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1EEA5830" w:rsidR="0060297C" w:rsidRDefault="0060297C" w:rsidP="0060297C">
      <w:pPr>
        <w:spacing w:line="240" w:lineRule="auto"/>
        <w:ind w:firstLine="0"/>
        <w:jc w:val="center"/>
        <w:rPr>
          <w:b/>
          <w:sz w:val="28"/>
          <w:szCs w:val="32"/>
        </w:rPr>
      </w:pPr>
    </w:p>
    <w:p w14:paraId="1F45E322" w14:textId="25BD5D01" w:rsidR="0048078E" w:rsidRDefault="0048078E" w:rsidP="0060297C">
      <w:pPr>
        <w:spacing w:line="240" w:lineRule="auto"/>
        <w:ind w:firstLine="0"/>
        <w:jc w:val="center"/>
        <w:rPr>
          <w:b/>
          <w:sz w:val="28"/>
          <w:szCs w:val="32"/>
        </w:rPr>
      </w:pPr>
    </w:p>
    <w:p w14:paraId="6CA5A35C" w14:textId="04E17B9B" w:rsidR="0048078E" w:rsidRDefault="0048078E" w:rsidP="0060297C">
      <w:pPr>
        <w:spacing w:line="240" w:lineRule="auto"/>
        <w:ind w:firstLine="0"/>
        <w:jc w:val="center"/>
        <w:rPr>
          <w:b/>
          <w:sz w:val="28"/>
          <w:szCs w:val="32"/>
        </w:rPr>
      </w:pPr>
    </w:p>
    <w:p w14:paraId="594F94D7" w14:textId="77777777" w:rsidR="0048078E" w:rsidRDefault="0048078E" w:rsidP="0060297C">
      <w:pPr>
        <w:spacing w:line="240" w:lineRule="auto"/>
        <w:ind w:firstLine="0"/>
        <w:jc w:val="center"/>
        <w:rPr>
          <w:b/>
          <w:sz w:val="28"/>
          <w:szCs w:val="32"/>
        </w:rPr>
      </w:pPr>
    </w:p>
    <w:p w14:paraId="4E13161F" w14:textId="77777777" w:rsidR="0060297C" w:rsidRDefault="0060297C" w:rsidP="0060297C">
      <w:pPr>
        <w:spacing w:line="240" w:lineRule="auto"/>
        <w:ind w:firstLine="0"/>
        <w:jc w:val="center"/>
        <w:rPr>
          <w:b/>
          <w:sz w:val="28"/>
          <w:szCs w:val="32"/>
        </w:rPr>
      </w:pPr>
    </w:p>
    <w:p w14:paraId="6859FAE1" w14:textId="77777777" w:rsidR="0060297C" w:rsidRDefault="0060297C" w:rsidP="0060297C">
      <w:pPr>
        <w:spacing w:line="240" w:lineRule="auto"/>
        <w:ind w:firstLine="0"/>
        <w:jc w:val="center"/>
        <w:rPr>
          <w:b/>
          <w:sz w:val="28"/>
          <w:szCs w:val="32"/>
        </w:rPr>
      </w:pPr>
    </w:p>
    <w:p w14:paraId="66E01BE5" w14:textId="476442B9" w:rsidR="0060297C" w:rsidRPr="00B76A27" w:rsidRDefault="00C12FB5" w:rsidP="0060297C">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0297C">
      <w:pPr>
        <w:spacing w:line="240" w:lineRule="auto"/>
        <w:ind w:firstLine="0"/>
        <w:jc w:val="center"/>
        <w:rPr>
          <w:sz w:val="28"/>
          <w:szCs w:val="28"/>
        </w:rPr>
      </w:pPr>
    </w:p>
    <w:p w14:paraId="5F92D2BC" w14:textId="77777777" w:rsidR="0060297C" w:rsidRPr="00B76A27" w:rsidRDefault="0060297C" w:rsidP="0060297C">
      <w:pPr>
        <w:spacing w:line="240" w:lineRule="auto"/>
        <w:ind w:firstLine="0"/>
        <w:jc w:val="center"/>
        <w:rPr>
          <w:sz w:val="28"/>
          <w:szCs w:val="28"/>
        </w:rPr>
      </w:pPr>
    </w:p>
    <w:p w14:paraId="1EAB71B5" w14:textId="77777777" w:rsidR="0060297C" w:rsidRPr="00B76A27" w:rsidRDefault="0060297C" w:rsidP="0060297C">
      <w:pPr>
        <w:spacing w:line="240" w:lineRule="auto"/>
        <w:ind w:firstLine="0"/>
        <w:jc w:val="center"/>
        <w:rPr>
          <w:sz w:val="28"/>
          <w:szCs w:val="28"/>
        </w:rPr>
      </w:pPr>
    </w:p>
    <w:p w14:paraId="3235E673" w14:textId="3B742606" w:rsidR="0060297C" w:rsidRPr="00B76A27" w:rsidRDefault="0060297C" w:rsidP="0060297C">
      <w:pPr>
        <w:spacing w:line="240" w:lineRule="auto"/>
        <w:ind w:firstLine="0"/>
        <w:jc w:val="center"/>
        <w:rPr>
          <w:b/>
          <w:sz w:val="32"/>
          <w:szCs w:val="28"/>
        </w:rPr>
      </w:pPr>
      <w:r w:rsidRPr="00B76A27">
        <w:rPr>
          <w:b/>
          <w:sz w:val="32"/>
          <w:szCs w:val="28"/>
        </w:rPr>
        <w:t>ПРОЕКТ ВНЕСЕНИЯ ИЗМЕНЕНИЙ</w:t>
      </w:r>
      <w:r w:rsidRPr="00B76A27">
        <w:rPr>
          <w:b/>
          <w:sz w:val="32"/>
          <w:szCs w:val="28"/>
        </w:rPr>
        <w:br/>
        <w:t>В ПРАВИЛА ЗЕМЛЕПОЛЬЗОВАНИЯ И ЗАСТРОЙКИ</w:t>
      </w:r>
      <w:r w:rsidRPr="00B76A27">
        <w:rPr>
          <w:b/>
          <w:sz w:val="32"/>
          <w:szCs w:val="28"/>
        </w:rPr>
        <w:br/>
      </w:r>
      <w:r w:rsidR="00BD40D4">
        <w:rPr>
          <w:b/>
          <w:sz w:val="32"/>
          <w:szCs w:val="28"/>
        </w:rPr>
        <w:t>ПАРФЕНОВСКОГО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0297C">
      <w:pPr>
        <w:spacing w:line="240" w:lineRule="auto"/>
        <w:ind w:firstLine="0"/>
        <w:jc w:val="center"/>
        <w:rPr>
          <w:sz w:val="28"/>
          <w:szCs w:val="28"/>
        </w:rPr>
      </w:pPr>
    </w:p>
    <w:p w14:paraId="3C867F20" w14:textId="77777777" w:rsidR="0060297C" w:rsidRPr="00B76A27" w:rsidRDefault="0060297C" w:rsidP="0060297C">
      <w:pPr>
        <w:spacing w:line="240" w:lineRule="auto"/>
        <w:ind w:firstLine="0"/>
        <w:jc w:val="center"/>
        <w:rPr>
          <w:sz w:val="28"/>
          <w:szCs w:val="28"/>
        </w:rPr>
      </w:pPr>
    </w:p>
    <w:p w14:paraId="0EC7B596" w14:textId="77777777" w:rsidR="0060297C" w:rsidRPr="00B76A27" w:rsidRDefault="0060297C" w:rsidP="0060297C">
      <w:pPr>
        <w:spacing w:line="240" w:lineRule="auto"/>
        <w:ind w:firstLine="0"/>
        <w:jc w:val="center"/>
        <w:rPr>
          <w:sz w:val="28"/>
          <w:szCs w:val="28"/>
        </w:rPr>
      </w:pPr>
    </w:p>
    <w:p w14:paraId="1E8DEF7F" w14:textId="77777777" w:rsidR="0060297C" w:rsidRPr="00B76A27" w:rsidRDefault="0060297C" w:rsidP="0060297C">
      <w:pPr>
        <w:spacing w:line="240" w:lineRule="auto"/>
        <w:ind w:firstLine="0"/>
        <w:jc w:val="center"/>
        <w:rPr>
          <w:sz w:val="28"/>
          <w:szCs w:val="28"/>
        </w:rPr>
      </w:pPr>
    </w:p>
    <w:p w14:paraId="462990DC" w14:textId="77777777" w:rsidR="0060297C" w:rsidRPr="00B76A27" w:rsidRDefault="0060297C" w:rsidP="0060297C">
      <w:pPr>
        <w:spacing w:line="240" w:lineRule="auto"/>
        <w:ind w:firstLine="0"/>
        <w:jc w:val="center"/>
        <w:rPr>
          <w:sz w:val="28"/>
          <w:szCs w:val="28"/>
        </w:rPr>
      </w:pPr>
    </w:p>
    <w:p w14:paraId="43A72AD4" w14:textId="77777777" w:rsidR="0060297C" w:rsidRPr="00B76A27" w:rsidRDefault="0060297C" w:rsidP="0060297C">
      <w:pPr>
        <w:spacing w:line="240" w:lineRule="auto"/>
        <w:ind w:firstLine="0"/>
        <w:jc w:val="center"/>
        <w:rPr>
          <w:sz w:val="28"/>
          <w:szCs w:val="28"/>
        </w:rPr>
      </w:pPr>
    </w:p>
    <w:p w14:paraId="7F22D7DC" w14:textId="77777777" w:rsidR="0060297C" w:rsidRPr="00B76A27" w:rsidRDefault="0060297C" w:rsidP="0060297C">
      <w:pPr>
        <w:tabs>
          <w:tab w:val="left" w:pos="5295"/>
        </w:tabs>
        <w:spacing w:line="240" w:lineRule="auto"/>
        <w:ind w:firstLine="0"/>
        <w:jc w:val="left"/>
        <w:rPr>
          <w:sz w:val="28"/>
          <w:szCs w:val="28"/>
        </w:rPr>
      </w:pPr>
      <w:r w:rsidRPr="00B76A27">
        <w:rPr>
          <w:sz w:val="28"/>
          <w:szCs w:val="28"/>
        </w:rPr>
        <w:tab/>
      </w:r>
    </w:p>
    <w:p w14:paraId="76C012BF" w14:textId="77777777" w:rsidR="0060297C" w:rsidRPr="00B76A27" w:rsidRDefault="0060297C" w:rsidP="0060297C">
      <w:pPr>
        <w:spacing w:line="240" w:lineRule="auto"/>
        <w:ind w:firstLine="0"/>
        <w:jc w:val="center"/>
        <w:rPr>
          <w:sz w:val="28"/>
          <w:szCs w:val="28"/>
        </w:rPr>
      </w:pPr>
    </w:p>
    <w:p w14:paraId="419C2518" w14:textId="77777777" w:rsidR="0060297C" w:rsidRPr="00B76A27" w:rsidRDefault="0060297C" w:rsidP="0060297C">
      <w:pPr>
        <w:spacing w:line="240" w:lineRule="auto"/>
        <w:ind w:firstLine="0"/>
        <w:jc w:val="center"/>
        <w:rPr>
          <w:sz w:val="28"/>
          <w:szCs w:val="28"/>
        </w:rPr>
      </w:pPr>
    </w:p>
    <w:p w14:paraId="1E47DF5D" w14:textId="77777777" w:rsidR="0060297C" w:rsidRPr="00B76A27" w:rsidRDefault="0060297C" w:rsidP="0060297C">
      <w:pPr>
        <w:spacing w:line="240" w:lineRule="auto"/>
        <w:ind w:firstLine="0"/>
        <w:jc w:val="center"/>
        <w:rPr>
          <w:sz w:val="28"/>
          <w:szCs w:val="28"/>
        </w:rPr>
      </w:pPr>
    </w:p>
    <w:p w14:paraId="4650BDDD" w14:textId="77777777" w:rsidR="0060297C" w:rsidRPr="00B76A27" w:rsidRDefault="0060297C" w:rsidP="0060297C">
      <w:pPr>
        <w:spacing w:line="240" w:lineRule="auto"/>
        <w:ind w:firstLine="0"/>
        <w:jc w:val="right"/>
        <w:rPr>
          <w:sz w:val="28"/>
          <w:szCs w:val="28"/>
        </w:rPr>
      </w:pPr>
      <w:r w:rsidRPr="00B76A27">
        <w:rPr>
          <w:sz w:val="28"/>
          <w:szCs w:val="28"/>
        </w:rPr>
        <w:t>Генеральный директор</w:t>
      </w:r>
    </w:p>
    <w:p w14:paraId="2290A147" w14:textId="11CBD966" w:rsidR="0060297C" w:rsidRPr="00B76A27" w:rsidRDefault="0048078E" w:rsidP="0060297C">
      <w:pPr>
        <w:spacing w:line="240" w:lineRule="auto"/>
        <w:ind w:firstLine="0"/>
        <w:jc w:val="right"/>
        <w:rPr>
          <w:sz w:val="28"/>
          <w:szCs w:val="28"/>
        </w:rPr>
      </w:pPr>
      <w:proofErr w:type="spellStart"/>
      <w:r>
        <w:rPr>
          <w:sz w:val="28"/>
          <w:szCs w:val="28"/>
        </w:rPr>
        <w:t>Побута</w:t>
      </w:r>
      <w:proofErr w:type="spellEnd"/>
      <w:r>
        <w:rPr>
          <w:sz w:val="28"/>
          <w:szCs w:val="28"/>
        </w:rPr>
        <w:t xml:space="preserve"> А.Ю.</w:t>
      </w:r>
    </w:p>
    <w:p w14:paraId="2187DA0A" w14:textId="77777777" w:rsidR="0060297C" w:rsidRPr="00B76A27" w:rsidRDefault="0060297C" w:rsidP="0060297C">
      <w:pPr>
        <w:spacing w:line="240" w:lineRule="auto"/>
        <w:ind w:firstLine="0"/>
        <w:jc w:val="center"/>
        <w:rPr>
          <w:sz w:val="28"/>
          <w:szCs w:val="28"/>
        </w:rPr>
      </w:pPr>
    </w:p>
    <w:p w14:paraId="73C482C7" w14:textId="77777777" w:rsidR="0060297C" w:rsidRPr="00B76A27" w:rsidRDefault="0060297C" w:rsidP="0060297C">
      <w:pPr>
        <w:spacing w:line="240" w:lineRule="auto"/>
        <w:ind w:firstLine="0"/>
        <w:jc w:val="center"/>
        <w:rPr>
          <w:sz w:val="28"/>
          <w:szCs w:val="28"/>
        </w:rPr>
      </w:pPr>
    </w:p>
    <w:p w14:paraId="54DA01A1" w14:textId="04244B40" w:rsidR="0060297C" w:rsidRDefault="0060297C" w:rsidP="0060297C">
      <w:pPr>
        <w:spacing w:line="240" w:lineRule="auto"/>
        <w:ind w:firstLine="0"/>
        <w:jc w:val="center"/>
        <w:rPr>
          <w:sz w:val="28"/>
          <w:szCs w:val="28"/>
        </w:rPr>
      </w:pPr>
    </w:p>
    <w:p w14:paraId="7F677D82" w14:textId="4046EB53" w:rsidR="00C12FB5" w:rsidRDefault="00C12FB5" w:rsidP="0060297C">
      <w:pPr>
        <w:spacing w:line="240" w:lineRule="auto"/>
        <w:ind w:firstLine="0"/>
        <w:jc w:val="center"/>
        <w:rPr>
          <w:sz w:val="28"/>
          <w:szCs w:val="28"/>
        </w:rPr>
      </w:pPr>
    </w:p>
    <w:p w14:paraId="7BBE95CE" w14:textId="59860B0D" w:rsidR="00C12FB5" w:rsidRDefault="00C12FB5" w:rsidP="0060297C">
      <w:pPr>
        <w:spacing w:line="240" w:lineRule="auto"/>
        <w:ind w:firstLine="0"/>
        <w:jc w:val="center"/>
        <w:rPr>
          <w:sz w:val="28"/>
          <w:szCs w:val="28"/>
        </w:rPr>
      </w:pPr>
    </w:p>
    <w:p w14:paraId="0662DE73" w14:textId="19FC8466" w:rsidR="00C12FB5" w:rsidRDefault="00C12FB5" w:rsidP="0060297C">
      <w:pPr>
        <w:spacing w:line="240" w:lineRule="auto"/>
        <w:ind w:firstLine="0"/>
        <w:jc w:val="center"/>
        <w:rPr>
          <w:sz w:val="28"/>
          <w:szCs w:val="28"/>
        </w:rPr>
      </w:pPr>
    </w:p>
    <w:p w14:paraId="550E93E2" w14:textId="77777777" w:rsidR="0060297C" w:rsidRPr="00B76A27" w:rsidRDefault="0060297C" w:rsidP="0060297C">
      <w:pPr>
        <w:spacing w:line="240" w:lineRule="auto"/>
        <w:ind w:firstLine="0"/>
        <w:jc w:val="center"/>
        <w:rPr>
          <w:sz w:val="28"/>
          <w:szCs w:val="28"/>
        </w:rPr>
      </w:pPr>
    </w:p>
    <w:p w14:paraId="51F5C683" w14:textId="77777777" w:rsidR="0060297C" w:rsidRDefault="0060297C" w:rsidP="0060297C">
      <w:pPr>
        <w:widowControl w:val="0"/>
        <w:spacing w:line="240" w:lineRule="auto"/>
        <w:ind w:firstLine="0"/>
        <w:jc w:val="center"/>
        <w:rPr>
          <w:b/>
        </w:rPr>
      </w:pPr>
    </w:p>
    <w:p w14:paraId="47AE5E42" w14:textId="3E45123F" w:rsidR="0060297C" w:rsidRDefault="0060297C" w:rsidP="0060297C">
      <w:pPr>
        <w:widowControl w:val="0"/>
        <w:spacing w:line="240" w:lineRule="auto"/>
        <w:ind w:firstLine="0"/>
        <w:jc w:val="center"/>
        <w:rPr>
          <w:b/>
        </w:rPr>
      </w:pPr>
    </w:p>
    <w:p w14:paraId="7AD9DA31" w14:textId="24D46306" w:rsidR="0048078E" w:rsidRDefault="0048078E" w:rsidP="0060297C">
      <w:pPr>
        <w:widowControl w:val="0"/>
        <w:spacing w:line="240" w:lineRule="auto"/>
        <w:ind w:firstLine="0"/>
        <w:jc w:val="center"/>
        <w:rPr>
          <w:b/>
        </w:rPr>
      </w:pPr>
    </w:p>
    <w:p w14:paraId="02E7AA0F" w14:textId="463C9A9D" w:rsidR="000D40DB" w:rsidRDefault="000D40DB" w:rsidP="0060297C">
      <w:pPr>
        <w:widowControl w:val="0"/>
        <w:spacing w:line="240" w:lineRule="auto"/>
        <w:ind w:firstLine="0"/>
        <w:jc w:val="center"/>
        <w:rPr>
          <w:b/>
        </w:rPr>
      </w:pPr>
    </w:p>
    <w:p w14:paraId="1E044E3B" w14:textId="2639F511" w:rsidR="000D40DB" w:rsidRDefault="000D40DB" w:rsidP="0060297C">
      <w:pPr>
        <w:widowControl w:val="0"/>
        <w:spacing w:line="240" w:lineRule="auto"/>
        <w:ind w:firstLine="0"/>
        <w:jc w:val="center"/>
        <w:rPr>
          <w:b/>
        </w:rPr>
      </w:pPr>
    </w:p>
    <w:p w14:paraId="67C41701" w14:textId="68B371E7" w:rsidR="0048078E" w:rsidRDefault="0048078E" w:rsidP="0060297C">
      <w:pPr>
        <w:widowControl w:val="0"/>
        <w:spacing w:line="240" w:lineRule="auto"/>
        <w:ind w:firstLine="0"/>
        <w:jc w:val="center"/>
        <w:rPr>
          <w:b/>
        </w:rPr>
      </w:pPr>
    </w:p>
    <w:p w14:paraId="4725A460" w14:textId="0A1FE194" w:rsidR="0048078E" w:rsidRDefault="0048078E" w:rsidP="0060297C">
      <w:pPr>
        <w:widowControl w:val="0"/>
        <w:spacing w:line="240" w:lineRule="auto"/>
        <w:ind w:firstLine="0"/>
        <w:jc w:val="center"/>
        <w:rPr>
          <w:b/>
        </w:rPr>
      </w:pPr>
    </w:p>
    <w:p w14:paraId="4E3FDE33" w14:textId="77777777" w:rsidR="0060297C" w:rsidRDefault="0060297C" w:rsidP="0060297C">
      <w:pPr>
        <w:widowControl w:val="0"/>
        <w:spacing w:line="240" w:lineRule="auto"/>
        <w:ind w:firstLine="0"/>
        <w:jc w:val="center"/>
        <w:rPr>
          <w:b/>
        </w:rPr>
      </w:pPr>
    </w:p>
    <w:p w14:paraId="635A0BFF" w14:textId="29805272" w:rsidR="00640EB0" w:rsidRDefault="0060297C" w:rsidP="00640EB0">
      <w:pPr>
        <w:widowControl w:val="0"/>
        <w:spacing w:line="240" w:lineRule="auto"/>
        <w:ind w:firstLine="0"/>
        <w:jc w:val="center"/>
        <w:rPr>
          <w:b/>
        </w:rPr>
      </w:pPr>
      <w:r w:rsidRPr="00B76A27">
        <w:rPr>
          <w:b/>
        </w:rPr>
        <w:t>г. Иркутск, 201</w:t>
      </w:r>
      <w:r w:rsidR="0048078E">
        <w:rPr>
          <w:b/>
        </w:rPr>
        <w:t>8</w:t>
      </w:r>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pPr>
            <w:pStyle w:val="aa"/>
            <w:rPr>
              <w:color w:val="auto"/>
            </w:rPr>
          </w:pPr>
          <w:r w:rsidRPr="00640EB0">
            <w:rPr>
              <w:color w:val="auto"/>
            </w:rPr>
            <w:t>Оглавление</w:t>
          </w:r>
        </w:p>
        <w:p w14:paraId="400993A2" w14:textId="0752EAFA" w:rsidR="007D21C6" w:rsidRDefault="00640EB0">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377634" w:history="1">
            <w:r w:rsidR="007D21C6" w:rsidRPr="00BC2A90">
              <w:rPr>
                <w:rStyle w:val="a8"/>
                <w:rFonts w:ascii="Arial" w:hAnsi="Arial" w:cs="Arial"/>
                <w:noProof/>
              </w:rPr>
              <w:t>Глава 1. Порядок применения правил землепользования и застройки и внесения изменений в указанные правила</w:t>
            </w:r>
            <w:r w:rsidR="007D21C6">
              <w:rPr>
                <w:noProof/>
                <w:webHidden/>
              </w:rPr>
              <w:tab/>
            </w:r>
            <w:r w:rsidR="007D21C6">
              <w:rPr>
                <w:noProof/>
                <w:webHidden/>
              </w:rPr>
              <w:fldChar w:fldCharType="begin"/>
            </w:r>
            <w:r w:rsidR="007D21C6">
              <w:rPr>
                <w:noProof/>
                <w:webHidden/>
              </w:rPr>
              <w:instrText xml:space="preserve"> PAGEREF _Toc523377634 \h </w:instrText>
            </w:r>
            <w:r w:rsidR="007D21C6">
              <w:rPr>
                <w:noProof/>
                <w:webHidden/>
              </w:rPr>
            </w:r>
            <w:r w:rsidR="007D21C6">
              <w:rPr>
                <w:noProof/>
                <w:webHidden/>
              </w:rPr>
              <w:fldChar w:fldCharType="separate"/>
            </w:r>
            <w:r w:rsidR="007D21C6">
              <w:rPr>
                <w:noProof/>
                <w:webHidden/>
              </w:rPr>
              <w:t>4</w:t>
            </w:r>
            <w:r w:rsidR="007D21C6">
              <w:rPr>
                <w:noProof/>
                <w:webHidden/>
              </w:rPr>
              <w:fldChar w:fldCharType="end"/>
            </w:r>
          </w:hyperlink>
        </w:p>
        <w:p w14:paraId="4A7171F6" w14:textId="706CCB38"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35" w:history="1">
            <w:r w:rsidR="007D21C6" w:rsidRPr="00BC2A90">
              <w:rPr>
                <w:rStyle w:val="a8"/>
                <w:rFonts w:ascii="Arial" w:hAnsi="Arial" w:cs="Arial"/>
                <w:noProof/>
              </w:rPr>
              <w:t>Статья 1. Общие положения о регулировании землепользования и застройки органами местного самоуправления</w:t>
            </w:r>
            <w:r w:rsidR="007D21C6">
              <w:rPr>
                <w:noProof/>
                <w:webHidden/>
              </w:rPr>
              <w:tab/>
            </w:r>
            <w:r w:rsidR="007D21C6">
              <w:rPr>
                <w:noProof/>
                <w:webHidden/>
              </w:rPr>
              <w:fldChar w:fldCharType="begin"/>
            </w:r>
            <w:r w:rsidR="007D21C6">
              <w:rPr>
                <w:noProof/>
                <w:webHidden/>
              </w:rPr>
              <w:instrText xml:space="preserve"> PAGEREF _Toc523377635 \h </w:instrText>
            </w:r>
            <w:r w:rsidR="007D21C6">
              <w:rPr>
                <w:noProof/>
                <w:webHidden/>
              </w:rPr>
            </w:r>
            <w:r w:rsidR="007D21C6">
              <w:rPr>
                <w:noProof/>
                <w:webHidden/>
              </w:rPr>
              <w:fldChar w:fldCharType="separate"/>
            </w:r>
            <w:r w:rsidR="007D21C6">
              <w:rPr>
                <w:noProof/>
                <w:webHidden/>
              </w:rPr>
              <w:t>4</w:t>
            </w:r>
            <w:r w:rsidR="007D21C6">
              <w:rPr>
                <w:noProof/>
                <w:webHidden/>
              </w:rPr>
              <w:fldChar w:fldCharType="end"/>
            </w:r>
          </w:hyperlink>
        </w:p>
        <w:p w14:paraId="7D2DC879" w14:textId="3074A2B3"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36" w:history="1">
            <w:r w:rsidR="007D21C6" w:rsidRPr="00BC2A90">
              <w:rPr>
                <w:rStyle w:val="a8"/>
                <w:rFonts w:ascii="Arial" w:hAnsi="Arial" w:cs="Arial"/>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D21C6">
              <w:rPr>
                <w:noProof/>
                <w:webHidden/>
              </w:rPr>
              <w:tab/>
            </w:r>
            <w:r w:rsidR="007D21C6">
              <w:rPr>
                <w:noProof/>
                <w:webHidden/>
              </w:rPr>
              <w:fldChar w:fldCharType="begin"/>
            </w:r>
            <w:r w:rsidR="007D21C6">
              <w:rPr>
                <w:noProof/>
                <w:webHidden/>
              </w:rPr>
              <w:instrText xml:space="preserve"> PAGEREF _Toc523377636 \h </w:instrText>
            </w:r>
            <w:r w:rsidR="007D21C6">
              <w:rPr>
                <w:noProof/>
                <w:webHidden/>
              </w:rPr>
            </w:r>
            <w:r w:rsidR="007D21C6">
              <w:rPr>
                <w:noProof/>
                <w:webHidden/>
              </w:rPr>
              <w:fldChar w:fldCharType="separate"/>
            </w:r>
            <w:r w:rsidR="007D21C6">
              <w:rPr>
                <w:noProof/>
                <w:webHidden/>
              </w:rPr>
              <w:t>6</w:t>
            </w:r>
            <w:r w:rsidR="007D21C6">
              <w:rPr>
                <w:noProof/>
                <w:webHidden/>
              </w:rPr>
              <w:fldChar w:fldCharType="end"/>
            </w:r>
          </w:hyperlink>
        </w:p>
        <w:p w14:paraId="6070CF8D" w14:textId="21E529DE"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37" w:history="1">
            <w:r w:rsidR="007D21C6" w:rsidRPr="00BC2A90">
              <w:rPr>
                <w:rStyle w:val="a8"/>
                <w:rFonts w:ascii="Arial" w:hAnsi="Arial" w:cs="Arial"/>
                <w:noProof/>
              </w:rPr>
              <w:t>Статья 3. Общие положения о подготовке документации по планировке территории органами местного самоуправления</w:t>
            </w:r>
            <w:r w:rsidR="007D21C6">
              <w:rPr>
                <w:noProof/>
                <w:webHidden/>
              </w:rPr>
              <w:tab/>
            </w:r>
            <w:r w:rsidR="007D21C6">
              <w:rPr>
                <w:noProof/>
                <w:webHidden/>
              </w:rPr>
              <w:fldChar w:fldCharType="begin"/>
            </w:r>
            <w:r w:rsidR="007D21C6">
              <w:rPr>
                <w:noProof/>
                <w:webHidden/>
              </w:rPr>
              <w:instrText xml:space="preserve"> PAGEREF _Toc523377637 \h </w:instrText>
            </w:r>
            <w:r w:rsidR="007D21C6">
              <w:rPr>
                <w:noProof/>
                <w:webHidden/>
              </w:rPr>
            </w:r>
            <w:r w:rsidR="007D21C6">
              <w:rPr>
                <w:noProof/>
                <w:webHidden/>
              </w:rPr>
              <w:fldChar w:fldCharType="separate"/>
            </w:r>
            <w:r w:rsidR="007D21C6">
              <w:rPr>
                <w:noProof/>
                <w:webHidden/>
              </w:rPr>
              <w:t>6</w:t>
            </w:r>
            <w:r w:rsidR="007D21C6">
              <w:rPr>
                <w:noProof/>
                <w:webHidden/>
              </w:rPr>
              <w:fldChar w:fldCharType="end"/>
            </w:r>
          </w:hyperlink>
        </w:p>
        <w:p w14:paraId="62D74F54" w14:textId="456B8AA3"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38" w:history="1">
            <w:r w:rsidR="007D21C6" w:rsidRPr="00BC2A90">
              <w:rPr>
                <w:rStyle w:val="a8"/>
                <w:rFonts w:ascii="Arial" w:hAnsi="Arial" w:cs="Arial"/>
                <w:noProof/>
              </w:rPr>
              <w:t>Статья 4. Общие положения о проведении общественных обсуждений или публичных слушаний по вопросам землепользования и застройки</w:t>
            </w:r>
            <w:r w:rsidR="007D21C6">
              <w:rPr>
                <w:noProof/>
                <w:webHidden/>
              </w:rPr>
              <w:tab/>
            </w:r>
            <w:r w:rsidR="007D21C6">
              <w:rPr>
                <w:noProof/>
                <w:webHidden/>
              </w:rPr>
              <w:fldChar w:fldCharType="begin"/>
            </w:r>
            <w:r w:rsidR="007D21C6">
              <w:rPr>
                <w:noProof/>
                <w:webHidden/>
              </w:rPr>
              <w:instrText xml:space="preserve"> PAGEREF _Toc523377638 \h </w:instrText>
            </w:r>
            <w:r w:rsidR="007D21C6">
              <w:rPr>
                <w:noProof/>
                <w:webHidden/>
              </w:rPr>
            </w:r>
            <w:r w:rsidR="007D21C6">
              <w:rPr>
                <w:noProof/>
                <w:webHidden/>
              </w:rPr>
              <w:fldChar w:fldCharType="separate"/>
            </w:r>
            <w:r w:rsidR="007D21C6">
              <w:rPr>
                <w:noProof/>
                <w:webHidden/>
              </w:rPr>
              <w:t>7</w:t>
            </w:r>
            <w:r w:rsidR="007D21C6">
              <w:rPr>
                <w:noProof/>
                <w:webHidden/>
              </w:rPr>
              <w:fldChar w:fldCharType="end"/>
            </w:r>
          </w:hyperlink>
        </w:p>
        <w:p w14:paraId="790B340F" w14:textId="3CE7681A"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39" w:history="1">
            <w:r w:rsidR="007D21C6" w:rsidRPr="00BC2A90">
              <w:rPr>
                <w:rStyle w:val="a8"/>
                <w:rFonts w:ascii="Arial" w:hAnsi="Arial" w:cs="Arial"/>
                <w:noProof/>
              </w:rPr>
              <w:t>Статья 5. Общие положения о внесении изменений в правила землепользования и застройки</w:t>
            </w:r>
            <w:r w:rsidR="007D21C6">
              <w:rPr>
                <w:noProof/>
                <w:webHidden/>
              </w:rPr>
              <w:tab/>
            </w:r>
            <w:r w:rsidR="007D21C6">
              <w:rPr>
                <w:noProof/>
                <w:webHidden/>
              </w:rPr>
              <w:fldChar w:fldCharType="begin"/>
            </w:r>
            <w:r w:rsidR="007D21C6">
              <w:rPr>
                <w:noProof/>
                <w:webHidden/>
              </w:rPr>
              <w:instrText xml:space="preserve"> PAGEREF _Toc523377639 \h </w:instrText>
            </w:r>
            <w:r w:rsidR="007D21C6">
              <w:rPr>
                <w:noProof/>
                <w:webHidden/>
              </w:rPr>
            </w:r>
            <w:r w:rsidR="007D21C6">
              <w:rPr>
                <w:noProof/>
                <w:webHidden/>
              </w:rPr>
              <w:fldChar w:fldCharType="separate"/>
            </w:r>
            <w:r w:rsidR="007D21C6">
              <w:rPr>
                <w:noProof/>
                <w:webHidden/>
              </w:rPr>
              <w:t>7</w:t>
            </w:r>
            <w:r w:rsidR="007D21C6">
              <w:rPr>
                <w:noProof/>
                <w:webHidden/>
              </w:rPr>
              <w:fldChar w:fldCharType="end"/>
            </w:r>
          </w:hyperlink>
        </w:p>
        <w:p w14:paraId="3DD92EE4" w14:textId="7CD585BF" w:rsidR="007D21C6" w:rsidRDefault="007F7256">
          <w:pPr>
            <w:pStyle w:val="11"/>
            <w:tabs>
              <w:tab w:val="right" w:leader="dot" w:pos="9345"/>
            </w:tabs>
            <w:rPr>
              <w:rFonts w:asciiTheme="minorHAnsi" w:eastAsiaTheme="minorEastAsia" w:hAnsiTheme="minorHAnsi" w:cstheme="minorBidi"/>
              <w:noProof/>
              <w:sz w:val="22"/>
              <w:szCs w:val="22"/>
            </w:rPr>
          </w:pPr>
          <w:hyperlink w:anchor="_Toc523377640" w:history="1">
            <w:r w:rsidR="007D21C6" w:rsidRPr="00BC2A90">
              <w:rPr>
                <w:rStyle w:val="a8"/>
                <w:rFonts w:ascii="Arial" w:hAnsi="Arial" w:cs="Arial"/>
                <w:noProof/>
              </w:rPr>
              <w:t>Глава 2. Градостроительные регламенты</w:t>
            </w:r>
            <w:r w:rsidR="007D21C6">
              <w:rPr>
                <w:noProof/>
                <w:webHidden/>
              </w:rPr>
              <w:tab/>
            </w:r>
            <w:r w:rsidR="007D21C6">
              <w:rPr>
                <w:noProof/>
                <w:webHidden/>
              </w:rPr>
              <w:fldChar w:fldCharType="begin"/>
            </w:r>
            <w:r w:rsidR="007D21C6">
              <w:rPr>
                <w:noProof/>
                <w:webHidden/>
              </w:rPr>
              <w:instrText xml:space="preserve"> PAGEREF _Toc523377640 \h </w:instrText>
            </w:r>
            <w:r w:rsidR="007D21C6">
              <w:rPr>
                <w:noProof/>
                <w:webHidden/>
              </w:rPr>
            </w:r>
            <w:r w:rsidR="007D21C6">
              <w:rPr>
                <w:noProof/>
                <w:webHidden/>
              </w:rPr>
              <w:fldChar w:fldCharType="separate"/>
            </w:r>
            <w:r w:rsidR="007D21C6">
              <w:rPr>
                <w:noProof/>
                <w:webHidden/>
              </w:rPr>
              <w:t>11</w:t>
            </w:r>
            <w:r w:rsidR="007D21C6">
              <w:rPr>
                <w:noProof/>
                <w:webHidden/>
              </w:rPr>
              <w:fldChar w:fldCharType="end"/>
            </w:r>
          </w:hyperlink>
        </w:p>
        <w:p w14:paraId="4FE8BC04" w14:textId="701FBABA"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41" w:history="1">
            <w:r w:rsidR="007D21C6" w:rsidRPr="00BC2A90">
              <w:rPr>
                <w:rStyle w:val="a8"/>
                <w:rFonts w:ascii="Arial" w:hAnsi="Arial" w:cs="Arial"/>
                <w:noProof/>
              </w:rPr>
              <w:t>Статья 6. Зоны застройки индивидуальными жилыми домами (1-3 этажа) (Ж-1)</w:t>
            </w:r>
            <w:r w:rsidR="007D21C6">
              <w:rPr>
                <w:noProof/>
                <w:webHidden/>
              </w:rPr>
              <w:tab/>
            </w:r>
            <w:r w:rsidR="007D21C6">
              <w:rPr>
                <w:noProof/>
                <w:webHidden/>
              </w:rPr>
              <w:fldChar w:fldCharType="begin"/>
            </w:r>
            <w:r w:rsidR="007D21C6">
              <w:rPr>
                <w:noProof/>
                <w:webHidden/>
              </w:rPr>
              <w:instrText xml:space="preserve"> PAGEREF _Toc523377641 \h </w:instrText>
            </w:r>
            <w:r w:rsidR="007D21C6">
              <w:rPr>
                <w:noProof/>
                <w:webHidden/>
              </w:rPr>
            </w:r>
            <w:r w:rsidR="007D21C6">
              <w:rPr>
                <w:noProof/>
                <w:webHidden/>
              </w:rPr>
              <w:fldChar w:fldCharType="separate"/>
            </w:r>
            <w:r w:rsidR="007D21C6">
              <w:rPr>
                <w:noProof/>
                <w:webHidden/>
              </w:rPr>
              <w:t>11</w:t>
            </w:r>
            <w:r w:rsidR="007D21C6">
              <w:rPr>
                <w:noProof/>
                <w:webHidden/>
              </w:rPr>
              <w:fldChar w:fldCharType="end"/>
            </w:r>
          </w:hyperlink>
        </w:p>
        <w:p w14:paraId="2E81C177" w14:textId="477DBCA3"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42" w:history="1">
            <w:r w:rsidR="007D21C6" w:rsidRPr="00BC2A90">
              <w:rPr>
                <w:rStyle w:val="a8"/>
                <w:rFonts w:ascii="Arial" w:hAnsi="Arial" w:cs="Arial"/>
                <w:noProof/>
              </w:rPr>
              <w:t>Статья 7. Зона застройки малоэтажными жилыми домами (1-3 этажа) (Ж-2)</w:t>
            </w:r>
            <w:r w:rsidR="007D21C6">
              <w:rPr>
                <w:noProof/>
                <w:webHidden/>
              </w:rPr>
              <w:tab/>
            </w:r>
            <w:r w:rsidR="007D21C6">
              <w:rPr>
                <w:noProof/>
                <w:webHidden/>
              </w:rPr>
              <w:fldChar w:fldCharType="begin"/>
            </w:r>
            <w:r w:rsidR="007D21C6">
              <w:rPr>
                <w:noProof/>
                <w:webHidden/>
              </w:rPr>
              <w:instrText xml:space="preserve"> PAGEREF _Toc523377642 \h </w:instrText>
            </w:r>
            <w:r w:rsidR="007D21C6">
              <w:rPr>
                <w:noProof/>
                <w:webHidden/>
              </w:rPr>
            </w:r>
            <w:r w:rsidR="007D21C6">
              <w:rPr>
                <w:noProof/>
                <w:webHidden/>
              </w:rPr>
              <w:fldChar w:fldCharType="separate"/>
            </w:r>
            <w:r w:rsidR="007D21C6">
              <w:rPr>
                <w:noProof/>
                <w:webHidden/>
              </w:rPr>
              <w:t>14</w:t>
            </w:r>
            <w:r w:rsidR="007D21C6">
              <w:rPr>
                <w:noProof/>
                <w:webHidden/>
              </w:rPr>
              <w:fldChar w:fldCharType="end"/>
            </w:r>
          </w:hyperlink>
        </w:p>
        <w:p w14:paraId="42E7CE2B" w14:textId="0426EED5"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43" w:history="1">
            <w:r w:rsidR="007D21C6" w:rsidRPr="00BC2A90">
              <w:rPr>
                <w:rStyle w:val="a8"/>
                <w:rFonts w:ascii="Arial" w:hAnsi="Arial" w:cs="Arial"/>
                <w:noProof/>
              </w:rPr>
              <w:t>Статья 8. Зона размещения объектов дошкольного образования (Д)</w:t>
            </w:r>
            <w:r w:rsidR="007D21C6">
              <w:rPr>
                <w:noProof/>
                <w:webHidden/>
              </w:rPr>
              <w:tab/>
            </w:r>
            <w:r w:rsidR="007D21C6">
              <w:rPr>
                <w:noProof/>
                <w:webHidden/>
              </w:rPr>
              <w:fldChar w:fldCharType="begin"/>
            </w:r>
            <w:r w:rsidR="007D21C6">
              <w:rPr>
                <w:noProof/>
                <w:webHidden/>
              </w:rPr>
              <w:instrText xml:space="preserve"> PAGEREF _Toc523377643 \h </w:instrText>
            </w:r>
            <w:r w:rsidR="007D21C6">
              <w:rPr>
                <w:noProof/>
                <w:webHidden/>
              </w:rPr>
            </w:r>
            <w:r w:rsidR="007D21C6">
              <w:rPr>
                <w:noProof/>
                <w:webHidden/>
              </w:rPr>
              <w:fldChar w:fldCharType="separate"/>
            </w:r>
            <w:r w:rsidR="007D21C6">
              <w:rPr>
                <w:noProof/>
                <w:webHidden/>
              </w:rPr>
              <w:t>19</w:t>
            </w:r>
            <w:r w:rsidR="007D21C6">
              <w:rPr>
                <w:noProof/>
                <w:webHidden/>
              </w:rPr>
              <w:fldChar w:fldCharType="end"/>
            </w:r>
          </w:hyperlink>
        </w:p>
        <w:p w14:paraId="51DD1C97" w14:textId="6381088D"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44" w:history="1">
            <w:r w:rsidR="007D21C6" w:rsidRPr="00BC2A90">
              <w:rPr>
                <w:rStyle w:val="a8"/>
                <w:rFonts w:ascii="Arial" w:hAnsi="Arial" w:cs="Arial"/>
                <w:noProof/>
              </w:rPr>
              <w:t>Статья 9. Зона размещения объектов школьного и дополнительного образования</w:t>
            </w:r>
            <w:r w:rsidR="007D21C6">
              <w:rPr>
                <w:noProof/>
                <w:webHidden/>
              </w:rPr>
              <w:tab/>
            </w:r>
            <w:r w:rsidR="007D21C6">
              <w:rPr>
                <w:noProof/>
                <w:webHidden/>
              </w:rPr>
              <w:fldChar w:fldCharType="begin"/>
            </w:r>
            <w:r w:rsidR="007D21C6">
              <w:rPr>
                <w:noProof/>
                <w:webHidden/>
              </w:rPr>
              <w:instrText xml:space="preserve"> PAGEREF _Toc523377644 \h </w:instrText>
            </w:r>
            <w:r w:rsidR="007D21C6">
              <w:rPr>
                <w:noProof/>
                <w:webHidden/>
              </w:rPr>
            </w:r>
            <w:r w:rsidR="007D21C6">
              <w:rPr>
                <w:noProof/>
                <w:webHidden/>
              </w:rPr>
              <w:fldChar w:fldCharType="separate"/>
            </w:r>
            <w:r w:rsidR="007D21C6">
              <w:rPr>
                <w:noProof/>
                <w:webHidden/>
              </w:rPr>
              <w:t>21</w:t>
            </w:r>
            <w:r w:rsidR="007D21C6">
              <w:rPr>
                <w:noProof/>
                <w:webHidden/>
              </w:rPr>
              <w:fldChar w:fldCharType="end"/>
            </w:r>
          </w:hyperlink>
        </w:p>
        <w:p w14:paraId="2A9EA5F2" w14:textId="6A173CE7"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45" w:history="1">
            <w:r w:rsidR="007D21C6" w:rsidRPr="00BC2A90">
              <w:rPr>
                <w:rStyle w:val="a8"/>
                <w:rFonts w:ascii="Arial" w:hAnsi="Arial" w:cs="Arial"/>
                <w:noProof/>
              </w:rPr>
              <w:t>Статья 10. Зона делового, общественного и коммерческого назначения</w:t>
            </w:r>
            <w:r w:rsidR="007D21C6">
              <w:rPr>
                <w:noProof/>
                <w:webHidden/>
              </w:rPr>
              <w:tab/>
            </w:r>
            <w:r w:rsidR="007D21C6">
              <w:rPr>
                <w:noProof/>
                <w:webHidden/>
              </w:rPr>
              <w:fldChar w:fldCharType="begin"/>
            </w:r>
            <w:r w:rsidR="007D21C6">
              <w:rPr>
                <w:noProof/>
                <w:webHidden/>
              </w:rPr>
              <w:instrText xml:space="preserve"> PAGEREF _Toc523377645 \h </w:instrText>
            </w:r>
            <w:r w:rsidR="007D21C6">
              <w:rPr>
                <w:noProof/>
                <w:webHidden/>
              </w:rPr>
            </w:r>
            <w:r w:rsidR="007D21C6">
              <w:rPr>
                <w:noProof/>
                <w:webHidden/>
              </w:rPr>
              <w:fldChar w:fldCharType="separate"/>
            </w:r>
            <w:r w:rsidR="007D21C6">
              <w:rPr>
                <w:noProof/>
                <w:webHidden/>
              </w:rPr>
              <w:t>23</w:t>
            </w:r>
            <w:r w:rsidR="007D21C6">
              <w:rPr>
                <w:noProof/>
                <w:webHidden/>
              </w:rPr>
              <w:fldChar w:fldCharType="end"/>
            </w:r>
          </w:hyperlink>
        </w:p>
        <w:p w14:paraId="23510DA2" w14:textId="159C59D2"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46" w:history="1">
            <w:r w:rsidR="007D21C6" w:rsidRPr="00BC2A90">
              <w:rPr>
                <w:rStyle w:val="a8"/>
                <w:rFonts w:ascii="Arial" w:hAnsi="Arial" w:cs="Arial"/>
                <w:noProof/>
              </w:rPr>
              <w:t>Статья 11. Зона размещения объектов здравоохранения</w:t>
            </w:r>
            <w:r w:rsidR="007D21C6">
              <w:rPr>
                <w:noProof/>
                <w:webHidden/>
              </w:rPr>
              <w:tab/>
            </w:r>
            <w:r w:rsidR="007D21C6">
              <w:rPr>
                <w:noProof/>
                <w:webHidden/>
              </w:rPr>
              <w:fldChar w:fldCharType="begin"/>
            </w:r>
            <w:r w:rsidR="007D21C6">
              <w:rPr>
                <w:noProof/>
                <w:webHidden/>
              </w:rPr>
              <w:instrText xml:space="preserve"> PAGEREF _Toc523377646 \h </w:instrText>
            </w:r>
            <w:r w:rsidR="007D21C6">
              <w:rPr>
                <w:noProof/>
                <w:webHidden/>
              </w:rPr>
            </w:r>
            <w:r w:rsidR="007D21C6">
              <w:rPr>
                <w:noProof/>
                <w:webHidden/>
              </w:rPr>
              <w:fldChar w:fldCharType="separate"/>
            </w:r>
            <w:r w:rsidR="007D21C6">
              <w:rPr>
                <w:noProof/>
                <w:webHidden/>
              </w:rPr>
              <w:t>31</w:t>
            </w:r>
            <w:r w:rsidR="007D21C6">
              <w:rPr>
                <w:noProof/>
                <w:webHidden/>
              </w:rPr>
              <w:fldChar w:fldCharType="end"/>
            </w:r>
          </w:hyperlink>
        </w:p>
        <w:p w14:paraId="7784B5B9" w14:textId="3B1DA831"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47" w:history="1">
            <w:r w:rsidR="007D21C6" w:rsidRPr="00BC2A90">
              <w:rPr>
                <w:rStyle w:val="a8"/>
                <w:rFonts w:ascii="Arial" w:hAnsi="Arial" w:cs="Arial"/>
                <w:noProof/>
              </w:rPr>
              <w:t>Статья 12. Зона размещения производственных объектов 4, 5 класса опасности (ПК-2)</w:t>
            </w:r>
            <w:r w:rsidR="007D21C6">
              <w:rPr>
                <w:noProof/>
                <w:webHidden/>
              </w:rPr>
              <w:tab/>
            </w:r>
            <w:r w:rsidR="007D21C6">
              <w:rPr>
                <w:noProof/>
                <w:webHidden/>
              </w:rPr>
              <w:fldChar w:fldCharType="begin"/>
            </w:r>
            <w:r w:rsidR="007D21C6">
              <w:rPr>
                <w:noProof/>
                <w:webHidden/>
              </w:rPr>
              <w:instrText xml:space="preserve"> PAGEREF _Toc523377647 \h </w:instrText>
            </w:r>
            <w:r w:rsidR="007D21C6">
              <w:rPr>
                <w:noProof/>
                <w:webHidden/>
              </w:rPr>
            </w:r>
            <w:r w:rsidR="007D21C6">
              <w:rPr>
                <w:noProof/>
                <w:webHidden/>
              </w:rPr>
              <w:fldChar w:fldCharType="separate"/>
            </w:r>
            <w:r w:rsidR="007D21C6">
              <w:rPr>
                <w:noProof/>
                <w:webHidden/>
              </w:rPr>
              <w:t>33</w:t>
            </w:r>
            <w:r w:rsidR="007D21C6">
              <w:rPr>
                <w:noProof/>
                <w:webHidden/>
              </w:rPr>
              <w:fldChar w:fldCharType="end"/>
            </w:r>
          </w:hyperlink>
        </w:p>
        <w:p w14:paraId="393C6B0D" w14:textId="2069302C"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48" w:history="1">
            <w:r w:rsidR="007D21C6" w:rsidRPr="00BC2A90">
              <w:rPr>
                <w:rStyle w:val="a8"/>
                <w:rFonts w:ascii="Arial" w:hAnsi="Arial" w:cs="Arial"/>
                <w:noProof/>
              </w:rPr>
              <w:t>Статья 13. Зона размещения коммунальных и складских объектов (ПК-3)</w:t>
            </w:r>
            <w:r w:rsidR="007D21C6">
              <w:rPr>
                <w:noProof/>
                <w:webHidden/>
              </w:rPr>
              <w:tab/>
            </w:r>
            <w:r w:rsidR="007D21C6">
              <w:rPr>
                <w:noProof/>
                <w:webHidden/>
              </w:rPr>
              <w:fldChar w:fldCharType="begin"/>
            </w:r>
            <w:r w:rsidR="007D21C6">
              <w:rPr>
                <w:noProof/>
                <w:webHidden/>
              </w:rPr>
              <w:instrText xml:space="preserve"> PAGEREF _Toc523377648 \h </w:instrText>
            </w:r>
            <w:r w:rsidR="007D21C6">
              <w:rPr>
                <w:noProof/>
                <w:webHidden/>
              </w:rPr>
            </w:r>
            <w:r w:rsidR="007D21C6">
              <w:rPr>
                <w:noProof/>
                <w:webHidden/>
              </w:rPr>
              <w:fldChar w:fldCharType="separate"/>
            </w:r>
            <w:r w:rsidR="007D21C6">
              <w:rPr>
                <w:noProof/>
                <w:webHidden/>
              </w:rPr>
              <w:t>36</w:t>
            </w:r>
            <w:r w:rsidR="007D21C6">
              <w:rPr>
                <w:noProof/>
                <w:webHidden/>
              </w:rPr>
              <w:fldChar w:fldCharType="end"/>
            </w:r>
          </w:hyperlink>
        </w:p>
        <w:p w14:paraId="5DE39A7A" w14:textId="1560787D"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49" w:history="1">
            <w:r w:rsidR="007D21C6" w:rsidRPr="00BC2A90">
              <w:rPr>
                <w:rStyle w:val="a8"/>
                <w:rFonts w:ascii="Arial" w:hAnsi="Arial" w:cs="Arial"/>
                <w:noProof/>
              </w:rPr>
              <w:t>Статья 14. Зона размещения объектов инженерной инфраструктуры (ИТ-1)</w:t>
            </w:r>
            <w:r w:rsidR="007D21C6">
              <w:rPr>
                <w:noProof/>
                <w:webHidden/>
              </w:rPr>
              <w:tab/>
            </w:r>
            <w:r w:rsidR="007D21C6">
              <w:rPr>
                <w:noProof/>
                <w:webHidden/>
              </w:rPr>
              <w:fldChar w:fldCharType="begin"/>
            </w:r>
            <w:r w:rsidR="007D21C6">
              <w:rPr>
                <w:noProof/>
                <w:webHidden/>
              </w:rPr>
              <w:instrText xml:space="preserve"> PAGEREF _Toc523377649 \h </w:instrText>
            </w:r>
            <w:r w:rsidR="007D21C6">
              <w:rPr>
                <w:noProof/>
                <w:webHidden/>
              </w:rPr>
            </w:r>
            <w:r w:rsidR="007D21C6">
              <w:rPr>
                <w:noProof/>
                <w:webHidden/>
              </w:rPr>
              <w:fldChar w:fldCharType="separate"/>
            </w:r>
            <w:r w:rsidR="007D21C6">
              <w:rPr>
                <w:noProof/>
                <w:webHidden/>
              </w:rPr>
              <w:t>38</w:t>
            </w:r>
            <w:r w:rsidR="007D21C6">
              <w:rPr>
                <w:noProof/>
                <w:webHidden/>
              </w:rPr>
              <w:fldChar w:fldCharType="end"/>
            </w:r>
          </w:hyperlink>
        </w:p>
        <w:p w14:paraId="7FAA2278" w14:textId="3CED8096"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0" w:history="1">
            <w:r w:rsidR="007D21C6" w:rsidRPr="00BC2A90">
              <w:rPr>
                <w:rStyle w:val="a8"/>
                <w:rFonts w:ascii="Arial" w:hAnsi="Arial" w:cs="Arial"/>
                <w:noProof/>
              </w:rPr>
              <w:t>Статья 15. Зона размещения объектов городского транспорта (ИТ-2)</w:t>
            </w:r>
            <w:r w:rsidR="007D21C6">
              <w:rPr>
                <w:noProof/>
                <w:webHidden/>
              </w:rPr>
              <w:tab/>
            </w:r>
            <w:r w:rsidR="007D21C6">
              <w:rPr>
                <w:noProof/>
                <w:webHidden/>
              </w:rPr>
              <w:fldChar w:fldCharType="begin"/>
            </w:r>
            <w:r w:rsidR="007D21C6">
              <w:rPr>
                <w:noProof/>
                <w:webHidden/>
              </w:rPr>
              <w:instrText xml:space="preserve"> PAGEREF _Toc523377650 \h </w:instrText>
            </w:r>
            <w:r w:rsidR="007D21C6">
              <w:rPr>
                <w:noProof/>
                <w:webHidden/>
              </w:rPr>
            </w:r>
            <w:r w:rsidR="007D21C6">
              <w:rPr>
                <w:noProof/>
                <w:webHidden/>
              </w:rPr>
              <w:fldChar w:fldCharType="separate"/>
            </w:r>
            <w:r w:rsidR="007D21C6">
              <w:rPr>
                <w:noProof/>
                <w:webHidden/>
              </w:rPr>
              <w:t>40</w:t>
            </w:r>
            <w:r w:rsidR="007D21C6">
              <w:rPr>
                <w:noProof/>
                <w:webHidden/>
              </w:rPr>
              <w:fldChar w:fldCharType="end"/>
            </w:r>
          </w:hyperlink>
        </w:p>
        <w:p w14:paraId="3CF941DE" w14:textId="6DFF7D91"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1" w:history="1">
            <w:r w:rsidR="007D21C6" w:rsidRPr="00BC2A90">
              <w:rPr>
                <w:rStyle w:val="a8"/>
                <w:rFonts w:ascii="Arial" w:hAnsi="Arial" w:cs="Arial"/>
                <w:noProof/>
              </w:rPr>
              <w:t>Статья 16. Зоны сельскохозяйственных угодий (СХ-1)</w:t>
            </w:r>
            <w:r w:rsidR="007D21C6">
              <w:rPr>
                <w:noProof/>
                <w:webHidden/>
              </w:rPr>
              <w:tab/>
            </w:r>
            <w:r w:rsidR="007D21C6">
              <w:rPr>
                <w:noProof/>
                <w:webHidden/>
              </w:rPr>
              <w:fldChar w:fldCharType="begin"/>
            </w:r>
            <w:r w:rsidR="007D21C6">
              <w:rPr>
                <w:noProof/>
                <w:webHidden/>
              </w:rPr>
              <w:instrText xml:space="preserve"> PAGEREF _Toc523377651 \h </w:instrText>
            </w:r>
            <w:r w:rsidR="007D21C6">
              <w:rPr>
                <w:noProof/>
                <w:webHidden/>
              </w:rPr>
            </w:r>
            <w:r w:rsidR="007D21C6">
              <w:rPr>
                <w:noProof/>
                <w:webHidden/>
              </w:rPr>
              <w:fldChar w:fldCharType="separate"/>
            </w:r>
            <w:r w:rsidR="007D21C6">
              <w:rPr>
                <w:noProof/>
                <w:webHidden/>
              </w:rPr>
              <w:t>42</w:t>
            </w:r>
            <w:r w:rsidR="007D21C6">
              <w:rPr>
                <w:noProof/>
                <w:webHidden/>
              </w:rPr>
              <w:fldChar w:fldCharType="end"/>
            </w:r>
          </w:hyperlink>
        </w:p>
        <w:p w14:paraId="4160A742" w14:textId="1993B0CC"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2" w:history="1">
            <w:r w:rsidR="007D21C6" w:rsidRPr="00BC2A90">
              <w:rPr>
                <w:rStyle w:val="a8"/>
                <w:rFonts w:ascii="Arial" w:hAnsi="Arial" w:cs="Arial"/>
                <w:noProof/>
              </w:rPr>
              <w:t>Статья 17. Зоны, занятые объектами сельскохозяйственного назначения (СХ-2)</w:t>
            </w:r>
            <w:r w:rsidR="007D21C6">
              <w:rPr>
                <w:noProof/>
                <w:webHidden/>
              </w:rPr>
              <w:tab/>
            </w:r>
            <w:r w:rsidR="007D21C6">
              <w:rPr>
                <w:noProof/>
                <w:webHidden/>
              </w:rPr>
              <w:fldChar w:fldCharType="begin"/>
            </w:r>
            <w:r w:rsidR="007D21C6">
              <w:rPr>
                <w:noProof/>
                <w:webHidden/>
              </w:rPr>
              <w:instrText xml:space="preserve"> PAGEREF _Toc523377652 \h </w:instrText>
            </w:r>
            <w:r w:rsidR="007D21C6">
              <w:rPr>
                <w:noProof/>
                <w:webHidden/>
              </w:rPr>
            </w:r>
            <w:r w:rsidR="007D21C6">
              <w:rPr>
                <w:noProof/>
                <w:webHidden/>
              </w:rPr>
              <w:fldChar w:fldCharType="separate"/>
            </w:r>
            <w:r w:rsidR="007D21C6">
              <w:rPr>
                <w:noProof/>
                <w:webHidden/>
              </w:rPr>
              <w:t>43</w:t>
            </w:r>
            <w:r w:rsidR="007D21C6">
              <w:rPr>
                <w:noProof/>
                <w:webHidden/>
              </w:rPr>
              <w:fldChar w:fldCharType="end"/>
            </w:r>
          </w:hyperlink>
        </w:p>
        <w:p w14:paraId="33FD5F00" w14:textId="17424F7D"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3" w:history="1">
            <w:r w:rsidR="007D21C6" w:rsidRPr="00BC2A90">
              <w:rPr>
                <w:rStyle w:val="a8"/>
                <w:rFonts w:ascii="Arial" w:hAnsi="Arial" w:cs="Arial"/>
                <w:noProof/>
              </w:rPr>
              <w:t>Статья 18. Зона парков, скверов и бульваров (Р-2)</w:t>
            </w:r>
            <w:r w:rsidR="007D21C6">
              <w:rPr>
                <w:noProof/>
                <w:webHidden/>
              </w:rPr>
              <w:tab/>
            </w:r>
            <w:r w:rsidR="007D21C6">
              <w:rPr>
                <w:noProof/>
                <w:webHidden/>
              </w:rPr>
              <w:fldChar w:fldCharType="begin"/>
            </w:r>
            <w:r w:rsidR="007D21C6">
              <w:rPr>
                <w:noProof/>
                <w:webHidden/>
              </w:rPr>
              <w:instrText xml:space="preserve"> PAGEREF _Toc523377653 \h </w:instrText>
            </w:r>
            <w:r w:rsidR="007D21C6">
              <w:rPr>
                <w:noProof/>
                <w:webHidden/>
              </w:rPr>
            </w:r>
            <w:r w:rsidR="007D21C6">
              <w:rPr>
                <w:noProof/>
                <w:webHidden/>
              </w:rPr>
              <w:fldChar w:fldCharType="separate"/>
            </w:r>
            <w:r w:rsidR="007D21C6">
              <w:rPr>
                <w:noProof/>
                <w:webHidden/>
              </w:rPr>
              <w:t>46</w:t>
            </w:r>
            <w:r w:rsidR="007D21C6">
              <w:rPr>
                <w:noProof/>
                <w:webHidden/>
              </w:rPr>
              <w:fldChar w:fldCharType="end"/>
            </w:r>
          </w:hyperlink>
        </w:p>
        <w:p w14:paraId="1A325C8B" w14:textId="63C0A743"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4" w:history="1">
            <w:r w:rsidR="007D21C6" w:rsidRPr="00BC2A90">
              <w:rPr>
                <w:rStyle w:val="a8"/>
                <w:rFonts w:ascii="Arial" w:hAnsi="Arial" w:cs="Arial"/>
                <w:noProof/>
              </w:rPr>
              <w:t>Статья 19. Зона размещения объектов физической культуры и массового спорта (Р-3)</w:t>
            </w:r>
            <w:r w:rsidR="007D21C6">
              <w:rPr>
                <w:noProof/>
                <w:webHidden/>
              </w:rPr>
              <w:tab/>
            </w:r>
            <w:r w:rsidR="007D21C6">
              <w:rPr>
                <w:noProof/>
                <w:webHidden/>
              </w:rPr>
              <w:fldChar w:fldCharType="begin"/>
            </w:r>
            <w:r w:rsidR="007D21C6">
              <w:rPr>
                <w:noProof/>
                <w:webHidden/>
              </w:rPr>
              <w:instrText xml:space="preserve"> PAGEREF _Toc523377654 \h </w:instrText>
            </w:r>
            <w:r w:rsidR="007D21C6">
              <w:rPr>
                <w:noProof/>
                <w:webHidden/>
              </w:rPr>
            </w:r>
            <w:r w:rsidR="007D21C6">
              <w:rPr>
                <w:noProof/>
                <w:webHidden/>
              </w:rPr>
              <w:fldChar w:fldCharType="separate"/>
            </w:r>
            <w:r w:rsidR="007D21C6">
              <w:rPr>
                <w:noProof/>
                <w:webHidden/>
              </w:rPr>
              <w:t>48</w:t>
            </w:r>
            <w:r w:rsidR="007D21C6">
              <w:rPr>
                <w:noProof/>
                <w:webHidden/>
              </w:rPr>
              <w:fldChar w:fldCharType="end"/>
            </w:r>
          </w:hyperlink>
        </w:p>
        <w:p w14:paraId="1914F64C" w14:textId="3B574085"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5" w:history="1">
            <w:r w:rsidR="007D21C6" w:rsidRPr="00BC2A90">
              <w:rPr>
                <w:rStyle w:val="a8"/>
                <w:rFonts w:ascii="Arial" w:hAnsi="Arial" w:cs="Arial"/>
                <w:noProof/>
              </w:rPr>
              <w:t>Статья 20. Зона туристско-рекреационного назначения (Р-4)</w:t>
            </w:r>
            <w:r w:rsidR="007D21C6">
              <w:rPr>
                <w:noProof/>
                <w:webHidden/>
              </w:rPr>
              <w:tab/>
            </w:r>
            <w:r w:rsidR="007D21C6">
              <w:rPr>
                <w:noProof/>
                <w:webHidden/>
              </w:rPr>
              <w:fldChar w:fldCharType="begin"/>
            </w:r>
            <w:r w:rsidR="007D21C6">
              <w:rPr>
                <w:noProof/>
                <w:webHidden/>
              </w:rPr>
              <w:instrText xml:space="preserve"> PAGEREF _Toc523377655 \h </w:instrText>
            </w:r>
            <w:r w:rsidR="007D21C6">
              <w:rPr>
                <w:noProof/>
                <w:webHidden/>
              </w:rPr>
            </w:r>
            <w:r w:rsidR="007D21C6">
              <w:rPr>
                <w:noProof/>
                <w:webHidden/>
              </w:rPr>
              <w:fldChar w:fldCharType="separate"/>
            </w:r>
            <w:r w:rsidR="007D21C6">
              <w:rPr>
                <w:noProof/>
                <w:webHidden/>
              </w:rPr>
              <w:t>50</w:t>
            </w:r>
            <w:r w:rsidR="007D21C6">
              <w:rPr>
                <w:noProof/>
                <w:webHidden/>
              </w:rPr>
              <w:fldChar w:fldCharType="end"/>
            </w:r>
          </w:hyperlink>
        </w:p>
        <w:p w14:paraId="5439851E" w14:textId="26F1C691"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6" w:history="1">
            <w:r w:rsidR="007D21C6" w:rsidRPr="00BC2A90">
              <w:rPr>
                <w:rStyle w:val="a8"/>
                <w:rFonts w:ascii="Arial" w:hAnsi="Arial" w:cs="Arial"/>
                <w:noProof/>
              </w:rPr>
              <w:t>Статья 21. Зоны природного назначения (ПН-1), (ПН-2), (ПН-3), (ПН-5) и зоны водных объектов (ПН-6)</w:t>
            </w:r>
            <w:r w:rsidR="007D21C6">
              <w:rPr>
                <w:noProof/>
                <w:webHidden/>
              </w:rPr>
              <w:tab/>
            </w:r>
            <w:r w:rsidR="007D21C6">
              <w:rPr>
                <w:noProof/>
                <w:webHidden/>
              </w:rPr>
              <w:fldChar w:fldCharType="begin"/>
            </w:r>
            <w:r w:rsidR="007D21C6">
              <w:rPr>
                <w:noProof/>
                <w:webHidden/>
              </w:rPr>
              <w:instrText xml:space="preserve"> PAGEREF _Toc523377656 \h </w:instrText>
            </w:r>
            <w:r w:rsidR="007D21C6">
              <w:rPr>
                <w:noProof/>
                <w:webHidden/>
              </w:rPr>
            </w:r>
            <w:r w:rsidR="007D21C6">
              <w:rPr>
                <w:noProof/>
                <w:webHidden/>
              </w:rPr>
              <w:fldChar w:fldCharType="separate"/>
            </w:r>
            <w:r w:rsidR="007D21C6">
              <w:rPr>
                <w:noProof/>
                <w:webHidden/>
              </w:rPr>
              <w:t>53</w:t>
            </w:r>
            <w:r w:rsidR="007D21C6">
              <w:rPr>
                <w:noProof/>
                <w:webHidden/>
              </w:rPr>
              <w:fldChar w:fldCharType="end"/>
            </w:r>
          </w:hyperlink>
        </w:p>
        <w:p w14:paraId="3DB4C2FD" w14:textId="477EF2FE"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7" w:history="1">
            <w:r w:rsidR="007D21C6" w:rsidRPr="00BC2A90">
              <w:rPr>
                <w:rStyle w:val="a8"/>
                <w:rFonts w:ascii="Arial" w:hAnsi="Arial" w:cs="Arial"/>
                <w:noProof/>
              </w:rPr>
              <w:t>Статья 22. Зоны озеленения специального назначения (СН-1)</w:t>
            </w:r>
            <w:r w:rsidR="007D21C6">
              <w:rPr>
                <w:noProof/>
                <w:webHidden/>
              </w:rPr>
              <w:tab/>
            </w:r>
            <w:r w:rsidR="007D21C6">
              <w:rPr>
                <w:noProof/>
                <w:webHidden/>
              </w:rPr>
              <w:fldChar w:fldCharType="begin"/>
            </w:r>
            <w:r w:rsidR="007D21C6">
              <w:rPr>
                <w:noProof/>
                <w:webHidden/>
              </w:rPr>
              <w:instrText xml:space="preserve"> PAGEREF _Toc523377657 \h </w:instrText>
            </w:r>
            <w:r w:rsidR="007D21C6">
              <w:rPr>
                <w:noProof/>
                <w:webHidden/>
              </w:rPr>
            </w:r>
            <w:r w:rsidR="007D21C6">
              <w:rPr>
                <w:noProof/>
                <w:webHidden/>
              </w:rPr>
              <w:fldChar w:fldCharType="separate"/>
            </w:r>
            <w:r w:rsidR="007D21C6">
              <w:rPr>
                <w:noProof/>
                <w:webHidden/>
              </w:rPr>
              <w:t>53</w:t>
            </w:r>
            <w:r w:rsidR="007D21C6">
              <w:rPr>
                <w:noProof/>
                <w:webHidden/>
              </w:rPr>
              <w:fldChar w:fldCharType="end"/>
            </w:r>
          </w:hyperlink>
        </w:p>
        <w:p w14:paraId="5AA93DBF" w14:textId="3A4B641C"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8" w:history="1">
            <w:r w:rsidR="007D21C6" w:rsidRPr="00BC2A90">
              <w:rPr>
                <w:rStyle w:val="a8"/>
                <w:rFonts w:ascii="Arial" w:hAnsi="Arial" w:cs="Arial"/>
                <w:noProof/>
              </w:rPr>
              <w:t>Статья 23. Зоны кладбищ, объектов ритуального назначения (СН-3)</w:t>
            </w:r>
            <w:r w:rsidR="007D21C6">
              <w:rPr>
                <w:noProof/>
                <w:webHidden/>
              </w:rPr>
              <w:tab/>
            </w:r>
            <w:r w:rsidR="007D21C6">
              <w:rPr>
                <w:noProof/>
                <w:webHidden/>
              </w:rPr>
              <w:fldChar w:fldCharType="begin"/>
            </w:r>
            <w:r w:rsidR="007D21C6">
              <w:rPr>
                <w:noProof/>
                <w:webHidden/>
              </w:rPr>
              <w:instrText xml:space="preserve"> PAGEREF _Toc523377658 \h </w:instrText>
            </w:r>
            <w:r w:rsidR="007D21C6">
              <w:rPr>
                <w:noProof/>
                <w:webHidden/>
              </w:rPr>
            </w:r>
            <w:r w:rsidR="007D21C6">
              <w:rPr>
                <w:noProof/>
                <w:webHidden/>
              </w:rPr>
              <w:fldChar w:fldCharType="separate"/>
            </w:r>
            <w:r w:rsidR="007D21C6">
              <w:rPr>
                <w:noProof/>
                <w:webHidden/>
              </w:rPr>
              <w:t>53</w:t>
            </w:r>
            <w:r w:rsidR="007D21C6">
              <w:rPr>
                <w:noProof/>
                <w:webHidden/>
              </w:rPr>
              <w:fldChar w:fldCharType="end"/>
            </w:r>
          </w:hyperlink>
        </w:p>
        <w:p w14:paraId="29B2C06C" w14:textId="6D96C492"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59" w:history="1">
            <w:r w:rsidR="007D21C6" w:rsidRPr="00BC2A90">
              <w:rPr>
                <w:rStyle w:val="a8"/>
                <w:rFonts w:ascii="Arial" w:hAnsi="Arial" w:cs="Arial"/>
                <w:noProof/>
              </w:rPr>
              <w:t>Статья 24. Зоны складирования и захоронения отходов (СН-4)</w:t>
            </w:r>
            <w:r w:rsidR="007D21C6">
              <w:rPr>
                <w:noProof/>
                <w:webHidden/>
              </w:rPr>
              <w:tab/>
            </w:r>
            <w:r w:rsidR="007D21C6">
              <w:rPr>
                <w:noProof/>
                <w:webHidden/>
              </w:rPr>
              <w:fldChar w:fldCharType="begin"/>
            </w:r>
            <w:r w:rsidR="007D21C6">
              <w:rPr>
                <w:noProof/>
                <w:webHidden/>
              </w:rPr>
              <w:instrText xml:space="preserve"> PAGEREF _Toc523377659 \h </w:instrText>
            </w:r>
            <w:r w:rsidR="007D21C6">
              <w:rPr>
                <w:noProof/>
                <w:webHidden/>
              </w:rPr>
            </w:r>
            <w:r w:rsidR="007D21C6">
              <w:rPr>
                <w:noProof/>
                <w:webHidden/>
              </w:rPr>
              <w:fldChar w:fldCharType="separate"/>
            </w:r>
            <w:r w:rsidR="007D21C6">
              <w:rPr>
                <w:noProof/>
                <w:webHidden/>
              </w:rPr>
              <w:t>55</w:t>
            </w:r>
            <w:r w:rsidR="007D21C6">
              <w:rPr>
                <w:noProof/>
                <w:webHidden/>
              </w:rPr>
              <w:fldChar w:fldCharType="end"/>
            </w:r>
          </w:hyperlink>
        </w:p>
        <w:p w14:paraId="498CC8A0" w14:textId="49E633BF"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0" w:history="1">
            <w:r w:rsidR="007D21C6" w:rsidRPr="00BC2A90">
              <w:rPr>
                <w:rStyle w:val="a8"/>
                <w:rFonts w:ascii="Arial" w:hAnsi="Arial" w:cs="Arial"/>
                <w:noProof/>
              </w:rPr>
              <w:t>Статья 25. Зоны рекультивируемых территорий (СН-5)</w:t>
            </w:r>
            <w:r w:rsidR="007D21C6">
              <w:rPr>
                <w:noProof/>
                <w:webHidden/>
              </w:rPr>
              <w:tab/>
            </w:r>
            <w:r w:rsidR="007D21C6">
              <w:rPr>
                <w:noProof/>
                <w:webHidden/>
              </w:rPr>
              <w:fldChar w:fldCharType="begin"/>
            </w:r>
            <w:r w:rsidR="007D21C6">
              <w:rPr>
                <w:noProof/>
                <w:webHidden/>
              </w:rPr>
              <w:instrText xml:space="preserve"> PAGEREF _Toc523377660 \h </w:instrText>
            </w:r>
            <w:r w:rsidR="007D21C6">
              <w:rPr>
                <w:noProof/>
                <w:webHidden/>
              </w:rPr>
            </w:r>
            <w:r w:rsidR="007D21C6">
              <w:rPr>
                <w:noProof/>
                <w:webHidden/>
              </w:rPr>
              <w:fldChar w:fldCharType="separate"/>
            </w:r>
            <w:r w:rsidR="007D21C6">
              <w:rPr>
                <w:noProof/>
                <w:webHidden/>
              </w:rPr>
              <w:t>57</w:t>
            </w:r>
            <w:r w:rsidR="007D21C6">
              <w:rPr>
                <w:noProof/>
                <w:webHidden/>
              </w:rPr>
              <w:fldChar w:fldCharType="end"/>
            </w:r>
          </w:hyperlink>
        </w:p>
        <w:p w14:paraId="38F9705A" w14:textId="0A9C34C7"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1" w:history="1">
            <w:r w:rsidR="007D21C6" w:rsidRPr="00BC2A90">
              <w:rPr>
                <w:rStyle w:val="a8"/>
                <w:rFonts w:ascii="Arial" w:hAnsi="Arial" w:cs="Arial"/>
                <w:noProof/>
              </w:rPr>
              <w:t>Статья 26. Зона лесов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_Toc523377661 \h </w:instrText>
            </w:r>
            <w:r w:rsidR="007D21C6">
              <w:rPr>
                <w:noProof/>
                <w:webHidden/>
              </w:rPr>
            </w:r>
            <w:r w:rsidR="007D21C6">
              <w:rPr>
                <w:noProof/>
                <w:webHidden/>
              </w:rPr>
              <w:fldChar w:fldCharType="separate"/>
            </w:r>
            <w:r w:rsidR="007D21C6">
              <w:rPr>
                <w:noProof/>
                <w:webHidden/>
              </w:rPr>
              <w:t>57</w:t>
            </w:r>
            <w:r w:rsidR="007D21C6">
              <w:rPr>
                <w:noProof/>
                <w:webHidden/>
              </w:rPr>
              <w:fldChar w:fldCharType="end"/>
            </w:r>
          </w:hyperlink>
        </w:p>
        <w:p w14:paraId="5457F872" w14:textId="2303F004"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2" w:history="1">
            <w:r w:rsidR="007D21C6" w:rsidRPr="00BC2A90">
              <w:rPr>
                <w:rStyle w:val="a8"/>
                <w:rFonts w:ascii="Arial" w:hAnsi="Arial" w:cs="Arial"/>
                <w:noProof/>
              </w:rPr>
              <w:t>Статья 27. Зона сельскохозяйственных угодий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_Toc523377662 \h </w:instrText>
            </w:r>
            <w:r w:rsidR="007D21C6">
              <w:rPr>
                <w:noProof/>
                <w:webHidden/>
              </w:rPr>
            </w:r>
            <w:r w:rsidR="007D21C6">
              <w:rPr>
                <w:noProof/>
                <w:webHidden/>
              </w:rPr>
              <w:fldChar w:fldCharType="separate"/>
            </w:r>
            <w:r w:rsidR="007D21C6">
              <w:rPr>
                <w:noProof/>
                <w:webHidden/>
              </w:rPr>
              <w:t>57</w:t>
            </w:r>
            <w:r w:rsidR="007D21C6">
              <w:rPr>
                <w:noProof/>
                <w:webHidden/>
              </w:rPr>
              <w:fldChar w:fldCharType="end"/>
            </w:r>
          </w:hyperlink>
        </w:p>
        <w:p w14:paraId="4DE31FC1" w14:textId="2B13177A"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3" w:history="1">
            <w:r w:rsidR="007D21C6" w:rsidRPr="00BC2A90">
              <w:rPr>
                <w:rStyle w:val="a8"/>
                <w:rFonts w:ascii="Arial" w:hAnsi="Arial" w:cs="Arial"/>
                <w:noProof/>
              </w:rPr>
              <w:t>Статья 28. Иные зоны сельскохозяйственного назначения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_Toc523377663 \h </w:instrText>
            </w:r>
            <w:r w:rsidR="007D21C6">
              <w:rPr>
                <w:noProof/>
                <w:webHidden/>
              </w:rPr>
            </w:r>
            <w:r w:rsidR="007D21C6">
              <w:rPr>
                <w:noProof/>
                <w:webHidden/>
              </w:rPr>
              <w:fldChar w:fldCharType="separate"/>
            </w:r>
            <w:r w:rsidR="007D21C6">
              <w:rPr>
                <w:noProof/>
                <w:webHidden/>
              </w:rPr>
              <w:t>58</w:t>
            </w:r>
            <w:r w:rsidR="007D21C6">
              <w:rPr>
                <w:noProof/>
                <w:webHidden/>
              </w:rPr>
              <w:fldChar w:fldCharType="end"/>
            </w:r>
          </w:hyperlink>
        </w:p>
        <w:p w14:paraId="1D460FFF" w14:textId="34FFEEB9"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4" w:history="1">
            <w:r w:rsidR="007D21C6" w:rsidRPr="00BC2A90">
              <w:rPr>
                <w:rStyle w:val="a8"/>
                <w:rFonts w:ascii="Arial" w:hAnsi="Arial" w:cs="Arial"/>
                <w:noProof/>
              </w:rPr>
              <w:t>Статья 29. Производственная зона сельскохозяйственных предприятий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_Toc523377664 \h </w:instrText>
            </w:r>
            <w:r w:rsidR="007D21C6">
              <w:rPr>
                <w:noProof/>
                <w:webHidden/>
              </w:rPr>
            </w:r>
            <w:r w:rsidR="007D21C6">
              <w:rPr>
                <w:noProof/>
                <w:webHidden/>
              </w:rPr>
              <w:fldChar w:fldCharType="separate"/>
            </w:r>
            <w:r w:rsidR="007D21C6">
              <w:rPr>
                <w:noProof/>
                <w:webHidden/>
              </w:rPr>
              <w:t>59</w:t>
            </w:r>
            <w:r w:rsidR="007D21C6">
              <w:rPr>
                <w:noProof/>
                <w:webHidden/>
              </w:rPr>
              <w:fldChar w:fldCharType="end"/>
            </w:r>
          </w:hyperlink>
        </w:p>
        <w:p w14:paraId="23E07E28" w14:textId="1B2B6517"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5" w:history="1">
            <w:r w:rsidR="007D21C6" w:rsidRPr="00BC2A90">
              <w:rPr>
                <w:rStyle w:val="a8"/>
                <w:rFonts w:ascii="Arial" w:hAnsi="Arial" w:cs="Arial"/>
                <w:noProof/>
              </w:rPr>
              <w:t>Статья 30. Зона рекреационного назначения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_Toc523377665 \h </w:instrText>
            </w:r>
            <w:r w:rsidR="007D21C6">
              <w:rPr>
                <w:noProof/>
                <w:webHidden/>
              </w:rPr>
            </w:r>
            <w:r w:rsidR="007D21C6">
              <w:rPr>
                <w:noProof/>
                <w:webHidden/>
              </w:rPr>
              <w:fldChar w:fldCharType="separate"/>
            </w:r>
            <w:r w:rsidR="007D21C6">
              <w:rPr>
                <w:noProof/>
                <w:webHidden/>
              </w:rPr>
              <w:t>61</w:t>
            </w:r>
            <w:r w:rsidR="007D21C6">
              <w:rPr>
                <w:noProof/>
                <w:webHidden/>
              </w:rPr>
              <w:fldChar w:fldCharType="end"/>
            </w:r>
          </w:hyperlink>
        </w:p>
        <w:p w14:paraId="76549A2C" w14:textId="5D3D0DC9"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6" w:history="1">
            <w:r w:rsidR="007D21C6" w:rsidRPr="00BC2A90">
              <w:rPr>
                <w:rStyle w:val="a8"/>
                <w:rFonts w:ascii="Arial" w:hAnsi="Arial" w:cs="Arial"/>
                <w:noProof/>
              </w:rPr>
              <w:t>Статья 31. Зона отдыха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_Toc523377666 \h </w:instrText>
            </w:r>
            <w:r w:rsidR="007D21C6">
              <w:rPr>
                <w:noProof/>
                <w:webHidden/>
              </w:rPr>
            </w:r>
            <w:r w:rsidR="007D21C6">
              <w:rPr>
                <w:noProof/>
                <w:webHidden/>
              </w:rPr>
              <w:fldChar w:fldCharType="separate"/>
            </w:r>
            <w:r w:rsidR="007D21C6">
              <w:rPr>
                <w:noProof/>
                <w:webHidden/>
              </w:rPr>
              <w:t>64</w:t>
            </w:r>
            <w:r w:rsidR="007D21C6">
              <w:rPr>
                <w:noProof/>
                <w:webHidden/>
              </w:rPr>
              <w:fldChar w:fldCharType="end"/>
            </w:r>
          </w:hyperlink>
        </w:p>
        <w:p w14:paraId="26AB7B6D" w14:textId="544FEF9E"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7" w:history="1">
            <w:r w:rsidR="007D21C6" w:rsidRPr="00BC2A90">
              <w:rPr>
                <w:rStyle w:val="a8"/>
                <w:rFonts w:ascii="Arial" w:hAnsi="Arial" w:cs="Arial"/>
                <w:noProof/>
              </w:rPr>
              <w:t>Статья 32. Производственная зона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_Toc523377667 \h </w:instrText>
            </w:r>
            <w:r w:rsidR="007D21C6">
              <w:rPr>
                <w:noProof/>
                <w:webHidden/>
              </w:rPr>
            </w:r>
            <w:r w:rsidR="007D21C6">
              <w:rPr>
                <w:noProof/>
                <w:webHidden/>
              </w:rPr>
              <w:fldChar w:fldCharType="separate"/>
            </w:r>
            <w:r w:rsidR="007D21C6">
              <w:rPr>
                <w:noProof/>
                <w:webHidden/>
              </w:rPr>
              <w:t>65</w:t>
            </w:r>
            <w:r w:rsidR="007D21C6">
              <w:rPr>
                <w:noProof/>
                <w:webHidden/>
              </w:rPr>
              <w:fldChar w:fldCharType="end"/>
            </w:r>
          </w:hyperlink>
        </w:p>
        <w:p w14:paraId="1BAADEBD" w14:textId="7CAD0D1D"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8" w:history="1">
            <w:r w:rsidR="007D21C6" w:rsidRPr="00BC2A90">
              <w:rPr>
                <w:rStyle w:val="a8"/>
                <w:rFonts w:ascii="Arial" w:hAnsi="Arial" w:cs="Arial"/>
                <w:noProof/>
              </w:rPr>
              <w:t>Статья 33. Зона транспортной инфраструктуры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_Toc523377668 \h </w:instrText>
            </w:r>
            <w:r w:rsidR="007D21C6">
              <w:rPr>
                <w:noProof/>
                <w:webHidden/>
              </w:rPr>
            </w:r>
            <w:r w:rsidR="007D21C6">
              <w:rPr>
                <w:noProof/>
                <w:webHidden/>
              </w:rPr>
              <w:fldChar w:fldCharType="separate"/>
            </w:r>
            <w:r w:rsidR="007D21C6">
              <w:rPr>
                <w:noProof/>
                <w:webHidden/>
              </w:rPr>
              <w:t>67</w:t>
            </w:r>
            <w:r w:rsidR="007D21C6">
              <w:rPr>
                <w:noProof/>
                <w:webHidden/>
              </w:rPr>
              <w:fldChar w:fldCharType="end"/>
            </w:r>
          </w:hyperlink>
        </w:p>
        <w:p w14:paraId="052FBFD9" w14:textId="335BE7B7"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69" w:history="1">
            <w:r w:rsidR="007D21C6" w:rsidRPr="00BC2A90">
              <w:rPr>
                <w:rStyle w:val="a8"/>
                <w:rFonts w:ascii="Arial" w:hAnsi="Arial" w:cs="Arial"/>
                <w:noProof/>
              </w:rPr>
              <w:t>Статья 34. Зона инженерной инфраструктуры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_Toc523377669 \h </w:instrText>
            </w:r>
            <w:r w:rsidR="007D21C6">
              <w:rPr>
                <w:noProof/>
                <w:webHidden/>
              </w:rPr>
            </w:r>
            <w:r w:rsidR="007D21C6">
              <w:rPr>
                <w:noProof/>
                <w:webHidden/>
              </w:rPr>
              <w:fldChar w:fldCharType="separate"/>
            </w:r>
            <w:r w:rsidR="007D21C6">
              <w:rPr>
                <w:noProof/>
                <w:webHidden/>
              </w:rPr>
              <w:t>69</w:t>
            </w:r>
            <w:r w:rsidR="007D21C6">
              <w:rPr>
                <w:noProof/>
                <w:webHidden/>
              </w:rPr>
              <w:fldChar w:fldCharType="end"/>
            </w:r>
          </w:hyperlink>
        </w:p>
        <w:p w14:paraId="13DF8A61" w14:textId="4A4F843E"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70" w:history="1">
            <w:r w:rsidR="007D21C6" w:rsidRPr="00BC2A90">
              <w:rPr>
                <w:rStyle w:val="a8"/>
                <w:rFonts w:ascii="Arial" w:hAnsi="Arial" w:cs="Arial"/>
                <w:noProof/>
              </w:rPr>
              <w:t>Статья 35. Зона складирования и захоронения отходов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_Toc523377670 \h </w:instrText>
            </w:r>
            <w:r w:rsidR="007D21C6">
              <w:rPr>
                <w:noProof/>
                <w:webHidden/>
              </w:rPr>
            </w:r>
            <w:r w:rsidR="007D21C6">
              <w:rPr>
                <w:noProof/>
                <w:webHidden/>
              </w:rPr>
              <w:fldChar w:fldCharType="separate"/>
            </w:r>
            <w:r w:rsidR="007D21C6">
              <w:rPr>
                <w:noProof/>
                <w:webHidden/>
              </w:rPr>
              <w:t>71</w:t>
            </w:r>
            <w:r w:rsidR="007D21C6">
              <w:rPr>
                <w:noProof/>
                <w:webHidden/>
              </w:rPr>
              <w:fldChar w:fldCharType="end"/>
            </w:r>
          </w:hyperlink>
        </w:p>
        <w:p w14:paraId="01CC549A" w14:textId="319D5099"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71" w:history="1">
            <w:r w:rsidR="007D21C6" w:rsidRPr="00BC2A90">
              <w:rPr>
                <w:rStyle w:val="a8"/>
                <w:rFonts w:ascii="Arial" w:hAnsi="Arial" w:cs="Arial"/>
                <w:noProof/>
              </w:rPr>
              <w:t>Статья 36. Зона кладбищ (за пределами границ населенных пунктов)</w:t>
            </w:r>
            <w:r w:rsidR="007D21C6">
              <w:rPr>
                <w:noProof/>
                <w:webHidden/>
              </w:rPr>
              <w:tab/>
            </w:r>
            <w:r w:rsidR="007D21C6">
              <w:rPr>
                <w:noProof/>
                <w:webHidden/>
              </w:rPr>
              <w:fldChar w:fldCharType="begin"/>
            </w:r>
            <w:r w:rsidR="007D21C6">
              <w:rPr>
                <w:noProof/>
                <w:webHidden/>
              </w:rPr>
              <w:instrText xml:space="preserve"> PAGEREF _Toc523377671 \h </w:instrText>
            </w:r>
            <w:r w:rsidR="007D21C6">
              <w:rPr>
                <w:noProof/>
                <w:webHidden/>
              </w:rPr>
            </w:r>
            <w:r w:rsidR="007D21C6">
              <w:rPr>
                <w:noProof/>
                <w:webHidden/>
              </w:rPr>
              <w:fldChar w:fldCharType="separate"/>
            </w:r>
            <w:r w:rsidR="007D21C6">
              <w:rPr>
                <w:noProof/>
                <w:webHidden/>
              </w:rPr>
              <w:t>73</w:t>
            </w:r>
            <w:r w:rsidR="007D21C6">
              <w:rPr>
                <w:noProof/>
                <w:webHidden/>
              </w:rPr>
              <w:fldChar w:fldCharType="end"/>
            </w:r>
          </w:hyperlink>
        </w:p>
        <w:p w14:paraId="16D6559D" w14:textId="4CF299D8"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72" w:history="1">
            <w:r w:rsidR="007D21C6" w:rsidRPr="00BC2A90">
              <w:rPr>
                <w:rStyle w:val="a8"/>
                <w:rFonts w:ascii="Arial" w:hAnsi="Arial" w:cs="Arial"/>
                <w:noProof/>
              </w:rPr>
              <w:t>Статья 37. Ограничения использования земельных участков и объектов капитального строительства по условиям охраны объектов культурного наследия</w:t>
            </w:r>
            <w:r w:rsidR="007D21C6">
              <w:rPr>
                <w:noProof/>
                <w:webHidden/>
              </w:rPr>
              <w:tab/>
            </w:r>
            <w:r w:rsidR="007D21C6">
              <w:rPr>
                <w:noProof/>
                <w:webHidden/>
              </w:rPr>
              <w:fldChar w:fldCharType="begin"/>
            </w:r>
            <w:r w:rsidR="007D21C6">
              <w:rPr>
                <w:noProof/>
                <w:webHidden/>
              </w:rPr>
              <w:instrText xml:space="preserve"> PAGEREF _Toc523377672 \h </w:instrText>
            </w:r>
            <w:r w:rsidR="007D21C6">
              <w:rPr>
                <w:noProof/>
                <w:webHidden/>
              </w:rPr>
            </w:r>
            <w:r w:rsidR="007D21C6">
              <w:rPr>
                <w:noProof/>
                <w:webHidden/>
              </w:rPr>
              <w:fldChar w:fldCharType="separate"/>
            </w:r>
            <w:r w:rsidR="007D21C6">
              <w:rPr>
                <w:noProof/>
                <w:webHidden/>
              </w:rPr>
              <w:t>75</w:t>
            </w:r>
            <w:r w:rsidR="007D21C6">
              <w:rPr>
                <w:noProof/>
                <w:webHidden/>
              </w:rPr>
              <w:fldChar w:fldCharType="end"/>
            </w:r>
          </w:hyperlink>
        </w:p>
        <w:p w14:paraId="379F2E52" w14:textId="6C1B5CB1" w:rsidR="007D21C6" w:rsidRDefault="007F7256">
          <w:pPr>
            <w:pStyle w:val="21"/>
            <w:tabs>
              <w:tab w:val="right" w:leader="dot" w:pos="9345"/>
            </w:tabs>
            <w:rPr>
              <w:rFonts w:asciiTheme="minorHAnsi" w:eastAsiaTheme="minorEastAsia" w:hAnsiTheme="minorHAnsi" w:cstheme="minorBidi"/>
              <w:noProof/>
              <w:sz w:val="22"/>
              <w:szCs w:val="22"/>
            </w:rPr>
          </w:pPr>
          <w:hyperlink w:anchor="_Toc523377673" w:history="1">
            <w:r w:rsidR="007D21C6" w:rsidRPr="00BC2A90">
              <w:rPr>
                <w:rStyle w:val="a8"/>
                <w:rFonts w:ascii="Arial" w:hAnsi="Arial" w:cs="Arial"/>
                <w:noProof/>
              </w:rPr>
              <w:t>Статья 38. Ограничения использования земельных участков и объектов капитального строительства в зонах с особыми условиями использования</w:t>
            </w:r>
            <w:r w:rsidR="007D21C6">
              <w:rPr>
                <w:noProof/>
                <w:webHidden/>
              </w:rPr>
              <w:tab/>
            </w:r>
            <w:r w:rsidR="007D21C6">
              <w:rPr>
                <w:noProof/>
                <w:webHidden/>
              </w:rPr>
              <w:fldChar w:fldCharType="begin"/>
            </w:r>
            <w:r w:rsidR="007D21C6">
              <w:rPr>
                <w:noProof/>
                <w:webHidden/>
              </w:rPr>
              <w:instrText xml:space="preserve"> PAGEREF _Toc523377673 \h </w:instrText>
            </w:r>
            <w:r w:rsidR="007D21C6">
              <w:rPr>
                <w:noProof/>
                <w:webHidden/>
              </w:rPr>
            </w:r>
            <w:r w:rsidR="007D21C6">
              <w:rPr>
                <w:noProof/>
                <w:webHidden/>
              </w:rPr>
              <w:fldChar w:fldCharType="separate"/>
            </w:r>
            <w:r w:rsidR="007D21C6">
              <w:rPr>
                <w:noProof/>
                <w:webHidden/>
              </w:rPr>
              <w:t>77</w:t>
            </w:r>
            <w:r w:rsidR="007D21C6">
              <w:rPr>
                <w:noProof/>
                <w:webHidden/>
              </w:rPr>
              <w:fldChar w:fldCharType="end"/>
            </w:r>
          </w:hyperlink>
        </w:p>
        <w:p w14:paraId="55127E08" w14:textId="5205B550" w:rsidR="00640EB0" w:rsidRDefault="00640EB0">
          <w:r>
            <w:rPr>
              <w:b/>
              <w:bCs/>
            </w:rPr>
            <w:fldChar w:fldCharType="end"/>
          </w:r>
        </w:p>
      </w:sdtContent>
    </w:sdt>
    <w:p w14:paraId="6ABC5EF9" w14:textId="77777777" w:rsidR="00640EB0" w:rsidRDefault="00640EB0" w:rsidP="0060297C">
      <w:pPr>
        <w:widowControl w:val="0"/>
        <w:spacing w:line="240" w:lineRule="auto"/>
        <w:ind w:firstLine="0"/>
        <w:jc w:val="center"/>
        <w:rPr>
          <w:b/>
        </w:rPr>
      </w:pPr>
    </w:p>
    <w:p w14:paraId="70A33731" w14:textId="77777777" w:rsidR="00640EB0" w:rsidRDefault="00640EB0" w:rsidP="0060297C">
      <w:pPr>
        <w:widowControl w:val="0"/>
        <w:spacing w:line="240" w:lineRule="auto"/>
        <w:ind w:firstLine="0"/>
        <w:jc w:val="center"/>
        <w:rPr>
          <w:b/>
        </w:rPr>
      </w:pPr>
    </w:p>
    <w:p w14:paraId="7BCC33C8" w14:textId="77777777" w:rsidR="00640EB0" w:rsidRDefault="00640EB0" w:rsidP="0060297C">
      <w:pPr>
        <w:widowControl w:val="0"/>
        <w:spacing w:line="240" w:lineRule="auto"/>
        <w:ind w:firstLine="0"/>
        <w:jc w:val="center"/>
        <w:rPr>
          <w:b/>
        </w:rPr>
      </w:pPr>
    </w:p>
    <w:p w14:paraId="71F49A19" w14:textId="77777777" w:rsidR="00640EB0" w:rsidRDefault="00640EB0" w:rsidP="0060297C">
      <w:pPr>
        <w:widowControl w:val="0"/>
        <w:spacing w:line="240" w:lineRule="auto"/>
        <w:ind w:firstLine="0"/>
        <w:jc w:val="center"/>
        <w:rPr>
          <w:b/>
        </w:rPr>
      </w:pPr>
    </w:p>
    <w:p w14:paraId="2163F545" w14:textId="0A2614B2" w:rsidR="0060297C" w:rsidRDefault="0060297C" w:rsidP="0060297C">
      <w:pPr>
        <w:widowControl w:val="0"/>
        <w:spacing w:line="240" w:lineRule="auto"/>
        <w:ind w:firstLine="0"/>
        <w:jc w:val="center"/>
        <w:rPr>
          <w:b/>
        </w:rPr>
      </w:pPr>
      <w:r>
        <w:rPr>
          <w:b/>
        </w:rPr>
        <w:br w:type="page"/>
      </w:r>
    </w:p>
    <w:p w14:paraId="172EA076" w14:textId="05950445" w:rsidR="00EB17CE" w:rsidRPr="006C6BA4" w:rsidRDefault="0060297C" w:rsidP="004D753F">
      <w:pPr>
        <w:widowControl w:val="0"/>
        <w:spacing w:line="240" w:lineRule="auto"/>
        <w:jc w:val="center"/>
        <w:rPr>
          <w:rFonts w:ascii="Arial" w:hAnsi="Arial" w:cs="Arial"/>
          <w:b/>
          <w:lang w:eastAsia="en-US"/>
        </w:rPr>
      </w:pPr>
      <w:r>
        <w:rPr>
          <w:rFonts w:ascii="Arial" w:hAnsi="Arial" w:cs="Arial"/>
          <w:b/>
          <w:lang w:eastAsia="en-US"/>
        </w:rPr>
        <w:lastRenderedPageBreak/>
        <w:t xml:space="preserve">Проект внесения изменений в правила </w:t>
      </w:r>
      <w:r w:rsidR="00EB17CE" w:rsidRPr="006C6BA4">
        <w:rPr>
          <w:rFonts w:ascii="Arial" w:hAnsi="Arial" w:cs="Arial"/>
          <w:b/>
          <w:lang w:eastAsia="en-US"/>
        </w:rPr>
        <w:t>землепользования</w:t>
      </w:r>
    </w:p>
    <w:p w14:paraId="778ADA37" w14:textId="3F95E0F7" w:rsidR="00EB17CE" w:rsidRPr="0097711E" w:rsidRDefault="00EB17CE" w:rsidP="004D753F">
      <w:pPr>
        <w:widowControl w:val="0"/>
        <w:spacing w:line="240" w:lineRule="auto"/>
        <w:jc w:val="center"/>
        <w:rPr>
          <w:rFonts w:ascii="Arial" w:hAnsi="Arial" w:cs="Arial"/>
          <w:lang w:eastAsia="en-US"/>
        </w:rPr>
      </w:pPr>
      <w:r w:rsidRPr="006C6BA4">
        <w:rPr>
          <w:rFonts w:ascii="Arial" w:hAnsi="Arial" w:cs="Arial"/>
          <w:b/>
          <w:lang w:eastAsia="en-US"/>
        </w:rPr>
        <w:t xml:space="preserve">и застройки </w:t>
      </w:r>
      <w:r w:rsidR="00BD40D4">
        <w:rPr>
          <w:rFonts w:ascii="Arial" w:hAnsi="Arial" w:cs="Arial"/>
          <w:b/>
          <w:lang w:eastAsia="en-US"/>
        </w:rPr>
        <w:t>Парфеновского</w:t>
      </w:r>
      <w:r w:rsidR="00B625DA">
        <w:rPr>
          <w:rFonts w:ascii="Arial" w:hAnsi="Arial" w:cs="Arial"/>
          <w:b/>
          <w:lang w:eastAsia="en-US"/>
        </w:rPr>
        <w:t xml:space="preserve"> муниципального образования</w:t>
      </w:r>
      <w:r w:rsidR="0097711E" w:rsidRPr="0097711E">
        <w:rPr>
          <w:rFonts w:ascii="Arial" w:hAnsi="Arial" w:cs="Arial"/>
          <w:b/>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6C6BA4" w:rsidRDefault="006F5B8A" w:rsidP="004D753F">
      <w:pPr>
        <w:pStyle w:val="Default"/>
        <w:jc w:val="center"/>
        <w:rPr>
          <w:rFonts w:ascii="Arial" w:hAnsi="Arial" w:cs="Arial"/>
          <w:b/>
          <w:color w:val="auto"/>
        </w:rPr>
      </w:pPr>
    </w:p>
    <w:p w14:paraId="1CDCD97F" w14:textId="77777777" w:rsidR="006F5B8A" w:rsidRPr="006C6BA4" w:rsidRDefault="00CB7787" w:rsidP="004D753F">
      <w:pPr>
        <w:pStyle w:val="Default"/>
        <w:jc w:val="both"/>
        <w:outlineLvl w:val="0"/>
        <w:rPr>
          <w:rFonts w:ascii="Arial" w:hAnsi="Arial" w:cs="Arial"/>
          <w:color w:val="auto"/>
        </w:rPr>
      </w:pPr>
      <w:bookmarkStart w:id="0" w:name="_Toc490566085"/>
      <w:bookmarkStart w:id="1" w:name="_Toc523377634"/>
      <w:r w:rsidRPr="006C6BA4">
        <w:rPr>
          <w:rFonts w:ascii="Arial" w:hAnsi="Arial" w:cs="Arial"/>
          <w:color w:val="auto"/>
        </w:rPr>
        <w:t xml:space="preserve">Глава </w:t>
      </w:r>
      <w:r w:rsidR="00AA0E1B" w:rsidRPr="006C6BA4">
        <w:rPr>
          <w:rFonts w:ascii="Arial" w:hAnsi="Arial" w:cs="Arial"/>
          <w:color w:val="auto"/>
        </w:rPr>
        <w:t xml:space="preserve">1. </w:t>
      </w:r>
      <w:r w:rsidR="00106671" w:rsidRPr="006C6BA4">
        <w:rPr>
          <w:rFonts w:ascii="Arial" w:hAnsi="Arial" w:cs="Arial"/>
          <w:color w:val="auto"/>
        </w:rPr>
        <w:t>Порядок применения правил землепользования и застройки и внесения изменений в указанные правила</w:t>
      </w:r>
      <w:bookmarkEnd w:id="0"/>
      <w:bookmarkEnd w:id="1"/>
    </w:p>
    <w:p w14:paraId="5F90AB5C" w14:textId="77777777" w:rsidR="00106671" w:rsidRPr="006C6BA4" w:rsidRDefault="00106671" w:rsidP="004D753F">
      <w:pPr>
        <w:pStyle w:val="Default"/>
        <w:outlineLvl w:val="1"/>
        <w:rPr>
          <w:rFonts w:ascii="Arial" w:hAnsi="Arial" w:cs="Arial"/>
          <w:color w:val="auto"/>
        </w:rPr>
      </w:pPr>
    </w:p>
    <w:p w14:paraId="4C0ADA8A" w14:textId="77777777" w:rsidR="00A42238" w:rsidRPr="006C6BA4" w:rsidRDefault="00AE305D" w:rsidP="004D753F">
      <w:pPr>
        <w:pStyle w:val="2"/>
        <w:widowControl w:val="0"/>
        <w:spacing w:before="0" w:line="240" w:lineRule="auto"/>
        <w:rPr>
          <w:rFonts w:ascii="Arial" w:hAnsi="Arial" w:cs="Arial"/>
          <w:color w:val="auto"/>
          <w:sz w:val="24"/>
          <w:szCs w:val="24"/>
        </w:rPr>
      </w:pPr>
      <w:bookmarkStart w:id="2" w:name="_Toc490566087"/>
      <w:bookmarkStart w:id="3" w:name="_Toc523377635"/>
      <w:r w:rsidRPr="006C6BA4">
        <w:rPr>
          <w:rFonts w:ascii="Arial" w:hAnsi="Arial" w:cs="Arial"/>
          <w:color w:val="auto"/>
          <w:sz w:val="24"/>
          <w:szCs w:val="24"/>
        </w:rPr>
        <w:t xml:space="preserve">Статья </w:t>
      </w:r>
      <w:r w:rsidR="00EB17CE" w:rsidRPr="006C6BA4">
        <w:rPr>
          <w:rFonts w:ascii="Arial" w:hAnsi="Arial" w:cs="Arial"/>
          <w:color w:val="auto"/>
          <w:sz w:val="24"/>
          <w:szCs w:val="24"/>
        </w:rPr>
        <w:t>1</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р</w:t>
      </w:r>
      <w:r w:rsidR="00A42238" w:rsidRPr="006C6BA4">
        <w:rPr>
          <w:rFonts w:ascii="Arial" w:hAnsi="Arial" w:cs="Arial"/>
          <w:color w:val="auto"/>
          <w:sz w:val="24"/>
          <w:szCs w:val="24"/>
        </w:rPr>
        <w:t>егулировани</w:t>
      </w:r>
      <w:r w:rsidR="00C72F30" w:rsidRPr="006C6BA4">
        <w:rPr>
          <w:rFonts w:ascii="Arial" w:hAnsi="Arial" w:cs="Arial"/>
          <w:color w:val="auto"/>
          <w:sz w:val="24"/>
          <w:szCs w:val="24"/>
        </w:rPr>
        <w:t>и</w:t>
      </w:r>
      <w:r w:rsidR="00A42238" w:rsidRPr="006C6BA4">
        <w:rPr>
          <w:rFonts w:ascii="Arial" w:hAnsi="Arial" w:cs="Arial"/>
          <w:color w:val="auto"/>
          <w:sz w:val="24"/>
          <w:szCs w:val="24"/>
        </w:rPr>
        <w:t xml:space="preserve"> землепользования и застройки органами местного самоуправления</w:t>
      </w:r>
      <w:bookmarkEnd w:id="2"/>
      <w:bookmarkEnd w:id="3"/>
    </w:p>
    <w:p w14:paraId="576EAC1C" w14:textId="77777777" w:rsidR="006F0C1C" w:rsidRPr="006C6BA4" w:rsidRDefault="006F0C1C" w:rsidP="004D753F">
      <w:pPr>
        <w:widowControl w:val="0"/>
        <w:spacing w:line="240" w:lineRule="auto"/>
        <w:ind w:firstLine="709"/>
        <w:rPr>
          <w:rFonts w:ascii="Arial" w:hAnsi="Arial" w:cs="Arial"/>
        </w:rPr>
      </w:pPr>
    </w:p>
    <w:p w14:paraId="4BCD8F0E" w14:textId="77777777" w:rsidR="007E6068" w:rsidRPr="006C6BA4" w:rsidRDefault="00FA2B82" w:rsidP="004D753F">
      <w:pPr>
        <w:widowControl w:val="0"/>
        <w:spacing w:line="240" w:lineRule="auto"/>
        <w:ind w:firstLine="709"/>
        <w:rPr>
          <w:rFonts w:ascii="Arial" w:hAnsi="Arial" w:cs="Arial"/>
        </w:rPr>
      </w:pPr>
      <w:r w:rsidRPr="006C6BA4">
        <w:rPr>
          <w:rFonts w:ascii="Arial" w:hAnsi="Arial" w:cs="Arial"/>
        </w:rPr>
        <w:t>1</w:t>
      </w:r>
      <w:r w:rsidR="007E6068" w:rsidRPr="006C6BA4">
        <w:rPr>
          <w:rFonts w:ascii="Arial" w:hAnsi="Arial" w:cs="Arial"/>
        </w:rPr>
        <w:t xml:space="preserve">. </w:t>
      </w:r>
      <w:r w:rsidR="008E52F5" w:rsidRPr="006C6BA4">
        <w:rPr>
          <w:rFonts w:ascii="Arial" w:hAnsi="Arial" w:cs="Arial"/>
        </w:rPr>
        <w:t>Целью регулирования землепользования и застройки органами местного самоуправления</w:t>
      </w:r>
      <w:r w:rsidR="009E43C2" w:rsidRPr="006C6BA4">
        <w:rPr>
          <w:rFonts w:ascii="Arial" w:hAnsi="Arial" w:cs="Arial"/>
        </w:rPr>
        <w:t xml:space="preserve"> является:</w:t>
      </w:r>
    </w:p>
    <w:p w14:paraId="27F5E09B"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1) определение состава и границ территориальных зон;</w:t>
      </w:r>
    </w:p>
    <w:p w14:paraId="1EB66FF4"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 xml:space="preserve">2) </w:t>
      </w:r>
      <w:r w:rsidR="00B05488" w:rsidRPr="006C6BA4">
        <w:rPr>
          <w:rFonts w:ascii="Arial" w:hAnsi="Arial" w:cs="Arial"/>
        </w:rPr>
        <w:t>определение видов разрешенного использования земельных участков и объектов капитального строительства;</w:t>
      </w:r>
    </w:p>
    <w:p w14:paraId="57F1AEB8"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 xml:space="preserve">4) </w:t>
      </w:r>
      <w:r w:rsidR="00822277" w:rsidRPr="006C6BA4">
        <w:rPr>
          <w:rFonts w:ascii="Arial" w:hAnsi="Arial" w:cs="Arial"/>
        </w:rPr>
        <w:t>определение</w:t>
      </w:r>
      <w:r w:rsidRPr="006C6BA4">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6C6BA4">
        <w:rPr>
          <w:rFonts w:ascii="Arial" w:hAnsi="Arial" w:cs="Arial"/>
        </w:rPr>
        <w:t>х</w:t>
      </w:r>
      <w:r w:rsidRPr="006C6BA4">
        <w:rPr>
          <w:rFonts w:ascii="Arial" w:hAnsi="Arial" w:cs="Arial"/>
        </w:rPr>
        <w:t xml:space="preserve"> в соответствии с законодательством Российской Федерации;</w:t>
      </w:r>
    </w:p>
    <w:p w14:paraId="451BA4FD"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 xml:space="preserve">6) </w:t>
      </w:r>
      <w:r w:rsidR="006021E8" w:rsidRPr="006C6BA4">
        <w:rPr>
          <w:rFonts w:ascii="Arial" w:hAnsi="Arial" w:cs="Arial"/>
        </w:rPr>
        <w:t>соблюдение всеми субъектами градостроительных отношений утвержденных градостроительных регламентов</w:t>
      </w:r>
      <w:r w:rsidR="00BD01D8" w:rsidRPr="006C6BA4">
        <w:rPr>
          <w:rFonts w:ascii="Arial" w:hAnsi="Arial" w:cs="Arial"/>
        </w:rPr>
        <w:t>;</w:t>
      </w:r>
      <w:r w:rsidR="006021E8" w:rsidRPr="006C6BA4">
        <w:rPr>
          <w:rFonts w:ascii="Arial" w:hAnsi="Arial" w:cs="Arial"/>
        </w:rPr>
        <w:t xml:space="preserve"> </w:t>
      </w:r>
    </w:p>
    <w:p w14:paraId="0B06C16D"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7) создание условий по благоустройству территории поселения;</w:t>
      </w:r>
    </w:p>
    <w:p w14:paraId="1D37374F"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 xml:space="preserve">8) </w:t>
      </w:r>
      <w:r w:rsidR="00141A3D" w:rsidRPr="006C6BA4">
        <w:rPr>
          <w:rFonts w:ascii="Arial" w:hAnsi="Arial" w:cs="Arial"/>
        </w:rPr>
        <w:t xml:space="preserve">учета </w:t>
      </w:r>
      <w:r w:rsidR="00DB089F" w:rsidRPr="006C6BA4">
        <w:rPr>
          <w:rFonts w:ascii="Arial" w:hAnsi="Arial" w:cs="Arial"/>
        </w:rPr>
        <w:t xml:space="preserve">законных </w:t>
      </w:r>
      <w:r w:rsidR="00141A3D" w:rsidRPr="006C6BA4">
        <w:rPr>
          <w:rFonts w:ascii="Arial" w:hAnsi="Arial" w:cs="Arial"/>
        </w:rPr>
        <w:t>интересов всех субъектов градостроительных отношений;</w:t>
      </w:r>
    </w:p>
    <w:p w14:paraId="6A519AD4"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9) сохранения окружающей среды и объектов культурного наследия;</w:t>
      </w:r>
    </w:p>
    <w:p w14:paraId="57AD9BA5"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10) повышения инвестиционной прив</w:t>
      </w:r>
      <w:r w:rsidR="00DB089F" w:rsidRPr="006C6BA4">
        <w:rPr>
          <w:rFonts w:ascii="Arial" w:hAnsi="Arial" w:cs="Arial"/>
        </w:rPr>
        <w:t>лекательности территории;</w:t>
      </w:r>
    </w:p>
    <w:p w14:paraId="3A38E09C" w14:textId="77777777" w:rsidR="006B544B" w:rsidRPr="006C6BA4" w:rsidRDefault="006B544B" w:rsidP="004D753F">
      <w:pPr>
        <w:widowControl w:val="0"/>
        <w:spacing w:line="240" w:lineRule="auto"/>
        <w:ind w:firstLine="709"/>
        <w:rPr>
          <w:rFonts w:ascii="Arial" w:hAnsi="Arial" w:cs="Arial"/>
        </w:rPr>
      </w:pPr>
      <w:r w:rsidRPr="006C6BA4">
        <w:rPr>
          <w:rFonts w:ascii="Arial" w:hAnsi="Arial" w:cs="Arial"/>
        </w:rPr>
        <w:t xml:space="preserve">11) </w:t>
      </w:r>
      <w:r w:rsidR="006364F5" w:rsidRPr="006C6BA4">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6C6BA4" w:rsidRDefault="006364F5" w:rsidP="004D753F">
      <w:pPr>
        <w:widowControl w:val="0"/>
        <w:spacing w:line="240" w:lineRule="auto"/>
        <w:ind w:firstLine="709"/>
        <w:rPr>
          <w:rFonts w:ascii="Arial" w:hAnsi="Arial" w:cs="Arial"/>
        </w:rPr>
      </w:pPr>
      <w:r w:rsidRPr="006C6BA4">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6C6BA4" w:rsidRDefault="00FA2B82" w:rsidP="004D753F">
      <w:pPr>
        <w:widowControl w:val="0"/>
        <w:spacing w:line="240" w:lineRule="auto"/>
        <w:ind w:firstLine="709"/>
        <w:rPr>
          <w:rFonts w:ascii="Arial" w:hAnsi="Arial" w:cs="Arial"/>
        </w:rPr>
      </w:pPr>
      <w:r w:rsidRPr="006C6BA4">
        <w:rPr>
          <w:rFonts w:ascii="Arial" w:hAnsi="Arial" w:cs="Arial"/>
        </w:rPr>
        <w:t>2</w:t>
      </w:r>
      <w:r w:rsidR="006364F5" w:rsidRPr="006C6BA4">
        <w:rPr>
          <w:rFonts w:ascii="Arial" w:hAnsi="Arial" w:cs="Arial"/>
        </w:rPr>
        <w:t xml:space="preserve">. </w:t>
      </w:r>
      <w:r w:rsidRPr="006C6BA4">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6C6BA4" w:rsidRDefault="008279C3" w:rsidP="004D753F">
      <w:pPr>
        <w:widowControl w:val="0"/>
        <w:spacing w:line="240" w:lineRule="auto"/>
        <w:ind w:firstLine="709"/>
        <w:rPr>
          <w:rFonts w:ascii="Arial" w:hAnsi="Arial" w:cs="Arial"/>
        </w:rPr>
      </w:pPr>
      <w:r w:rsidRPr="006C6BA4">
        <w:rPr>
          <w:rFonts w:ascii="Arial" w:hAnsi="Arial" w:cs="Arial"/>
        </w:rPr>
        <w:t>3. Муниципальные правовые акты</w:t>
      </w:r>
      <w:r w:rsidR="00C743B1" w:rsidRPr="006C6BA4">
        <w:rPr>
          <w:rFonts w:ascii="Arial" w:hAnsi="Arial" w:cs="Arial"/>
        </w:rPr>
        <w:t xml:space="preserve">, принимаемые в целях регулирование землепользования и застройки, </w:t>
      </w:r>
      <w:r w:rsidR="007D3E86" w:rsidRPr="006C6BA4">
        <w:rPr>
          <w:rFonts w:ascii="Arial" w:hAnsi="Arial" w:cs="Arial"/>
        </w:rPr>
        <w:t>могут как устанавливать либо изменять общеобязательные правила, так и иметь индивидуальный характер.</w:t>
      </w:r>
    </w:p>
    <w:p w14:paraId="48CB8647" w14:textId="77777777" w:rsidR="007D3E86" w:rsidRPr="006C6BA4" w:rsidRDefault="007D3E86" w:rsidP="004D753F">
      <w:pPr>
        <w:widowControl w:val="0"/>
        <w:spacing w:line="240" w:lineRule="auto"/>
        <w:ind w:firstLine="709"/>
        <w:rPr>
          <w:rFonts w:ascii="Arial" w:hAnsi="Arial" w:cs="Arial"/>
        </w:rPr>
      </w:pPr>
      <w:r w:rsidRPr="006C6BA4">
        <w:rPr>
          <w:rFonts w:ascii="Arial" w:hAnsi="Arial" w:cs="Arial"/>
        </w:rPr>
        <w:t xml:space="preserve">4. </w:t>
      </w:r>
      <w:r w:rsidR="00176ECF" w:rsidRPr="006C6BA4">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6C6BA4">
        <w:rPr>
          <w:rFonts w:ascii="Arial" w:hAnsi="Arial" w:cs="Arial"/>
        </w:rPr>
        <w:t>, в том числе,</w:t>
      </w:r>
      <w:r w:rsidR="00176ECF" w:rsidRPr="006C6BA4">
        <w:rPr>
          <w:rFonts w:ascii="Arial" w:hAnsi="Arial" w:cs="Arial"/>
        </w:rPr>
        <w:t xml:space="preserve"> следующие решения:</w:t>
      </w:r>
    </w:p>
    <w:p w14:paraId="42EB33E0" w14:textId="6DB0F2BC" w:rsidR="00176ECF" w:rsidRPr="006C6BA4" w:rsidRDefault="005E4D4F" w:rsidP="004D753F">
      <w:pPr>
        <w:widowControl w:val="0"/>
        <w:spacing w:line="240" w:lineRule="auto"/>
        <w:ind w:firstLine="709"/>
        <w:rPr>
          <w:rFonts w:ascii="Arial" w:hAnsi="Arial" w:cs="Arial"/>
        </w:rPr>
      </w:pPr>
      <w:r w:rsidRPr="006C6BA4">
        <w:rPr>
          <w:rFonts w:ascii="Arial" w:hAnsi="Arial" w:cs="Arial"/>
        </w:rPr>
        <w:t xml:space="preserve">1) </w:t>
      </w:r>
      <w:r w:rsidR="00B625DA">
        <w:rPr>
          <w:rFonts w:ascii="Arial" w:hAnsi="Arial" w:cs="Arial"/>
        </w:rPr>
        <w:t>по утверждению п</w:t>
      </w:r>
      <w:r w:rsidR="00176ECF" w:rsidRPr="006C6BA4">
        <w:rPr>
          <w:rFonts w:ascii="Arial" w:hAnsi="Arial" w:cs="Arial"/>
        </w:rPr>
        <w:t>равил</w:t>
      </w:r>
      <w:r w:rsidR="00B625DA">
        <w:rPr>
          <w:rFonts w:ascii="Arial" w:hAnsi="Arial" w:cs="Arial"/>
        </w:rPr>
        <w:t xml:space="preserve"> землепользования и застройки (далее – Правила)</w:t>
      </w:r>
      <w:r w:rsidR="00176ECF" w:rsidRPr="006C6BA4">
        <w:rPr>
          <w:rFonts w:ascii="Arial" w:hAnsi="Arial" w:cs="Arial"/>
        </w:rPr>
        <w:t>, в том числе внесения изменений в Правила;</w:t>
      </w:r>
    </w:p>
    <w:p w14:paraId="5431E94C" w14:textId="77777777" w:rsidR="005E4D4F" w:rsidRPr="006C6BA4" w:rsidRDefault="00176ECF" w:rsidP="004D753F">
      <w:pPr>
        <w:widowControl w:val="0"/>
        <w:spacing w:line="240" w:lineRule="auto"/>
        <w:ind w:firstLine="709"/>
        <w:rPr>
          <w:rFonts w:ascii="Arial" w:hAnsi="Arial" w:cs="Arial"/>
        </w:rPr>
      </w:pPr>
      <w:r w:rsidRPr="006C6BA4">
        <w:rPr>
          <w:rFonts w:ascii="Arial" w:hAnsi="Arial" w:cs="Arial"/>
        </w:rPr>
        <w:t xml:space="preserve">2) по подготовке проекта Правил, в том числе проекта внесения изменений в </w:t>
      </w:r>
      <w:r w:rsidRPr="006C6BA4">
        <w:rPr>
          <w:rFonts w:ascii="Arial" w:hAnsi="Arial" w:cs="Arial"/>
        </w:rPr>
        <w:lastRenderedPageBreak/>
        <w:t>Правила;</w:t>
      </w:r>
    </w:p>
    <w:p w14:paraId="19CFE90B" w14:textId="77777777" w:rsidR="008279C3" w:rsidRPr="006C6BA4" w:rsidRDefault="00176ECF" w:rsidP="004D753F">
      <w:pPr>
        <w:widowControl w:val="0"/>
        <w:spacing w:line="240" w:lineRule="auto"/>
        <w:ind w:firstLine="709"/>
        <w:rPr>
          <w:rFonts w:ascii="Arial" w:hAnsi="Arial" w:cs="Arial"/>
        </w:rPr>
      </w:pPr>
      <w:r w:rsidRPr="006C6BA4">
        <w:rPr>
          <w:rFonts w:ascii="Arial" w:hAnsi="Arial" w:cs="Arial"/>
        </w:rPr>
        <w:t>3</w:t>
      </w:r>
      <w:r w:rsidR="004A17F3"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определени</w:t>
      </w:r>
      <w:r w:rsidRPr="006C6BA4">
        <w:rPr>
          <w:rFonts w:ascii="Arial" w:hAnsi="Arial" w:cs="Arial"/>
        </w:rPr>
        <w:t>ю</w:t>
      </w:r>
      <w:r w:rsidR="005E4D4F" w:rsidRPr="006C6BA4">
        <w:rPr>
          <w:rFonts w:ascii="Arial" w:hAnsi="Arial" w:cs="Arial"/>
        </w:rPr>
        <w:t xml:space="preserve"> порядка </w:t>
      </w:r>
      <w:r w:rsidRPr="006C6BA4">
        <w:rPr>
          <w:rFonts w:ascii="Arial" w:hAnsi="Arial" w:cs="Arial"/>
        </w:rPr>
        <w:t>проведения публичных слушаний</w:t>
      </w:r>
      <w:r w:rsidR="005E4D4F"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проекту правил землепользования и застройки</w:t>
      </w:r>
      <w:r w:rsidR="00B04C8E" w:rsidRPr="006C6BA4">
        <w:rPr>
          <w:rFonts w:ascii="Arial" w:hAnsi="Arial" w:cs="Arial"/>
        </w:rPr>
        <w:t xml:space="preserve">, в том числе по проекту внесения изменений в </w:t>
      </w:r>
      <w:r w:rsidR="00584FD7" w:rsidRPr="006C6BA4">
        <w:rPr>
          <w:rFonts w:ascii="Arial" w:hAnsi="Arial" w:cs="Arial"/>
        </w:rPr>
        <w:t>Правила</w:t>
      </w:r>
      <w:r w:rsidR="00C806C8" w:rsidRPr="006C6BA4">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6C6BA4" w:rsidRDefault="00176ECF" w:rsidP="004D753F">
      <w:pPr>
        <w:widowControl w:val="0"/>
        <w:spacing w:line="240" w:lineRule="auto"/>
        <w:ind w:firstLine="709"/>
        <w:rPr>
          <w:rFonts w:ascii="Arial" w:hAnsi="Arial" w:cs="Arial"/>
        </w:rPr>
      </w:pPr>
      <w:r w:rsidRPr="006C6BA4">
        <w:rPr>
          <w:rFonts w:ascii="Arial" w:hAnsi="Arial" w:cs="Arial"/>
        </w:rPr>
        <w:t xml:space="preserve">4) </w:t>
      </w:r>
      <w:r w:rsidR="0054661E" w:rsidRPr="006C6BA4">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6C6BA4" w:rsidRDefault="0054661E" w:rsidP="004D753F">
      <w:pPr>
        <w:widowControl w:val="0"/>
        <w:spacing w:line="240" w:lineRule="auto"/>
        <w:ind w:firstLine="709"/>
        <w:rPr>
          <w:rFonts w:ascii="Arial" w:hAnsi="Arial" w:cs="Arial"/>
        </w:rPr>
      </w:pPr>
      <w:r w:rsidRPr="006C6BA4">
        <w:rPr>
          <w:rFonts w:ascii="Arial" w:hAnsi="Arial" w:cs="Arial"/>
        </w:rPr>
        <w:t>5) о проведении публичных слушаний по проекту Правил, в том числе по проек</w:t>
      </w:r>
      <w:r w:rsidR="00007496" w:rsidRPr="006C6BA4">
        <w:rPr>
          <w:rFonts w:ascii="Arial" w:hAnsi="Arial" w:cs="Arial"/>
        </w:rPr>
        <w:t>т</w:t>
      </w:r>
      <w:r w:rsidR="00C806C8" w:rsidRPr="006C6BA4">
        <w:rPr>
          <w:rFonts w:ascii="Arial" w:hAnsi="Arial" w:cs="Arial"/>
        </w:rPr>
        <w:t>у внесения изменений в Правила;</w:t>
      </w:r>
    </w:p>
    <w:p w14:paraId="6B2B11B0" w14:textId="77777777" w:rsidR="00C806C8" w:rsidRPr="006C6BA4" w:rsidRDefault="00C806C8" w:rsidP="004D753F">
      <w:pPr>
        <w:widowControl w:val="0"/>
        <w:spacing w:line="240" w:lineRule="auto"/>
        <w:ind w:firstLine="709"/>
        <w:rPr>
          <w:rFonts w:ascii="Arial" w:hAnsi="Arial" w:cs="Arial"/>
        </w:rPr>
      </w:pPr>
      <w:r w:rsidRPr="006C6BA4">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6C6BA4" w:rsidRDefault="00C806C8" w:rsidP="004D753F">
      <w:pPr>
        <w:widowControl w:val="0"/>
        <w:spacing w:line="240" w:lineRule="auto"/>
        <w:ind w:firstLine="709"/>
        <w:rPr>
          <w:rFonts w:ascii="Arial" w:hAnsi="Arial" w:cs="Arial"/>
        </w:rPr>
      </w:pPr>
      <w:r w:rsidRPr="006C6BA4">
        <w:rPr>
          <w:rFonts w:ascii="Arial" w:hAnsi="Arial" w:cs="Arial"/>
        </w:rPr>
        <w:t>7</w:t>
      </w:r>
      <w:r w:rsidR="0054661E" w:rsidRPr="006C6BA4">
        <w:rPr>
          <w:rFonts w:ascii="Arial" w:hAnsi="Arial" w:cs="Arial"/>
        </w:rPr>
        <w:t xml:space="preserve">) </w:t>
      </w:r>
      <w:r w:rsidR="00F573F5" w:rsidRPr="006C6BA4">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6C6BA4" w:rsidRDefault="00F573F5" w:rsidP="004D753F">
      <w:pPr>
        <w:widowControl w:val="0"/>
        <w:spacing w:line="240" w:lineRule="auto"/>
        <w:ind w:firstLine="709"/>
        <w:rPr>
          <w:rFonts w:ascii="Arial" w:hAnsi="Arial" w:cs="Arial"/>
        </w:rPr>
      </w:pPr>
      <w:r w:rsidRPr="006C6BA4">
        <w:rPr>
          <w:rFonts w:ascii="Arial" w:hAnsi="Arial" w:cs="Arial"/>
        </w:rPr>
        <w:t xml:space="preserve">8) </w:t>
      </w:r>
      <w:r w:rsidR="00F82A43" w:rsidRPr="006C6BA4">
        <w:rPr>
          <w:rFonts w:ascii="Arial" w:hAnsi="Arial" w:cs="Arial"/>
        </w:rPr>
        <w:t xml:space="preserve">о </w:t>
      </w:r>
      <w:r w:rsidR="006A7EB0" w:rsidRPr="006C6BA4">
        <w:rPr>
          <w:rFonts w:ascii="Arial" w:hAnsi="Arial" w:cs="Arial"/>
        </w:rPr>
        <w:t>подготовке документации по планировке территории, предусматривающей размещение объекта местного значения;</w:t>
      </w:r>
    </w:p>
    <w:p w14:paraId="32018304" w14:textId="77777777" w:rsidR="009274E8" w:rsidRPr="006C6BA4" w:rsidRDefault="006A7EB0" w:rsidP="004D753F">
      <w:pPr>
        <w:widowControl w:val="0"/>
        <w:spacing w:line="240" w:lineRule="auto"/>
        <w:ind w:firstLine="709"/>
        <w:rPr>
          <w:rFonts w:ascii="Arial" w:hAnsi="Arial" w:cs="Arial"/>
        </w:rPr>
      </w:pPr>
      <w:r w:rsidRPr="006C6BA4">
        <w:rPr>
          <w:rFonts w:ascii="Arial" w:hAnsi="Arial" w:cs="Arial"/>
        </w:rPr>
        <w:t xml:space="preserve">9) </w:t>
      </w:r>
      <w:r w:rsidR="009274E8" w:rsidRPr="006C6BA4">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6C6BA4">
        <w:rPr>
          <w:rFonts w:ascii="Arial" w:hAnsi="Arial" w:cs="Arial"/>
        </w:rPr>
        <w:t>, а также в иных случаях, предусмотренных законодательством;</w:t>
      </w:r>
    </w:p>
    <w:p w14:paraId="7F0BF8E8"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12) </w:t>
      </w:r>
      <w:r w:rsidR="00AD0295" w:rsidRPr="006C6BA4">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13) о развитии застроенной территории;</w:t>
      </w:r>
    </w:p>
    <w:p w14:paraId="02F6891B"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14) о проведении аукциона на право заключить договор о развитии застроенной территории;</w:t>
      </w:r>
    </w:p>
    <w:p w14:paraId="46F68E8D"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 xml:space="preserve">15) </w:t>
      </w:r>
      <w:r w:rsidR="00E608FF" w:rsidRPr="006C6BA4">
        <w:rPr>
          <w:rFonts w:ascii="Arial" w:hAnsi="Arial" w:cs="Arial"/>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6C6BA4">
        <w:rPr>
          <w:rFonts w:ascii="Arial" w:hAnsi="Arial" w:cs="Arial"/>
        </w:rPr>
        <w:t>;</w:t>
      </w:r>
    </w:p>
    <w:p w14:paraId="7BC78479" w14:textId="77777777" w:rsidR="002A4154" w:rsidRPr="006C6BA4" w:rsidRDefault="002A4154" w:rsidP="004D753F">
      <w:pPr>
        <w:widowControl w:val="0"/>
        <w:spacing w:line="240" w:lineRule="auto"/>
        <w:ind w:firstLine="709"/>
        <w:rPr>
          <w:rFonts w:ascii="Arial" w:hAnsi="Arial" w:cs="Arial"/>
        </w:rPr>
      </w:pPr>
      <w:r w:rsidRPr="006C6BA4">
        <w:rPr>
          <w:rFonts w:ascii="Arial" w:hAnsi="Arial" w:cs="Arial"/>
        </w:rPr>
        <w:t xml:space="preserve">16) </w:t>
      </w:r>
      <w:r w:rsidR="005718FE" w:rsidRPr="006C6BA4">
        <w:rPr>
          <w:rFonts w:ascii="Arial" w:hAnsi="Arial" w:cs="Arial"/>
        </w:rPr>
        <w:t>о комплексном развитии территории по инициативе органа местного самоуправления;</w:t>
      </w:r>
    </w:p>
    <w:p w14:paraId="30321137" w14:textId="77777777" w:rsidR="005718FE" w:rsidRPr="006C6BA4" w:rsidRDefault="005718FE" w:rsidP="004D753F">
      <w:pPr>
        <w:widowControl w:val="0"/>
        <w:spacing w:line="240" w:lineRule="auto"/>
        <w:ind w:firstLine="709"/>
        <w:rPr>
          <w:rFonts w:ascii="Arial" w:hAnsi="Arial" w:cs="Arial"/>
        </w:rPr>
      </w:pPr>
      <w:r w:rsidRPr="006C6BA4">
        <w:rPr>
          <w:rFonts w:ascii="Arial" w:hAnsi="Arial" w:cs="Arial"/>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6C6BA4" w:rsidRDefault="00AD0295" w:rsidP="004D753F">
      <w:pPr>
        <w:widowControl w:val="0"/>
        <w:spacing w:line="240" w:lineRule="auto"/>
        <w:ind w:firstLine="709"/>
        <w:rPr>
          <w:rFonts w:ascii="Arial" w:hAnsi="Arial" w:cs="Arial"/>
        </w:rPr>
      </w:pPr>
      <w:r w:rsidRPr="006C6BA4">
        <w:rPr>
          <w:rFonts w:ascii="Arial" w:hAnsi="Arial" w:cs="Arial"/>
        </w:rPr>
        <w:t xml:space="preserve">5. </w:t>
      </w:r>
      <w:r w:rsidR="004F410B" w:rsidRPr="006C6BA4">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6C6BA4" w:rsidRDefault="004F410B" w:rsidP="004D753F">
      <w:pPr>
        <w:widowControl w:val="0"/>
        <w:spacing w:line="240" w:lineRule="auto"/>
        <w:ind w:firstLine="709"/>
        <w:rPr>
          <w:rFonts w:ascii="Arial" w:hAnsi="Arial" w:cs="Arial"/>
        </w:rPr>
      </w:pPr>
      <w:r w:rsidRPr="006C6BA4">
        <w:rPr>
          <w:rFonts w:ascii="Arial" w:hAnsi="Arial" w:cs="Arial"/>
        </w:rPr>
        <w:t xml:space="preserve">6. </w:t>
      </w:r>
      <w:r w:rsidR="00D33F8B" w:rsidRPr="006C6BA4">
        <w:rPr>
          <w:rFonts w:ascii="Arial" w:hAnsi="Arial" w:cs="Arial"/>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0252EF46" w:rsidR="004A5282" w:rsidRPr="006C6BA4" w:rsidRDefault="00CB0BE9" w:rsidP="004D753F">
      <w:pPr>
        <w:widowControl w:val="0"/>
        <w:spacing w:line="240" w:lineRule="auto"/>
        <w:ind w:firstLine="709"/>
        <w:rPr>
          <w:rFonts w:ascii="Arial" w:hAnsi="Arial" w:cs="Arial"/>
        </w:rPr>
      </w:pPr>
      <w:r w:rsidRPr="006C6BA4">
        <w:rPr>
          <w:rFonts w:ascii="Arial" w:hAnsi="Arial" w:cs="Arial"/>
        </w:rPr>
        <w:t xml:space="preserve">7. </w:t>
      </w:r>
      <w:r w:rsidR="00D02F7B" w:rsidRPr="006C6BA4">
        <w:rPr>
          <w:rFonts w:ascii="Arial" w:hAnsi="Arial" w:cs="Arial"/>
        </w:rPr>
        <w:t>Полномочия органов</w:t>
      </w:r>
      <w:r w:rsidRPr="006C6BA4">
        <w:rPr>
          <w:rFonts w:ascii="Arial" w:hAnsi="Arial" w:cs="Arial"/>
        </w:rPr>
        <w:t xml:space="preserve"> </w:t>
      </w:r>
      <w:r w:rsidR="00D02F7B" w:rsidRPr="006C6BA4">
        <w:rPr>
          <w:rFonts w:ascii="Arial" w:hAnsi="Arial" w:cs="Arial"/>
        </w:rPr>
        <w:t>местного самоуправления</w:t>
      </w:r>
      <w:r w:rsidRPr="006C6BA4">
        <w:rPr>
          <w:rFonts w:ascii="Arial" w:hAnsi="Arial" w:cs="Arial"/>
        </w:rPr>
        <w:t xml:space="preserve"> </w:t>
      </w:r>
      <w:r w:rsidR="00077FC8" w:rsidRPr="006C6BA4">
        <w:rPr>
          <w:rFonts w:ascii="Arial" w:hAnsi="Arial" w:cs="Arial"/>
        </w:rPr>
        <w:t xml:space="preserve">поселения и муниципального района </w:t>
      </w:r>
      <w:r w:rsidRPr="006C6BA4">
        <w:rPr>
          <w:rFonts w:ascii="Arial" w:hAnsi="Arial" w:cs="Arial"/>
        </w:rPr>
        <w:t xml:space="preserve">по вопросам землепользования и застройки определяются </w:t>
      </w:r>
      <w:r w:rsidRPr="006C6BA4">
        <w:rPr>
          <w:rFonts w:ascii="Arial" w:hAnsi="Arial" w:cs="Arial"/>
        </w:rPr>
        <w:lastRenderedPageBreak/>
        <w:t xml:space="preserve">в соответствии с </w:t>
      </w:r>
      <w:r w:rsidR="00255D22" w:rsidRPr="006C6BA4">
        <w:rPr>
          <w:rFonts w:ascii="Arial" w:hAnsi="Arial" w:cs="Arial"/>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C35B79">
        <w:rPr>
          <w:rFonts w:ascii="Arial" w:hAnsi="Arial" w:cs="Arial"/>
        </w:rPr>
        <w:t>Черемховского</w:t>
      </w:r>
      <w:r w:rsidR="00636CD1" w:rsidRPr="006C6BA4">
        <w:rPr>
          <w:rFonts w:ascii="Arial" w:hAnsi="Arial" w:cs="Arial"/>
        </w:rPr>
        <w:t xml:space="preserve"> районного муниципального образования</w:t>
      </w:r>
      <w:r w:rsidR="00255D22" w:rsidRPr="006C6BA4">
        <w:rPr>
          <w:rFonts w:ascii="Arial" w:hAnsi="Arial" w:cs="Arial"/>
        </w:rPr>
        <w:t xml:space="preserve">, </w:t>
      </w:r>
      <w:r w:rsidR="00BD40D4">
        <w:rPr>
          <w:rFonts w:ascii="Arial" w:hAnsi="Arial" w:cs="Arial"/>
        </w:rPr>
        <w:t>Парфеновского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00255D22" w:rsidRPr="006C6BA4">
        <w:rPr>
          <w:rFonts w:ascii="Arial" w:hAnsi="Arial" w:cs="Arial"/>
        </w:rPr>
        <w:t xml:space="preserve">и заключенными соглашениями между органами местного самоуправления </w:t>
      </w:r>
      <w:r w:rsidR="00C35B79">
        <w:rPr>
          <w:rFonts w:ascii="Arial" w:hAnsi="Arial" w:cs="Arial"/>
        </w:rPr>
        <w:t>Черемховского</w:t>
      </w:r>
      <w:r w:rsidR="00636CD1" w:rsidRPr="006C6BA4">
        <w:rPr>
          <w:rFonts w:ascii="Arial" w:hAnsi="Arial" w:cs="Arial"/>
        </w:rPr>
        <w:t xml:space="preserve"> районного муниципального образования</w:t>
      </w:r>
      <w:r w:rsidR="00255D22" w:rsidRPr="006C6BA4">
        <w:rPr>
          <w:rFonts w:ascii="Arial" w:hAnsi="Arial" w:cs="Arial"/>
        </w:rPr>
        <w:t xml:space="preserve"> и </w:t>
      </w:r>
      <w:r w:rsidR="00BD40D4">
        <w:rPr>
          <w:rFonts w:ascii="Arial" w:hAnsi="Arial" w:cs="Arial"/>
        </w:rPr>
        <w:t>Парфеновского</w:t>
      </w:r>
      <w:r w:rsidR="00636CD1" w:rsidRPr="006C6BA4">
        <w:rPr>
          <w:rFonts w:ascii="Arial" w:hAnsi="Arial" w:cs="Arial"/>
        </w:rPr>
        <w:t xml:space="preserve"> муниципального образования</w:t>
      </w:r>
      <w:r w:rsidR="00255D22" w:rsidRPr="006C6BA4">
        <w:rPr>
          <w:rFonts w:ascii="Arial" w:hAnsi="Arial" w:cs="Arial"/>
        </w:rPr>
        <w:t>.</w:t>
      </w:r>
    </w:p>
    <w:p w14:paraId="1F97AF06" w14:textId="77777777" w:rsidR="00255D22" w:rsidRPr="006C6BA4" w:rsidRDefault="00255D22" w:rsidP="004D753F">
      <w:pPr>
        <w:widowControl w:val="0"/>
        <w:spacing w:line="240" w:lineRule="auto"/>
        <w:ind w:firstLine="709"/>
        <w:rPr>
          <w:rFonts w:ascii="Arial" w:hAnsi="Arial" w:cs="Arial"/>
        </w:rPr>
      </w:pPr>
    </w:p>
    <w:p w14:paraId="19222C82" w14:textId="77777777" w:rsidR="00255D22" w:rsidRPr="006C6BA4" w:rsidRDefault="00255D22" w:rsidP="004D753F">
      <w:pPr>
        <w:pStyle w:val="2"/>
        <w:widowControl w:val="0"/>
        <w:spacing w:before="0" w:line="240" w:lineRule="auto"/>
        <w:rPr>
          <w:rFonts w:ascii="Arial" w:hAnsi="Arial" w:cs="Arial"/>
          <w:color w:val="auto"/>
          <w:sz w:val="24"/>
          <w:szCs w:val="24"/>
        </w:rPr>
      </w:pPr>
      <w:bookmarkStart w:id="4" w:name="_Toc490566088"/>
      <w:bookmarkStart w:id="5" w:name="_Toc523377636"/>
      <w:r w:rsidRPr="006C6BA4">
        <w:rPr>
          <w:rFonts w:ascii="Arial" w:hAnsi="Arial" w:cs="Arial"/>
          <w:color w:val="auto"/>
          <w:sz w:val="24"/>
          <w:szCs w:val="24"/>
        </w:rPr>
        <w:t xml:space="preserve">Статья </w:t>
      </w:r>
      <w:r w:rsidR="00EB17CE" w:rsidRPr="006C6BA4">
        <w:rPr>
          <w:rFonts w:ascii="Arial" w:hAnsi="Arial" w:cs="Arial"/>
          <w:color w:val="auto"/>
          <w:sz w:val="24"/>
          <w:szCs w:val="24"/>
        </w:rPr>
        <w:t>2</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об и</w:t>
      </w:r>
      <w:r w:rsidRPr="006C6BA4">
        <w:rPr>
          <w:rFonts w:ascii="Arial" w:hAnsi="Arial" w:cs="Arial"/>
          <w:color w:val="auto"/>
          <w:sz w:val="24"/>
          <w:szCs w:val="24"/>
        </w:rPr>
        <w:t>зменени</w:t>
      </w:r>
      <w:r w:rsidR="00C72F30" w:rsidRPr="006C6BA4">
        <w:rPr>
          <w:rFonts w:ascii="Arial" w:hAnsi="Arial" w:cs="Arial"/>
          <w:color w:val="auto"/>
          <w:sz w:val="24"/>
          <w:szCs w:val="24"/>
        </w:rPr>
        <w:t>и</w:t>
      </w:r>
      <w:r w:rsidRPr="006C6BA4">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bookmarkEnd w:id="5"/>
    </w:p>
    <w:p w14:paraId="4F123AF6" w14:textId="77777777" w:rsidR="00255D22" w:rsidRPr="006C6BA4" w:rsidRDefault="00255D22" w:rsidP="004D753F">
      <w:pPr>
        <w:widowControl w:val="0"/>
        <w:spacing w:line="240" w:lineRule="auto"/>
        <w:ind w:firstLine="709"/>
        <w:rPr>
          <w:rFonts w:ascii="Arial" w:hAnsi="Arial" w:cs="Arial"/>
        </w:rPr>
      </w:pPr>
    </w:p>
    <w:p w14:paraId="096CD101" w14:textId="77777777" w:rsidR="00C11159" w:rsidRPr="006C6BA4" w:rsidRDefault="00882E1C" w:rsidP="004D753F">
      <w:pPr>
        <w:widowControl w:val="0"/>
        <w:spacing w:line="240" w:lineRule="auto"/>
        <w:ind w:firstLine="709"/>
        <w:rPr>
          <w:rFonts w:ascii="Arial" w:hAnsi="Arial" w:cs="Arial"/>
        </w:rPr>
      </w:pPr>
      <w:r w:rsidRPr="006C6BA4">
        <w:rPr>
          <w:rFonts w:ascii="Arial" w:hAnsi="Arial" w:cs="Arial"/>
        </w:rPr>
        <w:t xml:space="preserve">1. </w:t>
      </w:r>
      <w:r w:rsidR="00C11159" w:rsidRPr="006C6BA4">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6C6BA4">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6C6BA4">
        <w:rPr>
          <w:rFonts w:ascii="Arial" w:hAnsi="Arial" w:cs="Arial"/>
        </w:rPr>
        <w:t xml:space="preserve">, осуществляется в соответствии с </w:t>
      </w:r>
      <w:r w:rsidR="000E254B" w:rsidRPr="006C6BA4">
        <w:rPr>
          <w:rFonts w:ascii="Arial" w:hAnsi="Arial" w:cs="Arial"/>
        </w:rPr>
        <w:t>законодательством о градостроительной деятельности, земельным законодательством и настоящими Правилами.</w:t>
      </w:r>
    </w:p>
    <w:p w14:paraId="2E9ABA7A" w14:textId="77777777" w:rsidR="00882E1C" w:rsidRPr="002C7FA9" w:rsidRDefault="00E110D0" w:rsidP="004D753F">
      <w:pPr>
        <w:widowControl w:val="0"/>
        <w:spacing w:line="240" w:lineRule="auto"/>
        <w:ind w:firstLine="709"/>
        <w:rPr>
          <w:rFonts w:ascii="Arial" w:hAnsi="Arial" w:cs="Arial"/>
        </w:rPr>
      </w:pPr>
      <w:r w:rsidRPr="002C7FA9">
        <w:rPr>
          <w:rFonts w:ascii="Arial" w:hAnsi="Arial" w:cs="Arial"/>
        </w:rPr>
        <w:t xml:space="preserve">2. </w:t>
      </w:r>
      <w:r w:rsidR="00586162" w:rsidRPr="002C7FA9">
        <w:rPr>
          <w:rFonts w:ascii="Arial" w:hAnsi="Arial" w:cs="Arial"/>
        </w:rPr>
        <w:t>Выбор и изменение основных</w:t>
      </w:r>
      <w:r w:rsidR="000E254B" w:rsidRPr="002C7FA9">
        <w:rPr>
          <w:rFonts w:ascii="Arial" w:hAnsi="Arial" w:cs="Arial"/>
        </w:rPr>
        <w:t xml:space="preserve"> </w:t>
      </w:r>
      <w:r w:rsidR="00586162" w:rsidRPr="002C7FA9">
        <w:rPr>
          <w:rFonts w:ascii="Arial" w:hAnsi="Arial" w:cs="Arial"/>
        </w:rPr>
        <w:t>и вспомогательных</w:t>
      </w:r>
      <w:r w:rsidR="002B5222" w:rsidRPr="002C7FA9">
        <w:rPr>
          <w:rFonts w:ascii="Arial" w:hAnsi="Arial" w:cs="Arial"/>
        </w:rPr>
        <w:t xml:space="preserve"> </w:t>
      </w:r>
      <w:r w:rsidR="000E254B" w:rsidRPr="002C7FA9">
        <w:rPr>
          <w:rFonts w:ascii="Arial" w:hAnsi="Arial" w:cs="Arial"/>
        </w:rPr>
        <w:t>вид</w:t>
      </w:r>
      <w:r w:rsidR="00586162" w:rsidRPr="002C7FA9">
        <w:rPr>
          <w:rFonts w:ascii="Arial" w:hAnsi="Arial" w:cs="Arial"/>
        </w:rPr>
        <w:t>ов</w:t>
      </w:r>
      <w:r w:rsidR="000E254B" w:rsidRPr="002C7FA9">
        <w:rPr>
          <w:rFonts w:ascii="Arial" w:hAnsi="Arial" w:cs="Arial"/>
        </w:rPr>
        <w:t xml:space="preserve"> разрешенного использования </w:t>
      </w:r>
      <w:r w:rsidR="00CC19B7" w:rsidRPr="002C7FA9">
        <w:rPr>
          <w:rFonts w:ascii="Arial" w:hAnsi="Arial" w:cs="Arial"/>
        </w:rPr>
        <w:t xml:space="preserve">осуществляется </w:t>
      </w:r>
      <w:r w:rsidR="00586162" w:rsidRPr="002C7FA9">
        <w:rPr>
          <w:rFonts w:ascii="Arial" w:hAnsi="Arial" w:cs="Arial"/>
        </w:rPr>
        <w:t xml:space="preserve">правообладателями </w:t>
      </w:r>
      <w:r w:rsidR="00CC19B7" w:rsidRPr="002C7FA9">
        <w:rPr>
          <w:rFonts w:ascii="Arial" w:hAnsi="Arial" w:cs="Arial"/>
        </w:rPr>
        <w:t>самостоятельно,</w:t>
      </w:r>
      <w:r w:rsidR="007C7C07" w:rsidRPr="002C7FA9">
        <w:rPr>
          <w:rFonts w:ascii="Arial" w:hAnsi="Arial" w:cs="Arial"/>
        </w:rPr>
        <w:t xml:space="preserve"> без дополнительных разрешений и согласования,</w:t>
      </w:r>
      <w:r w:rsidR="00CC19B7" w:rsidRPr="002C7FA9">
        <w:rPr>
          <w:rFonts w:ascii="Arial" w:hAnsi="Arial" w:cs="Arial"/>
        </w:rPr>
        <w:t xml:space="preserve"> если иное не предусмотрено действующим законодательством.</w:t>
      </w:r>
    </w:p>
    <w:p w14:paraId="00F0AD1F"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 xml:space="preserve">4. </w:t>
      </w:r>
      <w:r w:rsidR="00422344" w:rsidRPr="006C6BA4">
        <w:rPr>
          <w:rFonts w:ascii="Arial" w:hAnsi="Arial" w:cs="Arial"/>
        </w:rPr>
        <w:t xml:space="preserve">При выборе </w:t>
      </w:r>
      <w:r w:rsidR="00D90EFC" w:rsidRPr="006C6BA4">
        <w:rPr>
          <w:rFonts w:ascii="Arial" w:hAnsi="Arial" w:cs="Arial"/>
        </w:rPr>
        <w:t xml:space="preserve">основных и вспомогательных </w:t>
      </w:r>
      <w:r w:rsidR="00EC7BE5" w:rsidRPr="006C6BA4">
        <w:rPr>
          <w:rFonts w:ascii="Arial" w:hAnsi="Arial" w:cs="Arial"/>
        </w:rPr>
        <w:t>видов разрешенного использования</w:t>
      </w:r>
      <w:r w:rsidRPr="006C6BA4">
        <w:rPr>
          <w:rFonts w:ascii="Arial" w:hAnsi="Arial" w:cs="Arial"/>
        </w:rPr>
        <w:t>, правообладатели обязаны соблюдать</w:t>
      </w:r>
      <w:r w:rsidR="00B266A9" w:rsidRPr="006C6BA4">
        <w:rPr>
          <w:rFonts w:ascii="Arial" w:hAnsi="Arial" w:cs="Arial"/>
        </w:rPr>
        <w:t xml:space="preserve"> требования технических регламентов. В с</w:t>
      </w:r>
      <w:r w:rsidR="00943E66" w:rsidRPr="006C6BA4">
        <w:rPr>
          <w:rFonts w:ascii="Arial" w:hAnsi="Arial" w:cs="Arial"/>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6C6BA4">
        <w:rPr>
          <w:rFonts w:ascii="Arial" w:hAnsi="Arial" w:cs="Arial"/>
        </w:rPr>
        <w:t xml:space="preserve">самостоятельно </w:t>
      </w:r>
      <w:r w:rsidR="00943E66" w:rsidRPr="006C6BA4">
        <w:rPr>
          <w:rFonts w:ascii="Arial" w:hAnsi="Arial" w:cs="Arial"/>
        </w:rPr>
        <w:t>несет ответственность</w:t>
      </w:r>
      <w:r w:rsidR="00FF4A00" w:rsidRPr="006C6BA4">
        <w:rPr>
          <w:rFonts w:ascii="Arial" w:hAnsi="Arial" w:cs="Arial"/>
        </w:rPr>
        <w:t xml:space="preserve"> за принятое решение</w:t>
      </w:r>
      <w:r w:rsidR="00943E66" w:rsidRPr="006C6BA4">
        <w:rPr>
          <w:rFonts w:ascii="Arial" w:hAnsi="Arial" w:cs="Arial"/>
        </w:rPr>
        <w:t>.</w:t>
      </w:r>
    </w:p>
    <w:p w14:paraId="01906459" w14:textId="77777777" w:rsidR="00AF46DE" w:rsidRPr="006C6BA4" w:rsidRDefault="00AF46DE" w:rsidP="004D753F">
      <w:pPr>
        <w:widowControl w:val="0"/>
        <w:spacing w:line="240" w:lineRule="auto"/>
        <w:ind w:firstLine="709"/>
        <w:rPr>
          <w:rFonts w:ascii="Arial" w:hAnsi="Arial" w:cs="Arial"/>
        </w:rPr>
      </w:pPr>
      <w:r w:rsidRPr="006C6BA4">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6C6BA4">
        <w:rPr>
          <w:rFonts w:ascii="Arial" w:hAnsi="Arial" w:cs="Arial"/>
        </w:rPr>
        <w:t>го</w:t>
      </w:r>
      <w:r w:rsidRPr="006C6BA4">
        <w:rPr>
          <w:rFonts w:ascii="Arial" w:hAnsi="Arial" w:cs="Arial"/>
        </w:rPr>
        <w:t xml:space="preserve"> в соответствии с положениями законодательства о гра</w:t>
      </w:r>
      <w:r w:rsidR="00FB3FC4" w:rsidRPr="006C6BA4">
        <w:rPr>
          <w:rFonts w:ascii="Arial" w:hAnsi="Arial" w:cs="Arial"/>
        </w:rPr>
        <w:t>достроительной деятельности и настоящих Правил.</w:t>
      </w:r>
    </w:p>
    <w:p w14:paraId="1B6660D8" w14:textId="77777777" w:rsidR="00AF46DE" w:rsidRPr="006C6BA4" w:rsidRDefault="00AF46DE" w:rsidP="004D753F">
      <w:pPr>
        <w:widowControl w:val="0"/>
        <w:spacing w:line="240" w:lineRule="auto"/>
        <w:ind w:firstLine="709"/>
        <w:rPr>
          <w:rFonts w:ascii="Arial" w:hAnsi="Arial" w:cs="Arial"/>
        </w:rPr>
      </w:pPr>
    </w:p>
    <w:p w14:paraId="419E0AA2" w14:textId="77777777" w:rsidR="00C90F8F" w:rsidRPr="006C6BA4" w:rsidRDefault="00B8396A" w:rsidP="004D753F">
      <w:pPr>
        <w:pStyle w:val="2"/>
        <w:widowControl w:val="0"/>
        <w:spacing w:before="0" w:line="240" w:lineRule="auto"/>
        <w:rPr>
          <w:rFonts w:ascii="Arial" w:hAnsi="Arial" w:cs="Arial"/>
          <w:color w:val="auto"/>
          <w:sz w:val="24"/>
          <w:szCs w:val="24"/>
        </w:rPr>
      </w:pPr>
      <w:bookmarkStart w:id="6" w:name="_Toc490566089"/>
      <w:bookmarkStart w:id="7" w:name="_Toc523377637"/>
      <w:r w:rsidRPr="006C6BA4">
        <w:rPr>
          <w:rFonts w:ascii="Arial" w:hAnsi="Arial" w:cs="Arial"/>
          <w:color w:val="auto"/>
          <w:sz w:val="24"/>
          <w:szCs w:val="24"/>
        </w:rPr>
        <w:t xml:space="preserve">Статья </w:t>
      </w:r>
      <w:r w:rsidR="00EB17CE" w:rsidRPr="006C6BA4">
        <w:rPr>
          <w:rFonts w:ascii="Arial" w:hAnsi="Arial" w:cs="Arial"/>
          <w:color w:val="auto"/>
          <w:sz w:val="24"/>
          <w:szCs w:val="24"/>
        </w:rPr>
        <w:t>3</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п</w:t>
      </w:r>
      <w:r w:rsidR="008719DA" w:rsidRPr="006C6BA4">
        <w:rPr>
          <w:rFonts w:ascii="Arial" w:hAnsi="Arial" w:cs="Arial"/>
          <w:color w:val="auto"/>
          <w:sz w:val="24"/>
          <w:szCs w:val="24"/>
        </w:rPr>
        <w:t>одготовк</w:t>
      </w:r>
      <w:r w:rsidR="00C72F30" w:rsidRPr="006C6BA4">
        <w:rPr>
          <w:rFonts w:ascii="Arial" w:hAnsi="Arial" w:cs="Arial"/>
          <w:color w:val="auto"/>
          <w:sz w:val="24"/>
          <w:szCs w:val="24"/>
        </w:rPr>
        <w:t>е</w:t>
      </w:r>
      <w:r w:rsidR="008719DA" w:rsidRPr="006C6BA4">
        <w:rPr>
          <w:rFonts w:ascii="Arial" w:hAnsi="Arial" w:cs="Arial"/>
          <w:color w:val="auto"/>
          <w:sz w:val="24"/>
          <w:szCs w:val="24"/>
        </w:rPr>
        <w:t xml:space="preserve"> документации по планировке территории органами местного самоуправления</w:t>
      </w:r>
      <w:bookmarkEnd w:id="6"/>
      <w:bookmarkEnd w:id="7"/>
    </w:p>
    <w:p w14:paraId="670AD379" w14:textId="77777777" w:rsidR="008719DA" w:rsidRPr="006C6BA4" w:rsidRDefault="008719DA" w:rsidP="004D753F">
      <w:pPr>
        <w:widowControl w:val="0"/>
        <w:spacing w:line="240" w:lineRule="auto"/>
        <w:ind w:firstLine="709"/>
        <w:rPr>
          <w:rFonts w:ascii="Arial" w:hAnsi="Arial" w:cs="Arial"/>
        </w:rPr>
      </w:pPr>
    </w:p>
    <w:p w14:paraId="255FB501" w14:textId="77777777" w:rsidR="008719DA" w:rsidRPr="006C6BA4" w:rsidRDefault="008719DA" w:rsidP="004D753F">
      <w:pPr>
        <w:widowControl w:val="0"/>
        <w:spacing w:line="240" w:lineRule="auto"/>
        <w:ind w:firstLine="709"/>
        <w:rPr>
          <w:rFonts w:ascii="Arial" w:hAnsi="Arial" w:cs="Arial"/>
        </w:rPr>
      </w:pPr>
      <w:r w:rsidRPr="006C6BA4">
        <w:rPr>
          <w:rFonts w:ascii="Arial" w:hAnsi="Arial" w:cs="Arial"/>
        </w:rPr>
        <w:t xml:space="preserve">1. </w:t>
      </w:r>
      <w:r w:rsidR="007F3B20" w:rsidRPr="006C6BA4">
        <w:rPr>
          <w:rFonts w:ascii="Arial" w:hAnsi="Arial" w:cs="Arial"/>
        </w:rPr>
        <w:t xml:space="preserve">Органы местного самоуправления </w:t>
      </w:r>
      <w:r w:rsidR="00F12380" w:rsidRPr="006C6BA4">
        <w:rPr>
          <w:rFonts w:ascii="Arial" w:hAnsi="Arial" w:cs="Arial"/>
        </w:rPr>
        <w:t>принимают решения</w:t>
      </w:r>
      <w:r w:rsidR="005C6991" w:rsidRPr="006C6BA4">
        <w:rPr>
          <w:rFonts w:ascii="Arial" w:hAnsi="Arial" w:cs="Arial"/>
        </w:rPr>
        <w:t xml:space="preserve"> о подготовке документации по планировке территории </w:t>
      </w:r>
      <w:r w:rsidR="00063AA6" w:rsidRPr="006C6BA4">
        <w:rPr>
          <w:rFonts w:ascii="Arial" w:hAnsi="Arial" w:cs="Arial"/>
        </w:rPr>
        <w:t>и обеспечивают подготовку такой документации в случаях, определенных законодательством.</w:t>
      </w:r>
    </w:p>
    <w:p w14:paraId="63AFBE5A" w14:textId="77777777" w:rsidR="004F2363" w:rsidRPr="002C7FA9" w:rsidRDefault="00063AA6" w:rsidP="004D753F">
      <w:pPr>
        <w:widowControl w:val="0"/>
        <w:spacing w:line="240" w:lineRule="auto"/>
        <w:ind w:firstLine="709"/>
        <w:rPr>
          <w:rFonts w:ascii="Arial" w:hAnsi="Arial" w:cs="Arial"/>
        </w:rPr>
      </w:pPr>
      <w:r w:rsidRPr="002C7FA9">
        <w:rPr>
          <w:rFonts w:ascii="Arial" w:hAnsi="Arial" w:cs="Arial"/>
        </w:rPr>
        <w:t xml:space="preserve">2. </w:t>
      </w:r>
      <w:r w:rsidR="004F2363" w:rsidRPr="002C7FA9">
        <w:rPr>
          <w:rFonts w:ascii="Arial" w:hAnsi="Arial" w:cs="Arial"/>
        </w:rPr>
        <w:t>Р</w:t>
      </w:r>
      <w:r w:rsidR="0072173B" w:rsidRPr="002C7FA9">
        <w:rPr>
          <w:rFonts w:ascii="Arial" w:hAnsi="Arial" w:cs="Arial"/>
        </w:rPr>
        <w:t xml:space="preserve">ешения по </w:t>
      </w:r>
      <w:r w:rsidR="00285BE1" w:rsidRPr="002C7FA9">
        <w:rPr>
          <w:rFonts w:ascii="Arial" w:hAnsi="Arial" w:cs="Arial"/>
        </w:rPr>
        <w:t>подготовк</w:t>
      </w:r>
      <w:r w:rsidR="0072173B" w:rsidRPr="002C7FA9">
        <w:rPr>
          <w:rFonts w:ascii="Arial" w:hAnsi="Arial" w:cs="Arial"/>
        </w:rPr>
        <w:t>е</w:t>
      </w:r>
      <w:r w:rsidR="00285BE1" w:rsidRPr="002C7FA9">
        <w:rPr>
          <w:rFonts w:ascii="Arial" w:hAnsi="Arial" w:cs="Arial"/>
        </w:rPr>
        <w:t xml:space="preserve"> докуме</w:t>
      </w:r>
      <w:r w:rsidR="0020732A" w:rsidRPr="002C7FA9">
        <w:rPr>
          <w:rFonts w:ascii="Arial" w:hAnsi="Arial" w:cs="Arial"/>
        </w:rPr>
        <w:t xml:space="preserve">нтации по планировке территории применительно к территории </w:t>
      </w:r>
      <w:r w:rsidR="00880D16" w:rsidRPr="002C7FA9">
        <w:rPr>
          <w:rFonts w:ascii="Arial" w:hAnsi="Arial" w:cs="Arial"/>
        </w:rPr>
        <w:t xml:space="preserve">поселения </w:t>
      </w:r>
      <w:r w:rsidR="004F2363" w:rsidRPr="002C7FA9">
        <w:rPr>
          <w:rFonts w:ascii="Arial" w:hAnsi="Arial" w:cs="Arial"/>
        </w:rPr>
        <w:t xml:space="preserve">принимаются </w:t>
      </w:r>
      <w:r w:rsidR="00042CD0" w:rsidRPr="002C7FA9">
        <w:rPr>
          <w:rFonts w:ascii="Arial" w:hAnsi="Arial" w:cs="Arial"/>
        </w:rPr>
        <w:t>главой местной администрации</w:t>
      </w:r>
      <w:r w:rsidR="004F2363" w:rsidRPr="002C7FA9">
        <w:rPr>
          <w:rFonts w:ascii="Arial" w:hAnsi="Arial" w:cs="Arial"/>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3. </w:t>
      </w:r>
      <w:r w:rsidR="009C529E" w:rsidRPr="006C6BA4">
        <w:rPr>
          <w:rFonts w:ascii="Arial" w:hAnsi="Arial" w:cs="Arial"/>
        </w:rPr>
        <w:t xml:space="preserve">Предложение, указанное в пункте 2 настоящей статьи, </w:t>
      </w:r>
      <w:r w:rsidR="00004770" w:rsidRPr="006C6BA4">
        <w:rPr>
          <w:rFonts w:ascii="Arial" w:hAnsi="Arial" w:cs="Arial"/>
        </w:rPr>
        <w:t xml:space="preserve">цели и обоснование </w:t>
      </w:r>
      <w:r w:rsidR="00004770" w:rsidRPr="006C6BA4">
        <w:rPr>
          <w:rFonts w:ascii="Arial" w:hAnsi="Arial" w:cs="Arial"/>
        </w:rPr>
        <w:lastRenderedPageBreak/>
        <w:t xml:space="preserve">необходимости подготовки документации по планировке территории, </w:t>
      </w:r>
      <w:r w:rsidR="00B07989" w:rsidRPr="006C6BA4">
        <w:rPr>
          <w:rFonts w:ascii="Arial" w:hAnsi="Arial" w:cs="Arial"/>
        </w:rPr>
        <w:t>в том числе</w:t>
      </w:r>
      <w:r w:rsidR="00D26B60" w:rsidRPr="006C6BA4">
        <w:rPr>
          <w:rFonts w:ascii="Arial" w:hAnsi="Arial" w:cs="Arial"/>
        </w:rPr>
        <w:t>:</w:t>
      </w:r>
    </w:p>
    <w:p w14:paraId="27CEEADC"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1) вид документации по планировке территории;</w:t>
      </w:r>
    </w:p>
    <w:p w14:paraId="4814B9E9"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 xml:space="preserve">2) </w:t>
      </w:r>
      <w:r w:rsidR="00A37088" w:rsidRPr="006C6BA4">
        <w:rPr>
          <w:rFonts w:ascii="Arial" w:hAnsi="Arial" w:cs="Arial"/>
        </w:rPr>
        <w:t xml:space="preserve">информация </w:t>
      </w:r>
      <w:r w:rsidR="00207C8B" w:rsidRPr="006C6BA4">
        <w:rPr>
          <w:rFonts w:ascii="Arial" w:hAnsi="Arial" w:cs="Arial"/>
        </w:rPr>
        <w:t>о территории, применительно которой предлагается подготовить документацию по планировке территории;</w:t>
      </w:r>
    </w:p>
    <w:p w14:paraId="5E2CFE21" w14:textId="77777777" w:rsidR="00207C8B" w:rsidRPr="006C6BA4" w:rsidRDefault="00207C8B" w:rsidP="004D753F">
      <w:pPr>
        <w:widowControl w:val="0"/>
        <w:spacing w:line="240" w:lineRule="auto"/>
        <w:ind w:firstLine="709"/>
        <w:rPr>
          <w:rFonts w:ascii="Arial" w:hAnsi="Arial" w:cs="Arial"/>
        </w:rPr>
      </w:pPr>
      <w:r w:rsidRPr="006C6BA4">
        <w:rPr>
          <w:rFonts w:ascii="Arial" w:hAnsi="Arial" w:cs="Arial"/>
        </w:rPr>
        <w:t xml:space="preserve">3) </w:t>
      </w:r>
      <w:r w:rsidR="00CD1C4B" w:rsidRPr="006C6BA4">
        <w:rPr>
          <w:rFonts w:ascii="Arial" w:hAnsi="Arial" w:cs="Arial"/>
        </w:rPr>
        <w:t xml:space="preserve">информацию </w:t>
      </w:r>
      <w:r w:rsidR="005A0979" w:rsidRPr="006C6BA4">
        <w:rPr>
          <w:rFonts w:ascii="Arial" w:hAnsi="Arial" w:cs="Arial"/>
        </w:rPr>
        <w:t xml:space="preserve">о предлагаемых </w:t>
      </w:r>
      <w:r w:rsidR="00695C7B" w:rsidRPr="006C6BA4">
        <w:rPr>
          <w:rFonts w:ascii="Arial" w:hAnsi="Arial" w:cs="Arial"/>
        </w:rPr>
        <w:t xml:space="preserve">источниках </w:t>
      </w:r>
      <w:r w:rsidR="00BE6648" w:rsidRPr="006C6BA4">
        <w:rPr>
          <w:rFonts w:ascii="Arial" w:hAnsi="Arial" w:cs="Arial"/>
        </w:rPr>
        <w:t xml:space="preserve">финансирования </w:t>
      </w:r>
      <w:r w:rsidR="00AC03B0" w:rsidRPr="006C6BA4">
        <w:rPr>
          <w:rFonts w:ascii="Arial" w:hAnsi="Arial" w:cs="Arial"/>
        </w:rPr>
        <w:t>работ по планировке территории.</w:t>
      </w:r>
    </w:p>
    <w:p w14:paraId="7F1E13B2"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4. </w:t>
      </w:r>
      <w:r w:rsidR="003455CB" w:rsidRPr="006C6BA4">
        <w:rPr>
          <w:rFonts w:ascii="Arial" w:hAnsi="Arial" w:cs="Arial"/>
        </w:rPr>
        <w:t>Орган местного самоуправления, уполномоченный на подготовку документации по планировке терр</w:t>
      </w:r>
      <w:r w:rsidR="001959E5" w:rsidRPr="006C6BA4">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6C6BA4">
        <w:rPr>
          <w:rFonts w:ascii="Arial" w:hAnsi="Arial" w:cs="Arial"/>
        </w:rPr>
        <w:t xml:space="preserve"> или о нецелесообразности подготовки документации по планировке территории</w:t>
      </w:r>
      <w:r w:rsidR="001959E5" w:rsidRPr="006C6BA4">
        <w:rPr>
          <w:rFonts w:ascii="Arial" w:hAnsi="Arial" w:cs="Arial"/>
        </w:rPr>
        <w:t>.</w:t>
      </w:r>
    </w:p>
    <w:p w14:paraId="3FE6A074"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5. </w:t>
      </w:r>
      <w:r w:rsidR="00903DAC" w:rsidRPr="006C6BA4">
        <w:rPr>
          <w:rFonts w:ascii="Arial" w:hAnsi="Arial" w:cs="Arial"/>
        </w:rPr>
        <w:t xml:space="preserve">В случае, если </w:t>
      </w:r>
      <w:r w:rsidR="00F908F5" w:rsidRPr="006C6BA4">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6C6BA4">
        <w:rPr>
          <w:rFonts w:ascii="Arial" w:hAnsi="Arial" w:cs="Arial"/>
        </w:rPr>
        <w:t xml:space="preserve">в пункте 4 настоящей статьи, должно содержать </w:t>
      </w:r>
      <w:r w:rsidR="006E3D5F" w:rsidRPr="006C6BA4">
        <w:rPr>
          <w:rFonts w:ascii="Arial" w:hAnsi="Arial" w:cs="Arial"/>
        </w:rPr>
        <w:t>информацию о наличии или об отсутствии средств местного бюджета на выполнение указанных работ.</w:t>
      </w:r>
    </w:p>
    <w:p w14:paraId="0DA667AC" w14:textId="77777777" w:rsidR="006E3D5F" w:rsidRPr="006C6BA4" w:rsidRDefault="006E3D5F" w:rsidP="004D753F">
      <w:pPr>
        <w:widowControl w:val="0"/>
        <w:spacing w:line="240" w:lineRule="auto"/>
        <w:ind w:firstLine="709"/>
        <w:rPr>
          <w:rFonts w:ascii="Arial" w:hAnsi="Arial" w:cs="Arial"/>
        </w:rPr>
      </w:pPr>
      <w:r w:rsidRPr="006C6BA4">
        <w:rPr>
          <w:rFonts w:ascii="Arial" w:hAnsi="Arial" w:cs="Arial"/>
        </w:rPr>
        <w:t xml:space="preserve">6. </w:t>
      </w:r>
      <w:r w:rsidR="000C5164" w:rsidRPr="006C6BA4">
        <w:rPr>
          <w:rFonts w:ascii="Arial" w:hAnsi="Arial" w:cs="Arial"/>
        </w:rPr>
        <w:t xml:space="preserve">Глава местной администрации, уполномоченный на </w:t>
      </w:r>
      <w:r w:rsidR="00C32257" w:rsidRPr="006C6BA4">
        <w:rPr>
          <w:rFonts w:ascii="Arial" w:hAnsi="Arial" w:cs="Arial"/>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6C6BA4" w:rsidRDefault="0005381A" w:rsidP="004D753F">
      <w:pPr>
        <w:widowControl w:val="0"/>
        <w:spacing w:line="240" w:lineRule="auto"/>
        <w:ind w:firstLine="709"/>
        <w:rPr>
          <w:rFonts w:ascii="Arial" w:hAnsi="Arial" w:cs="Arial"/>
        </w:rPr>
      </w:pPr>
    </w:p>
    <w:p w14:paraId="19889AE5" w14:textId="7829C6B5" w:rsidR="0005381A" w:rsidRPr="006C6BA4" w:rsidRDefault="0005381A" w:rsidP="004D753F">
      <w:pPr>
        <w:pStyle w:val="2"/>
        <w:widowControl w:val="0"/>
        <w:spacing w:before="0" w:line="240" w:lineRule="auto"/>
        <w:rPr>
          <w:rFonts w:ascii="Arial" w:hAnsi="Arial" w:cs="Arial"/>
          <w:color w:val="auto"/>
          <w:sz w:val="24"/>
          <w:szCs w:val="24"/>
        </w:rPr>
      </w:pPr>
      <w:bookmarkStart w:id="8" w:name="_Toc490566090"/>
      <w:bookmarkStart w:id="9" w:name="_Toc523377638"/>
      <w:r w:rsidRPr="006C6BA4">
        <w:rPr>
          <w:rFonts w:ascii="Arial" w:hAnsi="Arial" w:cs="Arial"/>
          <w:color w:val="auto"/>
          <w:sz w:val="24"/>
          <w:szCs w:val="24"/>
        </w:rPr>
        <w:t xml:space="preserve">Статья </w:t>
      </w:r>
      <w:r w:rsidR="00EB17CE" w:rsidRPr="006C6BA4">
        <w:rPr>
          <w:rFonts w:ascii="Arial" w:hAnsi="Arial" w:cs="Arial"/>
          <w:color w:val="auto"/>
          <w:sz w:val="24"/>
          <w:szCs w:val="24"/>
        </w:rPr>
        <w:t>4</w:t>
      </w:r>
      <w:r w:rsidRPr="006C6BA4">
        <w:rPr>
          <w:rFonts w:ascii="Arial" w:hAnsi="Arial" w:cs="Arial"/>
          <w:color w:val="auto"/>
          <w:sz w:val="24"/>
          <w:szCs w:val="24"/>
        </w:rPr>
        <w:t xml:space="preserve">. Общие положения </w:t>
      </w:r>
      <w:bookmarkEnd w:id="8"/>
      <w:r w:rsidR="00C35B79" w:rsidRPr="00C35B79">
        <w:rPr>
          <w:rFonts w:ascii="Arial" w:hAnsi="Arial" w:cs="Arial"/>
          <w:color w:val="auto"/>
          <w:sz w:val="24"/>
          <w:szCs w:val="24"/>
        </w:rPr>
        <w:t>о проведении общественных обсуждений или публичных слушаний по вопросам землепользования и застройки</w:t>
      </w:r>
      <w:bookmarkEnd w:id="9"/>
    </w:p>
    <w:p w14:paraId="28AAFF23" w14:textId="77777777" w:rsidR="00765928" w:rsidRPr="006C6BA4" w:rsidRDefault="00765928" w:rsidP="004D753F">
      <w:pPr>
        <w:widowControl w:val="0"/>
        <w:spacing w:line="240" w:lineRule="auto"/>
        <w:ind w:firstLine="709"/>
        <w:rPr>
          <w:rFonts w:ascii="Arial" w:hAnsi="Arial" w:cs="Arial"/>
        </w:rPr>
      </w:pPr>
    </w:p>
    <w:p w14:paraId="430AA12E" w14:textId="3DE66006" w:rsidR="0005381A" w:rsidRPr="006C6BA4" w:rsidRDefault="0005381A" w:rsidP="004D753F">
      <w:pPr>
        <w:widowControl w:val="0"/>
        <w:spacing w:line="240" w:lineRule="auto"/>
        <w:ind w:firstLine="709"/>
        <w:rPr>
          <w:rFonts w:ascii="Arial" w:hAnsi="Arial" w:cs="Arial"/>
        </w:rPr>
      </w:pPr>
      <w:r w:rsidRPr="006C6BA4">
        <w:rPr>
          <w:rFonts w:ascii="Arial" w:hAnsi="Arial" w:cs="Arial"/>
        </w:rPr>
        <w:t xml:space="preserve">1. </w:t>
      </w:r>
      <w:r w:rsidR="003803F6">
        <w:rPr>
          <w:rFonts w:ascii="Arial" w:hAnsi="Arial" w:cs="Arial"/>
        </w:rPr>
        <w:t>Общественные обсуждения или п</w:t>
      </w:r>
      <w:r w:rsidR="0038134F" w:rsidRPr="006C6BA4">
        <w:rPr>
          <w:rFonts w:ascii="Arial" w:hAnsi="Arial" w:cs="Arial"/>
        </w:rPr>
        <w:t xml:space="preserve">убличные слушания </w:t>
      </w:r>
      <w:r w:rsidR="001F338F" w:rsidRPr="006C6BA4">
        <w:rPr>
          <w:rFonts w:ascii="Arial" w:hAnsi="Arial" w:cs="Arial"/>
        </w:rPr>
        <w:t>по вопросам землепользования и застройки на территории поселения проводятся в отношении:</w:t>
      </w:r>
    </w:p>
    <w:p w14:paraId="09D635C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2) документации по планировке территории, если иное прямо не предусмотрено действующим законодательством;</w:t>
      </w:r>
    </w:p>
    <w:p w14:paraId="3D058E00"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2C7FA9" w:rsidRDefault="001F338F" w:rsidP="004D753F">
      <w:pPr>
        <w:widowControl w:val="0"/>
        <w:spacing w:line="240" w:lineRule="auto"/>
        <w:ind w:firstLine="709"/>
        <w:rPr>
          <w:rFonts w:ascii="Arial" w:hAnsi="Arial" w:cs="Arial"/>
        </w:rPr>
      </w:pPr>
      <w:r w:rsidRPr="002C7FA9">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6C6BA4" w:rsidRDefault="001F338F" w:rsidP="004D753F">
      <w:pPr>
        <w:widowControl w:val="0"/>
        <w:spacing w:line="240" w:lineRule="auto"/>
        <w:ind w:firstLine="709"/>
        <w:rPr>
          <w:rFonts w:ascii="Arial" w:hAnsi="Arial" w:cs="Arial"/>
        </w:rPr>
      </w:pPr>
      <w:r w:rsidRPr="006C6BA4">
        <w:rPr>
          <w:rFonts w:ascii="Arial" w:hAnsi="Arial" w:cs="Arial"/>
        </w:rPr>
        <w:t xml:space="preserve">2. </w:t>
      </w:r>
      <w:r w:rsidR="00CF1D30" w:rsidRPr="006C6BA4">
        <w:rPr>
          <w:rFonts w:ascii="Arial" w:hAnsi="Arial" w:cs="Arial"/>
        </w:rPr>
        <w:t xml:space="preserve">Организации и проведение </w:t>
      </w:r>
      <w:r w:rsidR="0079094E">
        <w:rPr>
          <w:rFonts w:ascii="Arial" w:hAnsi="Arial" w:cs="Arial"/>
        </w:rPr>
        <w:t>общественных обсуждений или п</w:t>
      </w:r>
      <w:r w:rsidR="0079094E" w:rsidRPr="006C6BA4">
        <w:rPr>
          <w:rFonts w:ascii="Arial" w:hAnsi="Arial" w:cs="Arial"/>
        </w:rPr>
        <w:t>убличны</w:t>
      </w:r>
      <w:r w:rsidR="0079094E">
        <w:rPr>
          <w:rFonts w:ascii="Arial" w:hAnsi="Arial" w:cs="Arial"/>
        </w:rPr>
        <w:t>х</w:t>
      </w:r>
      <w:r w:rsidR="0079094E" w:rsidRPr="006C6BA4">
        <w:rPr>
          <w:rFonts w:ascii="Arial" w:hAnsi="Arial" w:cs="Arial"/>
        </w:rPr>
        <w:t xml:space="preserve"> слушани</w:t>
      </w:r>
      <w:r w:rsidR="0079094E">
        <w:rPr>
          <w:rFonts w:ascii="Arial" w:hAnsi="Arial" w:cs="Arial"/>
        </w:rPr>
        <w:t>й</w:t>
      </w:r>
      <w:r w:rsidR="00CF1D30" w:rsidRPr="006C6BA4">
        <w:rPr>
          <w:rFonts w:ascii="Arial" w:hAnsi="Arial" w:cs="Arial"/>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6C6BA4" w:rsidRDefault="00CF1D30" w:rsidP="004D753F">
      <w:pPr>
        <w:widowControl w:val="0"/>
        <w:spacing w:line="240" w:lineRule="auto"/>
        <w:ind w:firstLine="709"/>
        <w:rPr>
          <w:rFonts w:ascii="Arial" w:hAnsi="Arial" w:cs="Arial"/>
        </w:rPr>
      </w:pPr>
      <w:r w:rsidRPr="006C6BA4">
        <w:rPr>
          <w:rFonts w:ascii="Arial" w:hAnsi="Arial" w:cs="Arial"/>
        </w:rPr>
        <w:t xml:space="preserve">3. </w:t>
      </w:r>
      <w:r w:rsidR="0079094E">
        <w:rPr>
          <w:rFonts w:ascii="Arial" w:hAnsi="Arial" w:cs="Arial"/>
        </w:rPr>
        <w:t>Общественные обсуждения или п</w:t>
      </w:r>
      <w:r w:rsidR="0079094E" w:rsidRPr="006C6BA4">
        <w:rPr>
          <w:rFonts w:ascii="Arial" w:hAnsi="Arial" w:cs="Arial"/>
        </w:rPr>
        <w:t>убличные слушания</w:t>
      </w:r>
      <w:r w:rsidR="00AD4FC6" w:rsidRPr="006C6BA4">
        <w:rPr>
          <w:rFonts w:ascii="Arial" w:hAnsi="Arial" w:cs="Arial"/>
        </w:rPr>
        <w:t xml:space="preserve"> </w:t>
      </w:r>
      <w:r w:rsidR="004342BA" w:rsidRPr="006C6BA4">
        <w:rPr>
          <w:rFonts w:ascii="Arial" w:hAnsi="Arial" w:cs="Arial"/>
        </w:rPr>
        <w:t>проводятся комиссией по подготовке проекта правил землепользования и застройки.</w:t>
      </w:r>
    </w:p>
    <w:p w14:paraId="79249D1E" w14:textId="77777777" w:rsidR="004342BA" w:rsidRPr="006C6BA4" w:rsidRDefault="004342BA" w:rsidP="004D753F">
      <w:pPr>
        <w:widowControl w:val="0"/>
        <w:spacing w:line="240" w:lineRule="auto"/>
        <w:ind w:firstLine="709"/>
        <w:rPr>
          <w:rFonts w:ascii="Arial" w:hAnsi="Arial" w:cs="Arial"/>
        </w:rPr>
      </w:pPr>
    </w:p>
    <w:p w14:paraId="0CAC8FE6" w14:textId="77777777" w:rsidR="00CE6077" w:rsidRPr="006C6BA4" w:rsidRDefault="00CE6077" w:rsidP="004D753F">
      <w:pPr>
        <w:pStyle w:val="2"/>
        <w:widowControl w:val="0"/>
        <w:spacing w:before="0" w:line="240" w:lineRule="auto"/>
        <w:rPr>
          <w:rFonts w:ascii="Arial" w:hAnsi="Arial" w:cs="Arial"/>
          <w:color w:val="auto"/>
          <w:sz w:val="24"/>
          <w:szCs w:val="24"/>
        </w:rPr>
      </w:pPr>
      <w:bookmarkStart w:id="10" w:name="_Toc490566091"/>
      <w:bookmarkStart w:id="11" w:name="_Toc523377639"/>
      <w:r w:rsidRPr="006C6BA4">
        <w:rPr>
          <w:rFonts w:ascii="Arial" w:hAnsi="Arial" w:cs="Arial"/>
          <w:color w:val="auto"/>
          <w:sz w:val="24"/>
          <w:szCs w:val="24"/>
        </w:rPr>
        <w:t xml:space="preserve">Статья </w:t>
      </w:r>
      <w:r w:rsidR="00EB17CE" w:rsidRPr="006C6BA4">
        <w:rPr>
          <w:rFonts w:ascii="Arial" w:hAnsi="Arial" w:cs="Arial"/>
          <w:color w:val="auto"/>
          <w:sz w:val="24"/>
          <w:szCs w:val="24"/>
        </w:rPr>
        <w:t>5</w:t>
      </w:r>
      <w:r w:rsidRPr="006C6BA4">
        <w:rPr>
          <w:rFonts w:ascii="Arial" w:hAnsi="Arial" w:cs="Arial"/>
          <w:color w:val="auto"/>
          <w:sz w:val="24"/>
          <w:szCs w:val="24"/>
        </w:rPr>
        <w:t xml:space="preserve">. </w:t>
      </w:r>
      <w:r w:rsidR="00765928" w:rsidRPr="006C6BA4">
        <w:rPr>
          <w:rFonts w:ascii="Arial" w:hAnsi="Arial" w:cs="Arial"/>
          <w:color w:val="auto"/>
          <w:sz w:val="24"/>
          <w:szCs w:val="24"/>
        </w:rPr>
        <w:t>Общие положения о внесении изменений в правила землепользования и застройки</w:t>
      </w:r>
      <w:bookmarkEnd w:id="10"/>
      <w:bookmarkEnd w:id="11"/>
    </w:p>
    <w:p w14:paraId="531911BE" w14:textId="77777777" w:rsidR="00765928" w:rsidRPr="006C6BA4" w:rsidRDefault="00765928" w:rsidP="004D753F">
      <w:pPr>
        <w:widowControl w:val="0"/>
        <w:spacing w:line="240" w:lineRule="auto"/>
        <w:ind w:firstLine="709"/>
        <w:rPr>
          <w:rFonts w:ascii="Arial" w:hAnsi="Arial" w:cs="Arial"/>
        </w:rPr>
      </w:pPr>
    </w:p>
    <w:p w14:paraId="03CA7FCB" w14:textId="77777777" w:rsidR="003F52F4" w:rsidRPr="006C6BA4" w:rsidRDefault="00765928" w:rsidP="004D753F">
      <w:pPr>
        <w:widowControl w:val="0"/>
        <w:spacing w:line="240" w:lineRule="auto"/>
        <w:ind w:firstLine="709"/>
        <w:rPr>
          <w:rFonts w:ascii="Arial" w:hAnsi="Arial" w:cs="Arial"/>
        </w:rPr>
      </w:pPr>
      <w:r w:rsidRPr="006C6BA4">
        <w:rPr>
          <w:rFonts w:ascii="Arial" w:hAnsi="Arial" w:cs="Arial"/>
        </w:rPr>
        <w:t xml:space="preserve">1. </w:t>
      </w:r>
      <w:r w:rsidR="003F52F4" w:rsidRPr="006C6BA4">
        <w:rPr>
          <w:rFonts w:ascii="Arial" w:hAnsi="Arial" w:cs="Arial"/>
        </w:rPr>
        <w:t xml:space="preserve">Внесение изменений в Правила осуществляется в порядке, предусмотренном законодательством о градостроительной деятельности, с учетом </w:t>
      </w:r>
      <w:r w:rsidR="003F52F4" w:rsidRPr="006C6BA4">
        <w:rPr>
          <w:rFonts w:ascii="Arial" w:hAnsi="Arial" w:cs="Arial"/>
        </w:rPr>
        <w:lastRenderedPageBreak/>
        <w:t>положений настоящих Правил.</w:t>
      </w:r>
    </w:p>
    <w:p w14:paraId="0A953317"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Основаниями для рассмотрения главой </w:t>
      </w:r>
      <w:r w:rsidR="00E73C2B" w:rsidRPr="006C6BA4">
        <w:rPr>
          <w:rFonts w:ascii="Arial" w:hAnsi="Arial" w:cs="Arial"/>
        </w:rPr>
        <w:t>местной администрации</w:t>
      </w:r>
      <w:r w:rsidRPr="006C6BA4">
        <w:rPr>
          <w:rFonts w:ascii="Arial" w:hAnsi="Arial" w:cs="Arial"/>
        </w:rPr>
        <w:t xml:space="preserve"> вопроса о внесении изменений в Правила являются:</w:t>
      </w:r>
    </w:p>
    <w:p w14:paraId="18D5B081" w14:textId="3F448FE0" w:rsidR="003F52F4" w:rsidRDefault="003F52F4" w:rsidP="004D753F">
      <w:pPr>
        <w:widowControl w:val="0"/>
        <w:spacing w:line="240" w:lineRule="auto"/>
        <w:ind w:firstLine="709"/>
        <w:rPr>
          <w:rFonts w:ascii="Arial" w:hAnsi="Arial" w:cs="Arial"/>
        </w:rPr>
      </w:pPr>
      <w:r w:rsidRPr="006C6BA4">
        <w:rPr>
          <w:rFonts w:ascii="Arial" w:hAnsi="Arial" w:cs="Arial"/>
        </w:rPr>
        <w:t xml:space="preserve">1) несоответствие Правил Генеральному плану </w:t>
      </w:r>
      <w:r w:rsidR="00BD40D4">
        <w:rPr>
          <w:rFonts w:ascii="Arial" w:hAnsi="Arial" w:cs="Arial"/>
        </w:rPr>
        <w:t>Парфеновского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C35B79">
        <w:rPr>
          <w:rFonts w:ascii="Arial" w:hAnsi="Arial" w:cs="Arial"/>
        </w:rPr>
        <w:t>Черемховского</w:t>
      </w:r>
      <w:r w:rsidR="00636CD1" w:rsidRPr="006C6BA4">
        <w:rPr>
          <w:rFonts w:ascii="Arial" w:hAnsi="Arial" w:cs="Arial"/>
        </w:rPr>
        <w:t xml:space="preserve"> районного муниципального образования</w:t>
      </w:r>
      <w:r w:rsidRPr="006C6BA4">
        <w:rPr>
          <w:rFonts w:ascii="Arial" w:hAnsi="Arial" w:cs="Arial"/>
        </w:rPr>
        <w:t>, возникшее в результате внесения в них изменений;</w:t>
      </w:r>
    </w:p>
    <w:p w14:paraId="461EDB26" w14:textId="72FBB7DE" w:rsidR="0079094E" w:rsidRPr="006C6BA4" w:rsidRDefault="0079094E" w:rsidP="004D753F">
      <w:pPr>
        <w:widowControl w:val="0"/>
        <w:spacing w:line="240" w:lineRule="auto"/>
        <w:ind w:firstLine="709"/>
        <w:rPr>
          <w:rFonts w:ascii="Arial" w:hAnsi="Arial" w:cs="Arial"/>
        </w:rPr>
      </w:pPr>
      <w:r>
        <w:rPr>
          <w:rFonts w:ascii="Arial" w:hAnsi="Arial" w:cs="Arial"/>
        </w:rPr>
        <w:t xml:space="preserve">2) </w:t>
      </w:r>
      <w:r w:rsidRPr="0079094E">
        <w:rPr>
          <w:rFonts w:ascii="Arial" w:hAnsi="Arial" w:cs="Arial"/>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9094E">
        <w:rPr>
          <w:rFonts w:ascii="Arial" w:hAnsi="Arial" w:cs="Arial"/>
        </w:rPr>
        <w:t>приаэродромной</w:t>
      </w:r>
      <w:proofErr w:type="spellEnd"/>
      <w:r w:rsidRPr="0079094E">
        <w:rPr>
          <w:rFonts w:ascii="Arial" w:hAnsi="Arial" w:cs="Arial"/>
        </w:rPr>
        <w:t xml:space="preserve"> территории, которые допущены в правилах землепользования и застройки поселения, городского округа, межселенной территории;</w:t>
      </w:r>
    </w:p>
    <w:p w14:paraId="58E112B6" w14:textId="0E86BEDC" w:rsidR="003F52F4" w:rsidRPr="006C6BA4" w:rsidRDefault="0079094E" w:rsidP="004D753F">
      <w:pPr>
        <w:widowControl w:val="0"/>
        <w:spacing w:line="240" w:lineRule="auto"/>
        <w:ind w:firstLine="709"/>
        <w:rPr>
          <w:rFonts w:ascii="Arial" w:hAnsi="Arial" w:cs="Arial"/>
        </w:rPr>
      </w:pPr>
      <w:r>
        <w:rPr>
          <w:rFonts w:ascii="Arial" w:hAnsi="Arial" w:cs="Arial"/>
        </w:rPr>
        <w:t>3</w:t>
      </w:r>
      <w:r w:rsidR="003F52F4" w:rsidRPr="006C6BA4">
        <w:rPr>
          <w:rFonts w:ascii="Arial" w:hAnsi="Arial" w:cs="Arial"/>
        </w:rPr>
        <w:t xml:space="preserve">) поступление предложений об изменении границ территориальных зон, изменении градостроительных регламентов. </w:t>
      </w:r>
    </w:p>
    <w:p w14:paraId="4D97C5C1" w14:textId="77777777" w:rsidR="00FC0FC2" w:rsidRPr="006C6BA4" w:rsidRDefault="00110DC9" w:rsidP="004D753F">
      <w:pPr>
        <w:widowControl w:val="0"/>
        <w:spacing w:line="240" w:lineRule="auto"/>
        <w:ind w:firstLine="709"/>
        <w:rPr>
          <w:rFonts w:ascii="Arial" w:hAnsi="Arial" w:cs="Arial"/>
        </w:rPr>
      </w:pPr>
      <w:r w:rsidRPr="006C6BA4">
        <w:rPr>
          <w:rFonts w:ascii="Arial" w:hAnsi="Arial" w:cs="Arial"/>
        </w:rPr>
        <w:t xml:space="preserve">3. Глава местной администрации вправе </w:t>
      </w:r>
      <w:r w:rsidR="00E83F81" w:rsidRPr="006C6BA4">
        <w:rPr>
          <w:rFonts w:ascii="Arial" w:hAnsi="Arial" w:cs="Arial"/>
        </w:rPr>
        <w:t xml:space="preserve">рассмотреть вопрос о внесении изменений в Правила в иных случаях, если </w:t>
      </w:r>
      <w:r w:rsidR="00FC0FC2" w:rsidRPr="006C6BA4">
        <w:rPr>
          <w:rFonts w:ascii="Arial" w:hAnsi="Arial" w:cs="Arial"/>
        </w:rPr>
        <w:t>такие случаи предусмотрены действующим законодательством.</w:t>
      </w:r>
    </w:p>
    <w:p w14:paraId="528A5DB2" w14:textId="77777777" w:rsidR="003F52F4" w:rsidRPr="006C6BA4" w:rsidRDefault="00FC0FC2" w:rsidP="004D753F">
      <w:pPr>
        <w:widowControl w:val="0"/>
        <w:spacing w:line="240" w:lineRule="auto"/>
        <w:ind w:firstLine="709"/>
        <w:rPr>
          <w:rFonts w:ascii="Arial" w:hAnsi="Arial" w:cs="Arial"/>
        </w:rPr>
      </w:pPr>
      <w:r w:rsidRPr="006C6BA4">
        <w:rPr>
          <w:rFonts w:ascii="Arial" w:hAnsi="Arial" w:cs="Arial"/>
        </w:rPr>
        <w:t xml:space="preserve">4. </w:t>
      </w:r>
      <w:r w:rsidR="00110DC9" w:rsidRPr="006C6BA4">
        <w:rPr>
          <w:rFonts w:ascii="Arial" w:hAnsi="Arial" w:cs="Arial"/>
        </w:rPr>
        <w:t xml:space="preserve"> </w:t>
      </w:r>
      <w:r w:rsidR="003F52F4" w:rsidRPr="006C6BA4">
        <w:rPr>
          <w:rFonts w:ascii="Arial" w:hAnsi="Arial" w:cs="Arial"/>
        </w:rPr>
        <w:t>Предложения о внесении изменений в Правила в комиссию направляются:</w:t>
      </w:r>
    </w:p>
    <w:p w14:paraId="213954A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723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ABFC09D" w14:textId="41CA2EF9"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3) органами местного самоуправления </w:t>
      </w:r>
      <w:r w:rsidR="00C35B79">
        <w:rPr>
          <w:rFonts w:ascii="Arial" w:hAnsi="Arial" w:cs="Arial"/>
        </w:rPr>
        <w:t>Черемховского</w:t>
      </w:r>
      <w:r w:rsidR="00636CD1" w:rsidRPr="006C6BA4">
        <w:rPr>
          <w:rFonts w:ascii="Arial" w:hAnsi="Arial" w:cs="Arial"/>
        </w:rPr>
        <w:t xml:space="preserve"> районного муниципального образования</w:t>
      </w:r>
      <w:r w:rsidR="00FC0FC2" w:rsidRPr="006C6BA4">
        <w:rPr>
          <w:rFonts w:ascii="Arial" w:hAnsi="Arial" w:cs="Arial"/>
        </w:rPr>
        <w:t xml:space="preserve"> </w:t>
      </w:r>
      <w:r w:rsidRPr="006C6BA4">
        <w:rPr>
          <w:rFonts w:ascii="Arial" w:hAnsi="Arial" w:cs="Arial"/>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94D2F1C" w14:textId="57E270AE"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w:t>
      </w:r>
      <w:r w:rsidR="00FC0FC2" w:rsidRPr="006C6BA4">
        <w:rPr>
          <w:rFonts w:ascii="Arial" w:hAnsi="Arial" w:cs="Arial"/>
        </w:rPr>
        <w:t>органами местного самоуправления</w:t>
      </w:r>
      <w:r w:rsidRPr="006C6BA4">
        <w:rPr>
          <w:rFonts w:ascii="Arial" w:hAnsi="Arial" w:cs="Arial"/>
        </w:rPr>
        <w:t xml:space="preserve"> в случаях, если необходимо совершенствовать порядок регулирования землепользования и застройки на соответствующей территории </w:t>
      </w:r>
      <w:r w:rsidR="00BD40D4">
        <w:rPr>
          <w:rFonts w:ascii="Arial" w:hAnsi="Arial" w:cs="Arial"/>
        </w:rPr>
        <w:t>Парфеновского</w:t>
      </w:r>
      <w:r w:rsidR="00636CD1" w:rsidRPr="006C6BA4">
        <w:rPr>
          <w:rFonts w:ascii="Arial" w:hAnsi="Arial" w:cs="Arial"/>
        </w:rPr>
        <w:t xml:space="preserve"> муниципального образования</w:t>
      </w:r>
      <w:r w:rsidRPr="006C6BA4">
        <w:rPr>
          <w:rFonts w:ascii="Arial" w:hAnsi="Arial" w:cs="Arial"/>
        </w:rPr>
        <w:t>;</w:t>
      </w:r>
    </w:p>
    <w:p w14:paraId="61152A79"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40B53FB" w14:textId="7F61904B"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В случае, если Правилами не обеспечена возможность размещения на территории </w:t>
      </w:r>
      <w:r w:rsidR="00BD40D4">
        <w:rPr>
          <w:rFonts w:ascii="Arial" w:hAnsi="Arial" w:cs="Arial"/>
        </w:rPr>
        <w:t>Парфеновского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6C6BA4">
        <w:rPr>
          <w:rFonts w:ascii="Arial" w:hAnsi="Arial" w:cs="Arial"/>
        </w:rPr>
        <w:t>местной администрации</w:t>
      </w:r>
      <w:r w:rsidRPr="006C6BA4">
        <w:rPr>
          <w:rFonts w:ascii="Arial" w:hAnsi="Arial" w:cs="Arial"/>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w:t>
      </w:r>
      <w:r w:rsidR="00EF653E" w:rsidRPr="00EF653E">
        <w:rPr>
          <w:rFonts w:ascii="Arial" w:hAnsi="Arial" w:cs="Arial"/>
        </w:rPr>
        <w:t>общественных обсуждений или публичных слушаний</w:t>
      </w:r>
      <w:r w:rsidRPr="006C6BA4">
        <w:rPr>
          <w:rFonts w:ascii="Arial" w:hAnsi="Arial" w:cs="Arial"/>
        </w:rPr>
        <w:t xml:space="preserve"> не требуется. </w:t>
      </w:r>
    </w:p>
    <w:p w14:paraId="41A16680"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w:t>
      </w:r>
      <w:r w:rsidRPr="006C6BA4">
        <w:rPr>
          <w:rFonts w:ascii="Arial" w:hAnsi="Arial" w:cs="Arial"/>
        </w:rPr>
        <w:lastRenderedPageBreak/>
        <w:t xml:space="preserve">предложением изменения в Правила или об отклонении такого предложения с указанием причин отклонения, и направляет это заключение главе </w:t>
      </w:r>
      <w:r w:rsidR="00FC0FC2" w:rsidRPr="006C6BA4">
        <w:rPr>
          <w:rFonts w:ascii="Arial" w:hAnsi="Arial" w:cs="Arial"/>
        </w:rPr>
        <w:t>местной администрации</w:t>
      </w:r>
      <w:r w:rsidRPr="006C6BA4">
        <w:rPr>
          <w:rFonts w:ascii="Arial" w:hAnsi="Arial" w:cs="Arial"/>
        </w:rPr>
        <w:t>.</w:t>
      </w:r>
    </w:p>
    <w:p w14:paraId="67E61DAE"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Глава </w:t>
      </w:r>
      <w:r w:rsidR="00FC0FC2" w:rsidRPr="006C6BA4">
        <w:rPr>
          <w:rFonts w:ascii="Arial" w:hAnsi="Arial" w:cs="Arial"/>
        </w:rPr>
        <w:t>местной администрации</w:t>
      </w:r>
      <w:r w:rsidRPr="006C6BA4">
        <w:rPr>
          <w:rFonts w:ascii="Arial" w:hAnsi="Arial" w:cs="Arial"/>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20D8C9C" w14:textId="05D8F2A1"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BD40D4">
        <w:rPr>
          <w:rFonts w:ascii="Arial" w:hAnsi="Arial" w:cs="Arial"/>
        </w:rPr>
        <w:t>Парфеновского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C35B79">
        <w:rPr>
          <w:rFonts w:ascii="Arial" w:hAnsi="Arial" w:cs="Arial"/>
        </w:rPr>
        <w:t>Черемховского</w:t>
      </w:r>
      <w:r w:rsidR="00636CD1" w:rsidRPr="006C6BA4">
        <w:rPr>
          <w:rFonts w:ascii="Arial" w:hAnsi="Arial" w:cs="Arial"/>
        </w:rPr>
        <w:t xml:space="preserve"> районного муниципального образования</w:t>
      </w:r>
      <w:r w:rsidRPr="006C6BA4">
        <w:rPr>
          <w:rFonts w:ascii="Arial" w:hAnsi="Arial" w:cs="Arial"/>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D7DB77" w14:textId="40DB87C5"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7. Глава </w:t>
      </w:r>
      <w:r w:rsidR="00FC0FC2" w:rsidRPr="006C6BA4">
        <w:rPr>
          <w:rFonts w:ascii="Arial" w:hAnsi="Arial" w:cs="Arial"/>
        </w:rPr>
        <w:t>местной администрации</w:t>
      </w:r>
      <w:r w:rsidRPr="006C6BA4">
        <w:rPr>
          <w:rFonts w:ascii="Arial" w:hAnsi="Arial" w:cs="Arial"/>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sidRPr="006C6BA4">
        <w:rPr>
          <w:rFonts w:ascii="Arial" w:hAnsi="Arial" w:cs="Arial"/>
        </w:rPr>
        <w:t xml:space="preserve">официальное </w:t>
      </w:r>
      <w:r w:rsidRPr="006C6BA4">
        <w:rPr>
          <w:rFonts w:ascii="Arial" w:hAnsi="Arial" w:cs="Arial"/>
        </w:rPr>
        <w:t xml:space="preserve">опубликование сообщения о принятии такого решения и размещение указанного сообщения на официальном сайте </w:t>
      </w:r>
      <w:r w:rsidR="00BD40D4">
        <w:rPr>
          <w:rFonts w:ascii="Arial" w:hAnsi="Arial" w:cs="Arial"/>
        </w:rPr>
        <w:t>Парфеновского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в сети "Интернет". Сообщение о принятии такого решения также может быть распрос</w:t>
      </w:r>
      <w:r w:rsidR="00795054" w:rsidRPr="006C6BA4">
        <w:rPr>
          <w:rFonts w:ascii="Arial" w:hAnsi="Arial" w:cs="Arial"/>
        </w:rPr>
        <w:t>транено по радио и телевидению.</w:t>
      </w:r>
    </w:p>
    <w:p w14:paraId="600B572C" w14:textId="77777777" w:rsidR="008414D0" w:rsidRPr="006C6BA4" w:rsidRDefault="00795054" w:rsidP="004D753F">
      <w:pPr>
        <w:widowControl w:val="0"/>
        <w:spacing w:line="240" w:lineRule="auto"/>
        <w:ind w:firstLine="709"/>
        <w:rPr>
          <w:rFonts w:ascii="Arial" w:hAnsi="Arial" w:cs="Arial"/>
        </w:rPr>
      </w:pPr>
      <w:r w:rsidRPr="006C6BA4">
        <w:rPr>
          <w:rFonts w:ascii="Arial" w:hAnsi="Arial" w:cs="Arial"/>
        </w:rPr>
        <w:t xml:space="preserve">8. </w:t>
      </w:r>
      <w:r w:rsidR="0075293C" w:rsidRPr="006C6BA4">
        <w:rPr>
          <w:rFonts w:ascii="Arial" w:hAnsi="Arial" w:cs="Arial"/>
        </w:rPr>
        <w:t xml:space="preserve">Подготовку </w:t>
      </w:r>
      <w:r w:rsidR="001F4DF1" w:rsidRPr="006C6BA4">
        <w:rPr>
          <w:rFonts w:ascii="Arial" w:hAnsi="Arial" w:cs="Arial"/>
        </w:rPr>
        <w:t xml:space="preserve">проекта внесения изменений в правила землепользования и застройки </w:t>
      </w:r>
      <w:r w:rsidR="00DB69E4" w:rsidRPr="006C6BA4">
        <w:rPr>
          <w:rFonts w:ascii="Arial" w:hAnsi="Arial" w:cs="Arial"/>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6C6BA4">
        <w:rPr>
          <w:rFonts w:ascii="Arial" w:hAnsi="Arial" w:cs="Arial"/>
        </w:rPr>
        <w:t>орган</w:t>
      </w:r>
      <w:r w:rsidR="008414D0" w:rsidRPr="006C6BA4">
        <w:rPr>
          <w:rFonts w:ascii="Arial" w:hAnsi="Arial" w:cs="Arial"/>
        </w:rPr>
        <w:t>).</w:t>
      </w:r>
    </w:p>
    <w:p w14:paraId="2E1C15E4" w14:textId="7CBC9CC7" w:rsidR="003F52F4" w:rsidRPr="006C6BA4" w:rsidRDefault="008D1911" w:rsidP="004D753F">
      <w:pPr>
        <w:widowControl w:val="0"/>
        <w:spacing w:line="240" w:lineRule="auto"/>
        <w:ind w:firstLine="709"/>
        <w:rPr>
          <w:rFonts w:ascii="Arial" w:hAnsi="Arial" w:cs="Arial"/>
        </w:rPr>
      </w:pPr>
      <w:r w:rsidRPr="006C6BA4">
        <w:rPr>
          <w:rFonts w:ascii="Arial" w:hAnsi="Arial" w:cs="Arial"/>
        </w:rPr>
        <w:t>9</w:t>
      </w:r>
      <w:r w:rsidR="003F52F4" w:rsidRPr="006C6BA4">
        <w:rPr>
          <w:rFonts w:ascii="Arial" w:hAnsi="Arial" w:cs="Arial"/>
        </w:rPr>
        <w:t xml:space="preserve">. </w:t>
      </w:r>
      <w:r w:rsidR="00795054" w:rsidRPr="006C6BA4">
        <w:rPr>
          <w:rFonts w:ascii="Arial" w:hAnsi="Arial" w:cs="Arial"/>
        </w:rPr>
        <w:t>Уполномоченны</w:t>
      </w:r>
      <w:r w:rsidRPr="006C6BA4">
        <w:rPr>
          <w:rFonts w:ascii="Arial" w:hAnsi="Arial" w:cs="Arial"/>
        </w:rPr>
        <w:t>й орган</w:t>
      </w:r>
      <w:r w:rsidR="00795054" w:rsidRPr="006C6BA4">
        <w:rPr>
          <w:rFonts w:ascii="Arial" w:hAnsi="Arial" w:cs="Arial"/>
        </w:rPr>
        <w:t xml:space="preserve"> </w:t>
      </w:r>
      <w:r w:rsidR="003F52F4" w:rsidRPr="006C6BA4">
        <w:rPr>
          <w:rFonts w:ascii="Arial" w:hAnsi="Arial" w:cs="Arial"/>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BD40D4">
        <w:rPr>
          <w:rFonts w:ascii="Arial" w:hAnsi="Arial" w:cs="Arial"/>
        </w:rPr>
        <w:t>Парфеновского</w:t>
      </w:r>
      <w:r w:rsidR="00636CD1" w:rsidRPr="006C6BA4">
        <w:rPr>
          <w:rFonts w:ascii="Arial" w:hAnsi="Arial" w:cs="Arial"/>
        </w:rPr>
        <w:t xml:space="preserve"> муниципального образования</w:t>
      </w:r>
      <w:r w:rsidR="003F52F4" w:rsidRPr="006C6BA4">
        <w:rPr>
          <w:rFonts w:ascii="Arial" w:hAnsi="Arial" w:cs="Arial"/>
        </w:rPr>
        <w:t xml:space="preserve">, схеме территориального планирования </w:t>
      </w:r>
      <w:r w:rsidR="00C35B79">
        <w:rPr>
          <w:rFonts w:ascii="Arial" w:hAnsi="Arial" w:cs="Arial"/>
        </w:rPr>
        <w:t>Черемховского</w:t>
      </w:r>
      <w:r w:rsidR="00636CD1" w:rsidRPr="006C6BA4">
        <w:rPr>
          <w:rFonts w:ascii="Arial" w:hAnsi="Arial" w:cs="Arial"/>
        </w:rPr>
        <w:t xml:space="preserve"> районного муниципального образования</w:t>
      </w:r>
      <w:r w:rsidR="003F52F4" w:rsidRPr="006C6BA4">
        <w:rPr>
          <w:rFonts w:ascii="Arial" w:hAnsi="Arial" w:cs="Arial"/>
        </w:rPr>
        <w:t>, схеме территориального планирования Иркутской области, схемам территориального планирования Российской Федерации.</w:t>
      </w:r>
    </w:p>
    <w:p w14:paraId="06809CAE"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10</w:t>
      </w:r>
      <w:r w:rsidR="003F52F4" w:rsidRPr="006C6BA4">
        <w:rPr>
          <w:rFonts w:ascii="Arial" w:hAnsi="Arial" w:cs="Arial"/>
        </w:rPr>
        <w:t xml:space="preserve">. По результатам проверки, указанной в части 8 настоящей статьи, </w:t>
      </w:r>
      <w:r w:rsidR="00795054" w:rsidRPr="006C6BA4">
        <w:rPr>
          <w:rFonts w:ascii="Arial" w:hAnsi="Arial" w:cs="Arial"/>
        </w:rPr>
        <w:t>уполномоченны</w:t>
      </w:r>
      <w:r w:rsidRPr="006C6BA4">
        <w:rPr>
          <w:rFonts w:ascii="Arial" w:hAnsi="Arial" w:cs="Arial"/>
        </w:rPr>
        <w:t>й</w:t>
      </w:r>
      <w:r w:rsidR="00795054" w:rsidRPr="006C6BA4">
        <w:rPr>
          <w:rFonts w:ascii="Arial" w:hAnsi="Arial" w:cs="Arial"/>
        </w:rPr>
        <w:t xml:space="preserve"> ор</w:t>
      </w:r>
      <w:r w:rsidRPr="006C6BA4">
        <w:rPr>
          <w:rFonts w:ascii="Arial" w:hAnsi="Arial" w:cs="Arial"/>
        </w:rPr>
        <w:t>ган</w:t>
      </w:r>
      <w:r w:rsidR="00795054" w:rsidRPr="006C6BA4">
        <w:rPr>
          <w:rFonts w:ascii="Arial" w:hAnsi="Arial" w:cs="Arial"/>
        </w:rPr>
        <w:t xml:space="preserve"> </w:t>
      </w:r>
      <w:r w:rsidR="003F52F4" w:rsidRPr="006C6BA4">
        <w:rPr>
          <w:rFonts w:ascii="Arial" w:hAnsi="Arial" w:cs="Arial"/>
        </w:rPr>
        <w:t xml:space="preserve">направляет проект о внесении изменений в Правила главе </w:t>
      </w:r>
      <w:r w:rsidRPr="006C6BA4">
        <w:rPr>
          <w:rFonts w:ascii="Arial" w:hAnsi="Arial" w:cs="Arial"/>
        </w:rPr>
        <w:t>местной администрации</w:t>
      </w:r>
      <w:r w:rsidR="003F52F4" w:rsidRPr="006C6BA4">
        <w:rPr>
          <w:rFonts w:ascii="Arial" w:hAnsi="Arial" w:cs="Arial"/>
        </w:rPr>
        <w:t xml:space="preserve"> или в случае обнаружения его несоответствия требованиям и документам, указанным в части 8 настоящей статьи, - в комиссию на доработку.</w:t>
      </w:r>
    </w:p>
    <w:p w14:paraId="0F077251"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w:t>
      </w:r>
      <w:r w:rsidR="00783F2C" w:rsidRPr="006C6BA4">
        <w:rPr>
          <w:rFonts w:ascii="Arial" w:hAnsi="Arial" w:cs="Arial"/>
        </w:rPr>
        <w:t>1</w:t>
      </w:r>
      <w:r w:rsidRPr="006C6BA4">
        <w:rPr>
          <w:rFonts w:ascii="Arial" w:hAnsi="Arial" w:cs="Arial"/>
        </w:rPr>
        <w:t>. Г</w:t>
      </w:r>
      <w:r w:rsidR="003F52F4" w:rsidRPr="006C6BA4">
        <w:rPr>
          <w:rFonts w:ascii="Arial" w:hAnsi="Arial" w:cs="Arial"/>
        </w:rPr>
        <w:t xml:space="preserve">лава </w:t>
      </w:r>
      <w:r w:rsidRPr="006C6BA4">
        <w:rPr>
          <w:rFonts w:ascii="Arial" w:hAnsi="Arial" w:cs="Arial"/>
        </w:rPr>
        <w:t>местной администрации</w:t>
      </w:r>
      <w:r w:rsidR="003F52F4" w:rsidRPr="006C6BA4">
        <w:rPr>
          <w:rFonts w:ascii="Arial" w:hAnsi="Arial" w:cs="Arial"/>
        </w:rPr>
        <w:t xml:space="preserve"> при получении от </w:t>
      </w:r>
      <w:r w:rsidR="00783F2C" w:rsidRPr="006C6BA4">
        <w:rPr>
          <w:rFonts w:ascii="Arial" w:hAnsi="Arial" w:cs="Arial"/>
        </w:rPr>
        <w:t>уполномоченного органа</w:t>
      </w:r>
      <w:r w:rsidR="003F52F4" w:rsidRPr="006C6BA4">
        <w:rPr>
          <w:rFonts w:ascii="Arial" w:hAnsi="Arial" w:cs="Arial"/>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BB93C42"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12. Проект о внесении изменений в Правила подлежит </w:t>
      </w:r>
      <w:r w:rsidR="00783F2C" w:rsidRPr="006C6BA4">
        <w:rPr>
          <w:rFonts w:ascii="Arial" w:hAnsi="Arial" w:cs="Arial"/>
        </w:rPr>
        <w:t xml:space="preserve">официальному </w:t>
      </w:r>
      <w:r w:rsidRPr="006C6BA4">
        <w:rPr>
          <w:rFonts w:ascii="Arial" w:hAnsi="Arial" w:cs="Arial"/>
        </w:rPr>
        <w:t xml:space="preserve">опубликованию </w:t>
      </w:r>
      <w:r w:rsidR="00783F2C" w:rsidRPr="006C6BA4">
        <w:rPr>
          <w:rFonts w:ascii="Arial" w:hAnsi="Arial" w:cs="Arial"/>
        </w:rPr>
        <w:t xml:space="preserve">и </w:t>
      </w:r>
      <w:r w:rsidRPr="006C6BA4">
        <w:rPr>
          <w:rFonts w:ascii="Arial" w:hAnsi="Arial" w:cs="Arial"/>
        </w:rPr>
        <w:t>размещ</w:t>
      </w:r>
      <w:r w:rsidR="00783F2C" w:rsidRPr="006C6BA4">
        <w:rPr>
          <w:rFonts w:ascii="Arial" w:hAnsi="Arial" w:cs="Arial"/>
        </w:rPr>
        <w:t>ению</w:t>
      </w:r>
      <w:r w:rsidRPr="006C6BA4">
        <w:rPr>
          <w:rFonts w:ascii="Arial" w:hAnsi="Arial" w:cs="Arial"/>
        </w:rPr>
        <w:t xml:space="preserve"> на официальном сайте муниципального образования в сети "Интернет".</w:t>
      </w:r>
    </w:p>
    <w:p w14:paraId="7C49779B"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6C6BA4">
        <w:rPr>
          <w:rFonts w:ascii="Arial" w:hAnsi="Arial" w:cs="Arial"/>
        </w:rPr>
        <w:t>местного самоуправления</w:t>
      </w:r>
      <w:r w:rsidRPr="006C6BA4">
        <w:rPr>
          <w:rFonts w:ascii="Arial" w:hAnsi="Arial" w:cs="Arial"/>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97E6807" w14:textId="029770F1" w:rsidR="00765928" w:rsidRPr="002C7FA9" w:rsidRDefault="003F52F4" w:rsidP="004D753F">
      <w:pPr>
        <w:widowControl w:val="0"/>
        <w:spacing w:line="240" w:lineRule="auto"/>
        <w:ind w:firstLine="709"/>
        <w:rPr>
          <w:rFonts w:ascii="Arial" w:hAnsi="Arial" w:cs="Arial"/>
        </w:rPr>
      </w:pPr>
      <w:r w:rsidRPr="002C7FA9">
        <w:rPr>
          <w:rFonts w:ascii="Arial" w:hAnsi="Arial" w:cs="Arial"/>
        </w:rPr>
        <w:t xml:space="preserve">14. Глава </w:t>
      </w:r>
      <w:r w:rsidR="00783F2C" w:rsidRPr="002C7FA9">
        <w:rPr>
          <w:rFonts w:ascii="Arial" w:hAnsi="Arial" w:cs="Arial"/>
        </w:rPr>
        <w:t>местной администрации</w:t>
      </w:r>
      <w:r w:rsidRPr="002C7FA9">
        <w:rPr>
          <w:rFonts w:ascii="Arial" w:hAnsi="Arial" w:cs="Arial"/>
        </w:rPr>
        <w:t xml:space="preserve"> в течение десяти дней после представления ему проекта о внесении изменений в Правила и указанных в </w:t>
      </w:r>
      <w:r w:rsidR="002C7FA9" w:rsidRPr="002C7FA9">
        <w:rPr>
          <w:rFonts w:ascii="Arial" w:hAnsi="Arial" w:cs="Arial"/>
        </w:rPr>
        <w:t>пункте</w:t>
      </w:r>
      <w:r w:rsidRPr="002C7FA9">
        <w:rPr>
          <w:rFonts w:ascii="Arial" w:hAnsi="Arial" w:cs="Arial"/>
        </w:rPr>
        <w:t xml:space="preserve"> 1</w:t>
      </w:r>
      <w:r w:rsidR="002C7FA9" w:rsidRPr="002C7FA9">
        <w:rPr>
          <w:rFonts w:ascii="Arial" w:hAnsi="Arial" w:cs="Arial"/>
        </w:rPr>
        <w:t>3</w:t>
      </w:r>
      <w:r w:rsidRPr="002C7FA9">
        <w:rPr>
          <w:rFonts w:ascii="Arial" w:hAnsi="Arial" w:cs="Arial"/>
        </w:rPr>
        <w:t xml:space="preserve"> настоящей статьи обязательных приложений должен принять решение о </w:t>
      </w:r>
      <w:r w:rsidRPr="002C7FA9">
        <w:rPr>
          <w:rFonts w:ascii="Arial" w:hAnsi="Arial" w:cs="Arial"/>
        </w:rPr>
        <w:lastRenderedPageBreak/>
        <w:t>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1698B9D" w14:textId="77777777" w:rsidR="00E85C4D" w:rsidRPr="006C6BA4" w:rsidRDefault="0062023A" w:rsidP="004D753F">
      <w:pPr>
        <w:widowControl w:val="0"/>
        <w:spacing w:line="240" w:lineRule="auto"/>
        <w:ind w:firstLine="709"/>
        <w:rPr>
          <w:rFonts w:ascii="Arial" w:hAnsi="Arial" w:cs="Arial"/>
        </w:rPr>
      </w:pPr>
      <w:r w:rsidRPr="006C6BA4">
        <w:rPr>
          <w:rFonts w:ascii="Arial" w:hAnsi="Arial" w:cs="Arial"/>
        </w:rPr>
        <w:t>15.</w:t>
      </w:r>
      <w:r w:rsidR="00F40238" w:rsidRPr="006C6BA4">
        <w:rPr>
          <w:rFonts w:ascii="Arial" w:hAnsi="Arial" w:cs="Arial"/>
        </w:rPr>
        <w:t xml:space="preserve"> </w:t>
      </w:r>
      <w:r w:rsidR="00AB0185" w:rsidRPr="006C6BA4">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1DF347" w14:textId="77777777" w:rsidR="00AB0185" w:rsidRPr="006C6BA4" w:rsidRDefault="00AB0185" w:rsidP="004D753F">
      <w:pPr>
        <w:widowControl w:val="0"/>
        <w:spacing w:line="240" w:lineRule="auto"/>
        <w:ind w:firstLine="709"/>
        <w:rPr>
          <w:rFonts w:ascii="Arial" w:hAnsi="Arial" w:cs="Arial"/>
        </w:rPr>
      </w:pPr>
    </w:p>
    <w:p w14:paraId="0EFC7E17" w14:textId="77777777" w:rsidR="00CA47E9" w:rsidRPr="003349E2" w:rsidRDefault="00CA47E9"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077E017D" w14:textId="77777777" w:rsidR="00CA47E9" w:rsidRPr="003349E2" w:rsidRDefault="00CA47E9" w:rsidP="004D753F">
      <w:pPr>
        <w:pStyle w:val="Default"/>
        <w:jc w:val="both"/>
        <w:outlineLvl w:val="0"/>
        <w:rPr>
          <w:rFonts w:ascii="Arial" w:hAnsi="Arial" w:cs="Arial"/>
          <w:color w:val="auto"/>
          <w:sz w:val="22"/>
          <w:szCs w:val="22"/>
        </w:rPr>
        <w:sectPr w:rsidR="00CA47E9" w:rsidRPr="003349E2" w:rsidSect="00C12FB5">
          <w:footerReference w:type="default" r:id="rId8"/>
          <w:headerReference w:type="first" r:id="rId9"/>
          <w:footerReference w:type="first" r:id="rId10"/>
          <w:pgSz w:w="11906" w:h="16838"/>
          <w:pgMar w:top="1390" w:right="850" w:bottom="567" w:left="1701" w:header="680" w:footer="400" w:gutter="0"/>
          <w:cols w:space="708"/>
          <w:titlePg/>
          <w:docGrid w:linePitch="360"/>
        </w:sectPr>
      </w:pPr>
    </w:p>
    <w:p w14:paraId="080BD6AE" w14:textId="77777777" w:rsidR="00CA47E9" w:rsidRPr="003349E2" w:rsidRDefault="00CA47E9" w:rsidP="004D753F">
      <w:pPr>
        <w:pStyle w:val="Default"/>
        <w:jc w:val="center"/>
        <w:outlineLvl w:val="0"/>
        <w:rPr>
          <w:rFonts w:ascii="Arial" w:hAnsi="Arial" w:cs="Arial"/>
          <w:color w:val="auto"/>
          <w:sz w:val="22"/>
          <w:szCs w:val="22"/>
        </w:rPr>
      </w:pPr>
    </w:p>
    <w:p w14:paraId="49378283" w14:textId="09930E64" w:rsidR="00E85C4D" w:rsidRPr="006C6BA4" w:rsidRDefault="00E85C4D" w:rsidP="004D753F">
      <w:pPr>
        <w:pStyle w:val="Default"/>
        <w:jc w:val="center"/>
        <w:outlineLvl w:val="0"/>
        <w:rPr>
          <w:rFonts w:ascii="Arial" w:hAnsi="Arial" w:cs="Arial"/>
          <w:color w:val="auto"/>
        </w:rPr>
      </w:pPr>
      <w:bookmarkStart w:id="12" w:name="_Toc490566094"/>
      <w:bookmarkStart w:id="13" w:name="_Toc523377640"/>
      <w:r w:rsidRPr="006C6BA4">
        <w:rPr>
          <w:rFonts w:ascii="Arial" w:hAnsi="Arial" w:cs="Arial"/>
          <w:color w:val="auto"/>
        </w:rPr>
        <w:t xml:space="preserve">Глава </w:t>
      </w:r>
      <w:r w:rsidR="00B625DA">
        <w:rPr>
          <w:rFonts w:ascii="Arial" w:hAnsi="Arial" w:cs="Arial"/>
          <w:color w:val="auto"/>
        </w:rPr>
        <w:t>2</w:t>
      </w:r>
      <w:r w:rsidRPr="006C6BA4">
        <w:rPr>
          <w:rFonts w:ascii="Arial" w:hAnsi="Arial" w:cs="Arial"/>
          <w:color w:val="auto"/>
        </w:rPr>
        <w:t>. Градостроительные регламенты</w:t>
      </w:r>
      <w:bookmarkEnd w:id="12"/>
      <w:bookmarkEnd w:id="13"/>
    </w:p>
    <w:p w14:paraId="3D50DCDF" w14:textId="77777777" w:rsidR="00B056D2" w:rsidRPr="006C6BA4" w:rsidRDefault="00B056D2" w:rsidP="004D753F">
      <w:pPr>
        <w:pStyle w:val="Default"/>
        <w:ind w:firstLine="709"/>
        <w:jc w:val="both"/>
        <w:rPr>
          <w:rFonts w:ascii="Arial" w:hAnsi="Arial" w:cs="Arial"/>
          <w:color w:val="auto"/>
        </w:rPr>
      </w:pPr>
    </w:p>
    <w:p w14:paraId="62361DBE" w14:textId="195D7682" w:rsidR="00CD4AB4" w:rsidRPr="006C6BA4" w:rsidRDefault="00CD4AB4" w:rsidP="004D753F">
      <w:pPr>
        <w:pStyle w:val="Default"/>
        <w:ind w:firstLine="709"/>
        <w:jc w:val="center"/>
        <w:outlineLvl w:val="1"/>
        <w:rPr>
          <w:rFonts w:ascii="Arial" w:hAnsi="Arial" w:cs="Arial"/>
          <w:color w:val="auto"/>
        </w:rPr>
      </w:pPr>
      <w:bookmarkStart w:id="14" w:name="_Toc490566096"/>
      <w:bookmarkStart w:id="15" w:name="_Toc523377641"/>
      <w:r w:rsidRPr="006C6BA4">
        <w:rPr>
          <w:rFonts w:ascii="Arial" w:hAnsi="Arial" w:cs="Arial"/>
          <w:color w:val="auto"/>
        </w:rPr>
        <w:t xml:space="preserve">Статья </w:t>
      </w:r>
      <w:r w:rsidR="00CA5964">
        <w:rPr>
          <w:rFonts w:ascii="Arial" w:hAnsi="Arial" w:cs="Arial"/>
          <w:color w:val="auto"/>
        </w:rPr>
        <w:t xml:space="preserve">6. </w:t>
      </w:r>
      <w:bookmarkEnd w:id="14"/>
      <w:r w:rsidR="00BD40D4" w:rsidRPr="00BD40D4">
        <w:rPr>
          <w:rFonts w:ascii="Arial" w:hAnsi="Arial" w:cs="Arial"/>
          <w:color w:val="auto"/>
        </w:rPr>
        <w:t>Зоны застройки индивидуальными жилыми домами (1-3 этажа) (Ж-1)</w:t>
      </w:r>
      <w:bookmarkEnd w:id="15"/>
    </w:p>
    <w:p w14:paraId="511FEDD8"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63" w:type="dxa"/>
        <w:tblInd w:w="988" w:type="dxa"/>
        <w:tblLayout w:type="fixed"/>
        <w:tblLook w:val="04A0" w:firstRow="1" w:lastRow="0" w:firstColumn="1" w:lastColumn="0" w:noHBand="0" w:noVBand="1"/>
      </w:tblPr>
      <w:tblGrid>
        <w:gridCol w:w="2264"/>
        <w:gridCol w:w="3120"/>
        <w:gridCol w:w="2269"/>
        <w:gridCol w:w="2127"/>
        <w:gridCol w:w="2268"/>
        <w:gridCol w:w="2115"/>
      </w:tblGrid>
      <w:tr w:rsidR="00981834" w:rsidRPr="003349E2" w14:paraId="7A435F94" w14:textId="77777777" w:rsidTr="00761A5C">
        <w:tc>
          <w:tcPr>
            <w:tcW w:w="2264" w:type="dxa"/>
            <w:vMerge w:val="restart"/>
            <w:tcBorders>
              <w:right w:val="single" w:sz="4" w:space="0" w:color="auto"/>
            </w:tcBorders>
          </w:tcPr>
          <w:p w14:paraId="50F45FEB" w14:textId="77777777" w:rsidR="00981834"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899" w:type="dxa"/>
            <w:gridSpan w:val="5"/>
            <w:tcBorders>
              <w:top w:val="single" w:sz="4" w:space="0" w:color="auto"/>
              <w:left w:val="single" w:sz="4" w:space="0" w:color="auto"/>
              <w:bottom w:val="single" w:sz="4" w:space="0" w:color="auto"/>
              <w:right w:val="single" w:sz="4" w:space="0" w:color="auto"/>
            </w:tcBorders>
          </w:tcPr>
          <w:p w14:paraId="4A109C27"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1834" w:rsidRPr="003349E2" w14:paraId="6F28F3DC" w14:textId="77777777" w:rsidTr="00761A5C">
        <w:trPr>
          <w:trHeight w:val="3626"/>
        </w:trPr>
        <w:tc>
          <w:tcPr>
            <w:tcW w:w="2264" w:type="dxa"/>
            <w:vMerge/>
            <w:tcBorders>
              <w:right w:val="single" w:sz="4" w:space="0" w:color="auto"/>
            </w:tcBorders>
          </w:tcPr>
          <w:p w14:paraId="05B6A1B0" w14:textId="77777777" w:rsidR="00981834" w:rsidRPr="003349E2" w:rsidRDefault="00981834" w:rsidP="004D753F">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A658639"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tcBorders>
              <w:top w:val="single" w:sz="4" w:space="0" w:color="auto"/>
              <w:left w:val="single" w:sz="4" w:space="0" w:color="auto"/>
              <w:bottom w:val="single" w:sz="4" w:space="0" w:color="auto"/>
              <w:right w:val="single" w:sz="4" w:space="0" w:color="auto"/>
            </w:tcBorders>
          </w:tcPr>
          <w:p w14:paraId="33DB15C5"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tcPr>
          <w:p w14:paraId="76DEF0F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1CF421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6727710D"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81834" w:rsidRPr="003349E2" w14:paraId="1A81DEA3"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11202D9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77BDA" w:rsidRPr="003349E2" w14:paraId="58B99C72" w14:textId="77777777" w:rsidTr="00761A5C">
        <w:tc>
          <w:tcPr>
            <w:tcW w:w="2264" w:type="dxa"/>
            <w:tcBorders>
              <w:right w:val="single" w:sz="4" w:space="0" w:color="auto"/>
            </w:tcBorders>
          </w:tcPr>
          <w:p w14:paraId="4F13BD92" w14:textId="579A0CA4"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20" w:type="dxa"/>
            <w:tcBorders>
              <w:top w:val="single" w:sz="4" w:space="0" w:color="auto"/>
              <w:left w:val="single" w:sz="4" w:space="0" w:color="auto"/>
              <w:bottom w:val="single" w:sz="4" w:space="0" w:color="auto"/>
              <w:right w:val="single" w:sz="4" w:space="0" w:color="auto"/>
            </w:tcBorders>
            <w:vAlign w:val="center"/>
          </w:tcPr>
          <w:p w14:paraId="4BE3C79E" w14:textId="57D961C8"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минимальные размеры земельных участков</w:t>
            </w:r>
            <w:r w:rsidR="00132985">
              <w:rPr>
                <w:rFonts w:ascii="Courier New" w:hAnsi="Courier New" w:cs="Courier New"/>
                <w:sz w:val="22"/>
                <w:szCs w:val="22"/>
              </w:rPr>
              <w:t xml:space="preserve"> (длина и ширина)</w:t>
            </w:r>
            <w:r w:rsidRPr="00E278BD">
              <w:rPr>
                <w:rFonts w:ascii="Courier New" w:hAnsi="Courier New" w:cs="Courier New"/>
                <w:sz w:val="22"/>
                <w:szCs w:val="22"/>
              </w:rPr>
              <w:t>:</w:t>
            </w:r>
          </w:p>
          <w:p w14:paraId="7C6DE2A5"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длина – 15 м;</w:t>
            </w:r>
          </w:p>
          <w:p w14:paraId="1E9CC383"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ширина – 15 м.</w:t>
            </w:r>
          </w:p>
          <w:p w14:paraId="7F053DE5" w14:textId="7AB213B5"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максимальные размеры земельных участков</w:t>
            </w:r>
            <w:r w:rsidR="00132985">
              <w:rPr>
                <w:rFonts w:ascii="Courier New" w:hAnsi="Courier New" w:cs="Courier New"/>
                <w:sz w:val="22"/>
                <w:szCs w:val="22"/>
              </w:rPr>
              <w:t xml:space="preserve"> (длина и ширина)</w:t>
            </w:r>
            <w:r w:rsidRPr="00E278BD">
              <w:rPr>
                <w:rFonts w:ascii="Courier New" w:hAnsi="Courier New" w:cs="Courier New"/>
                <w:sz w:val="22"/>
                <w:szCs w:val="22"/>
              </w:rPr>
              <w:t xml:space="preserve"> - не подлежат </w:t>
            </w:r>
            <w:r w:rsidRPr="00E278BD">
              <w:rPr>
                <w:rFonts w:ascii="Courier New" w:hAnsi="Courier New" w:cs="Courier New"/>
                <w:sz w:val="22"/>
                <w:szCs w:val="22"/>
              </w:rPr>
              <w:lastRenderedPageBreak/>
              <w:t>установлению.</w:t>
            </w:r>
          </w:p>
          <w:p w14:paraId="07247B12" w14:textId="46FC4102"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Минимальная площадь земельного участка – 0,</w:t>
            </w:r>
            <w:r w:rsidR="0004543F">
              <w:rPr>
                <w:rFonts w:ascii="Courier New" w:hAnsi="Courier New" w:cs="Courier New"/>
                <w:sz w:val="22"/>
                <w:szCs w:val="22"/>
              </w:rPr>
              <w:t>05</w:t>
            </w:r>
            <w:r w:rsidRPr="00E278BD">
              <w:rPr>
                <w:rFonts w:ascii="Courier New" w:hAnsi="Courier New" w:cs="Courier New"/>
                <w:sz w:val="22"/>
                <w:szCs w:val="22"/>
              </w:rPr>
              <w:t xml:space="preserve"> га.</w:t>
            </w:r>
          </w:p>
          <w:p w14:paraId="435C6A2C" w14:textId="72756F7D" w:rsidR="00277BDA" w:rsidRPr="00E278BD" w:rsidRDefault="00277BDA" w:rsidP="0035749B">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Максимальная площадь земельного участка – 0,</w:t>
            </w:r>
            <w:r w:rsidR="0035749B">
              <w:rPr>
                <w:rFonts w:ascii="Courier New" w:hAnsi="Courier New" w:cs="Courier New"/>
                <w:sz w:val="22"/>
                <w:szCs w:val="22"/>
              </w:rPr>
              <w:t xml:space="preserve">2 </w:t>
            </w:r>
            <w:r w:rsidRPr="00E278BD">
              <w:rPr>
                <w:rFonts w:ascii="Courier New" w:hAnsi="Courier New" w:cs="Courier New"/>
                <w:sz w:val="22"/>
                <w:szCs w:val="22"/>
              </w:rPr>
              <w:t>га.</w:t>
            </w:r>
          </w:p>
        </w:tc>
        <w:tc>
          <w:tcPr>
            <w:tcW w:w="2269" w:type="dxa"/>
            <w:tcBorders>
              <w:top w:val="single" w:sz="4" w:space="0" w:color="auto"/>
              <w:left w:val="single" w:sz="4" w:space="0" w:color="auto"/>
              <w:bottom w:val="single" w:sz="4" w:space="0" w:color="auto"/>
              <w:right w:val="single" w:sz="4" w:space="0" w:color="auto"/>
            </w:tcBorders>
            <w:vAlign w:val="center"/>
          </w:tcPr>
          <w:p w14:paraId="0AA9F032"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lastRenderedPageBreak/>
              <w:t xml:space="preserve">От границ смежного земельного участка до основного строения - не менее 3 м, до хозяйственных построек, строений, сооружений </w:t>
            </w:r>
            <w:r w:rsidRPr="00E278BD">
              <w:rPr>
                <w:rFonts w:ascii="Courier New" w:hAnsi="Courier New" w:cs="Courier New"/>
                <w:sz w:val="22"/>
                <w:szCs w:val="22"/>
              </w:rPr>
              <w:lastRenderedPageBreak/>
              <w:t>вспомогательного использования - не менее 1 м.</w:t>
            </w:r>
          </w:p>
          <w:p w14:paraId="34705966"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B61F58C" w14:textId="5522707A"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0815D45A" w14:textId="6A7C033D" w:rsidR="00277BDA" w:rsidRPr="00E278BD" w:rsidRDefault="00783F8D" w:rsidP="00277BDA">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2</w:t>
            </w:r>
            <w:r w:rsidR="00277BDA" w:rsidRPr="00E278BD">
              <w:rPr>
                <w:rFonts w:ascii="Courier New" w:hAnsi="Courier New" w:cs="Courier New"/>
                <w:sz w:val="22"/>
                <w:szCs w:val="22"/>
              </w:rPr>
              <w:t xml:space="preserve">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48804807" w14:textId="6E5A5A7E" w:rsidR="00277BDA" w:rsidRPr="00E278BD" w:rsidRDefault="00CB5609" w:rsidP="00277BDA">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4</w:t>
            </w:r>
            <w:r w:rsidR="00277BDA" w:rsidRPr="00E278BD">
              <w:rPr>
                <w:rFonts w:ascii="Courier New" w:hAnsi="Courier New" w:cs="Courier New"/>
                <w:sz w:val="22"/>
                <w:szCs w:val="22"/>
              </w:rPr>
              <w:t>0%</w:t>
            </w:r>
          </w:p>
        </w:tc>
        <w:tc>
          <w:tcPr>
            <w:tcW w:w="2115" w:type="dxa"/>
            <w:tcBorders>
              <w:top w:val="single" w:sz="4" w:space="0" w:color="auto"/>
              <w:left w:val="single" w:sz="4" w:space="0" w:color="auto"/>
              <w:bottom w:val="single" w:sz="4" w:space="0" w:color="auto"/>
              <w:right w:val="single" w:sz="4" w:space="0" w:color="auto"/>
            </w:tcBorders>
            <w:vAlign w:val="center"/>
          </w:tcPr>
          <w:p w14:paraId="7C580B62" w14:textId="34C07700"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30F8DBF5"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44FCCE22" w14:textId="77777777"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индивидуального жилого дома (дом, пригодный для постоянного проживания, высотой не выше трех надземных этажей);</w:t>
            </w:r>
          </w:p>
          <w:p w14:paraId="317CC93E" w14:textId="77777777"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 xml:space="preserve">выращивание плодовых, ягодных, овощных, бахчевых или иных </w:t>
            </w:r>
            <w:proofErr w:type="gramStart"/>
            <w:r w:rsidRPr="003349E2">
              <w:rPr>
                <w:rFonts w:ascii="Courier New" w:hAnsi="Courier New" w:cs="Courier New"/>
                <w:sz w:val="22"/>
                <w:szCs w:val="22"/>
              </w:rPr>
              <w:t>декоративных</w:t>
            </w:r>
            <w:proofErr w:type="gramEnd"/>
            <w:r w:rsidRPr="003349E2">
              <w:rPr>
                <w:rFonts w:ascii="Courier New" w:hAnsi="Courier New" w:cs="Courier New"/>
                <w:sz w:val="22"/>
                <w:szCs w:val="22"/>
              </w:rPr>
              <w:t xml:space="preserve"> или сельскохозяйственных культур;</w:t>
            </w:r>
          </w:p>
          <w:p w14:paraId="0CFBBFC7" w14:textId="1B410FAA"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подсобных сооружений.</w:t>
            </w:r>
          </w:p>
        </w:tc>
      </w:tr>
      <w:tr w:rsidR="00277BDA" w:rsidRPr="003349E2" w14:paraId="2DCA7D27" w14:textId="77777777" w:rsidTr="00761A5C">
        <w:tc>
          <w:tcPr>
            <w:tcW w:w="2264" w:type="dxa"/>
            <w:tcBorders>
              <w:right w:val="single" w:sz="4" w:space="0" w:color="auto"/>
            </w:tcBorders>
          </w:tcPr>
          <w:p w14:paraId="561B155A" w14:textId="0BBC860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ведения личного подсобного хозяйства – КОД 2.2.</w:t>
            </w:r>
          </w:p>
        </w:tc>
        <w:tc>
          <w:tcPr>
            <w:tcW w:w="3120" w:type="dxa"/>
            <w:tcBorders>
              <w:top w:val="single" w:sz="4" w:space="0" w:color="auto"/>
              <w:left w:val="single" w:sz="4" w:space="0" w:color="auto"/>
              <w:bottom w:val="single" w:sz="4" w:space="0" w:color="auto"/>
              <w:right w:val="single" w:sz="4" w:space="0" w:color="auto"/>
            </w:tcBorders>
            <w:vAlign w:val="center"/>
          </w:tcPr>
          <w:p w14:paraId="5A6F5672" w14:textId="68FD717B"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минимальные размеры земельных участков</w:t>
            </w:r>
            <w:r w:rsidR="00862956">
              <w:rPr>
                <w:rFonts w:ascii="Courier New" w:hAnsi="Courier New" w:cs="Courier New"/>
                <w:sz w:val="22"/>
                <w:szCs w:val="22"/>
              </w:rPr>
              <w:t xml:space="preserve"> (длина и ширина):</w:t>
            </w:r>
          </w:p>
          <w:p w14:paraId="7C543651"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длина – 15 м;</w:t>
            </w:r>
          </w:p>
          <w:p w14:paraId="45B4B8A3" w14:textId="2236BBD2"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ширина – 1</w:t>
            </w:r>
            <w:r w:rsidR="00CB5609" w:rsidRPr="00885FEF">
              <w:rPr>
                <w:rFonts w:ascii="Courier New" w:hAnsi="Courier New" w:cs="Courier New"/>
                <w:sz w:val="22"/>
                <w:szCs w:val="22"/>
              </w:rPr>
              <w:t>5</w:t>
            </w:r>
            <w:r w:rsidRPr="00CB5609">
              <w:rPr>
                <w:rFonts w:ascii="Courier New" w:hAnsi="Courier New" w:cs="Courier New"/>
                <w:sz w:val="22"/>
                <w:szCs w:val="22"/>
              </w:rPr>
              <w:t xml:space="preserve"> м.</w:t>
            </w:r>
          </w:p>
          <w:p w14:paraId="411C1EC1" w14:textId="3EB51992"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максимальные размеры земельных участков</w:t>
            </w:r>
            <w:r w:rsidR="00862956">
              <w:rPr>
                <w:rFonts w:ascii="Courier New" w:hAnsi="Courier New" w:cs="Courier New"/>
                <w:sz w:val="22"/>
                <w:szCs w:val="22"/>
              </w:rPr>
              <w:t xml:space="preserve"> (длина и ширина) </w:t>
            </w:r>
            <w:r w:rsidRPr="00CB5609">
              <w:rPr>
                <w:rFonts w:ascii="Courier New" w:hAnsi="Courier New" w:cs="Courier New"/>
                <w:sz w:val="22"/>
                <w:szCs w:val="22"/>
              </w:rPr>
              <w:t>- не подлежат установлению.</w:t>
            </w:r>
          </w:p>
          <w:p w14:paraId="6ED4AE46" w14:textId="7D38E53F"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Минимальная площадь земельного участка – 0,</w:t>
            </w:r>
            <w:r w:rsidR="00732E66">
              <w:rPr>
                <w:rFonts w:ascii="Courier New" w:hAnsi="Courier New" w:cs="Courier New"/>
                <w:sz w:val="22"/>
                <w:szCs w:val="22"/>
              </w:rPr>
              <w:t>2</w:t>
            </w:r>
            <w:r w:rsidRPr="00CB5609">
              <w:rPr>
                <w:rFonts w:ascii="Courier New" w:hAnsi="Courier New" w:cs="Courier New"/>
                <w:sz w:val="22"/>
                <w:szCs w:val="22"/>
              </w:rPr>
              <w:t xml:space="preserve"> га.</w:t>
            </w:r>
          </w:p>
          <w:p w14:paraId="7A378EB6" w14:textId="56FAFE02" w:rsidR="00277BDA" w:rsidRPr="00CB5609" w:rsidRDefault="00277BDA" w:rsidP="00BA23C4">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Максимальная площадь земельного участка – </w:t>
            </w:r>
            <w:r w:rsidR="00BA23C4">
              <w:rPr>
                <w:rFonts w:ascii="Courier New" w:hAnsi="Courier New" w:cs="Courier New"/>
                <w:sz w:val="22"/>
                <w:szCs w:val="22"/>
              </w:rPr>
              <w:t>2</w:t>
            </w:r>
            <w:r w:rsidR="00732E66">
              <w:rPr>
                <w:rFonts w:ascii="Courier New" w:hAnsi="Courier New" w:cs="Courier New"/>
                <w:sz w:val="22"/>
                <w:szCs w:val="22"/>
              </w:rPr>
              <w:t>,5</w:t>
            </w:r>
            <w:r w:rsidRPr="00CB5609">
              <w:rPr>
                <w:rFonts w:ascii="Courier New" w:hAnsi="Courier New" w:cs="Courier New"/>
                <w:sz w:val="22"/>
                <w:szCs w:val="22"/>
              </w:rPr>
              <w:t xml:space="preserve"> га.</w:t>
            </w:r>
          </w:p>
        </w:tc>
        <w:tc>
          <w:tcPr>
            <w:tcW w:w="2269" w:type="dxa"/>
            <w:tcBorders>
              <w:top w:val="single" w:sz="4" w:space="0" w:color="auto"/>
              <w:left w:val="single" w:sz="4" w:space="0" w:color="auto"/>
              <w:bottom w:val="single" w:sz="4" w:space="0" w:color="auto"/>
              <w:right w:val="single" w:sz="4" w:space="0" w:color="auto"/>
            </w:tcBorders>
            <w:vAlign w:val="center"/>
          </w:tcPr>
          <w:p w14:paraId="47558623"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w:t>
            </w:r>
            <w:r w:rsidRPr="00CB5609">
              <w:rPr>
                <w:rFonts w:ascii="Courier New" w:hAnsi="Courier New" w:cs="Courier New"/>
                <w:sz w:val="22"/>
                <w:szCs w:val="22"/>
              </w:rPr>
              <w:lastRenderedPageBreak/>
              <w:t>о использования - не менее 1 м.</w:t>
            </w:r>
          </w:p>
          <w:p w14:paraId="3707CD99"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6AE0E4" w14:textId="41673B1A"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30532A17"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2 этажа;</w:t>
            </w:r>
          </w:p>
          <w:p w14:paraId="5F425F92" w14:textId="01827F70"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Предельная высота зданий, строений, сооружений (за исключением жилого дома) – 8 м.</w:t>
            </w:r>
          </w:p>
        </w:tc>
        <w:tc>
          <w:tcPr>
            <w:tcW w:w="2268" w:type="dxa"/>
            <w:tcBorders>
              <w:top w:val="single" w:sz="4" w:space="0" w:color="auto"/>
              <w:left w:val="single" w:sz="4" w:space="0" w:color="auto"/>
              <w:bottom w:val="single" w:sz="4" w:space="0" w:color="auto"/>
              <w:right w:val="single" w:sz="4" w:space="0" w:color="auto"/>
            </w:tcBorders>
            <w:vAlign w:val="center"/>
          </w:tcPr>
          <w:p w14:paraId="10594E97" w14:textId="5BAFFC6B" w:rsidR="00277BDA" w:rsidRPr="00CB5609" w:rsidRDefault="00732E66" w:rsidP="00277BDA">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00277BDA" w:rsidRPr="00CB5609">
              <w:rPr>
                <w:rFonts w:ascii="Courier New" w:hAnsi="Courier New" w:cs="Courier New"/>
                <w:sz w:val="22"/>
                <w:szCs w:val="22"/>
              </w:rPr>
              <w:t>0%</w:t>
            </w:r>
          </w:p>
        </w:tc>
        <w:tc>
          <w:tcPr>
            <w:tcW w:w="2115" w:type="dxa"/>
            <w:tcBorders>
              <w:top w:val="single" w:sz="4" w:space="0" w:color="auto"/>
              <w:left w:val="single" w:sz="4" w:space="0" w:color="auto"/>
              <w:bottom w:val="single" w:sz="4" w:space="0" w:color="auto"/>
              <w:right w:val="single" w:sz="4" w:space="0" w:color="auto"/>
            </w:tcBorders>
            <w:vAlign w:val="center"/>
          </w:tcPr>
          <w:p w14:paraId="4D28B592" w14:textId="1D6F9FA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17853197"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2F2932A8" w14:textId="130DE09D" w:rsidR="00514B87" w:rsidRDefault="00514B87" w:rsidP="00514B87">
            <w:pPr>
              <w:spacing w:line="240" w:lineRule="auto"/>
              <w:ind w:firstLine="0"/>
              <w:rPr>
                <w:rFonts w:ascii="Courier New" w:hAnsi="Courier New" w:cs="Courier New"/>
                <w:sz w:val="22"/>
                <w:szCs w:val="22"/>
              </w:rPr>
            </w:pPr>
            <w:r w:rsidRPr="00514B87">
              <w:rPr>
                <w:rFonts w:ascii="Courier New" w:hAnsi="Courier New" w:cs="Courier New"/>
                <w:sz w:val="22"/>
                <w:szCs w:val="22"/>
              </w:rPr>
              <w:lastRenderedPageBreak/>
              <w:t>Размещение жилого дома, не предназначенного для раздела на квартиры (дома, пригодные для постоянного проживания и высото</w:t>
            </w:r>
            <w:r>
              <w:rPr>
                <w:rFonts w:ascii="Courier New" w:hAnsi="Courier New" w:cs="Courier New"/>
                <w:sz w:val="22"/>
                <w:szCs w:val="22"/>
              </w:rPr>
              <w:t>й не выше трех надземных этаже.</w:t>
            </w:r>
          </w:p>
          <w:p w14:paraId="166E9FE9" w14:textId="48A95E5B" w:rsidR="00514B87" w:rsidRDefault="00514B87" w:rsidP="00514B87">
            <w:pPr>
              <w:spacing w:line="240" w:lineRule="auto"/>
              <w:ind w:firstLine="0"/>
              <w:rPr>
                <w:rFonts w:ascii="Courier New" w:hAnsi="Courier New" w:cs="Courier New"/>
                <w:sz w:val="22"/>
                <w:szCs w:val="22"/>
              </w:rPr>
            </w:pPr>
            <w:r>
              <w:rPr>
                <w:rFonts w:ascii="Courier New" w:hAnsi="Courier New" w:cs="Courier New"/>
                <w:sz w:val="22"/>
                <w:szCs w:val="22"/>
              </w:rPr>
              <w:t>П</w:t>
            </w:r>
            <w:r w:rsidRPr="00514B87">
              <w:rPr>
                <w:rFonts w:ascii="Courier New" w:hAnsi="Courier New" w:cs="Courier New"/>
                <w:sz w:val="22"/>
                <w:szCs w:val="22"/>
              </w:rPr>
              <w:t xml:space="preserve">роизводство </w:t>
            </w:r>
            <w:r>
              <w:rPr>
                <w:rFonts w:ascii="Courier New" w:hAnsi="Courier New" w:cs="Courier New"/>
                <w:sz w:val="22"/>
                <w:szCs w:val="22"/>
              </w:rPr>
              <w:t>сельскохозяйственной продукции.</w:t>
            </w:r>
          </w:p>
          <w:p w14:paraId="3F7E35D5" w14:textId="440E2E6D" w:rsidR="00514B87" w:rsidRDefault="00514B87" w:rsidP="00514B87">
            <w:pPr>
              <w:spacing w:line="240" w:lineRule="auto"/>
              <w:ind w:firstLine="0"/>
              <w:rPr>
                <w:rFonts w:ascii="Courier New" w:hAnsi="Courier New" w:cs="Courier New"/>
                <w:sz w:val="22"/>
                <w:szCs w:val="22"/>
              </w:rPr>
            </w:pPr>
            <w:r>
              <w:rPr>
                <w:rFonts w:ascii="Courier New" w:hAnsi="Courier New" w:cs="Courier New"/>
                <w:sz w:val="22"/>
                <w:szCs w:val="22"/>
              </w:rPr>
              <w:t>Р</w:t>
            </w:r>
            <w:r w:rsidRPr="00514B87">
              <w:rPr>
                <w:rFonts w:ascii="Courier New" w:hAnsi="Courier New" w:cs="Courier New"/>
                <w:sz w:val="22"/>
                <w:szCs w:val="22"/>
              </w:rPr>
              <w:t xml:space="preserve">азмещение гаража и </w:t>
            </w:r>
            <w:r>
              <w:rPr>
                <w:rFonts w:ascii="Courier New" w:hAnsi="Courier New" w:cs="Courier New"/>
                <w:sz w:val="22"/>
                <w:szCs w:val="22"/>
              </w:rPr>
              <w:t>иных вспомогательных сооружений.</w:t>
            </w:r>
          </w:p>
          <w:p w14:paraId="6FC945BC" w14:textId="2206A8F2" w:rsidR="00277BDA" w:rsidRPr="00885FEF" w:rsidRDefault="00514B87" w:rsidP="00514B87">
            <w:pPr>
              <w:spacing w:line="240" w:lineRule="auto"/>
              <w:ind w:firstLine="0"/>
              <w:rPr>
                <w:rFonts w:ascii="Courier New" w:hAnsi="Courier New" w:cs="Courier New"/>
                <w:sz w:val="22"/>
                <w:szCs w:val="22"/>
              </w:rPr>
            </w:pPr>
            <w:r>
              <w:rPr>
                <w:rFonts w:ascii="Courier New" w:hAnsi="Courier New" w:cs="Courier New"/>
                <w:sz w:val="22"/>
                <w:szCs w:val="22"/>
              </w:rPr>
              <w:t>С</w:t>
            </w:r>
            <w:r w:rsidRPr="00514B87">
              <w:rPr>
                <w:rFonts w:ascii="Courier New" w:hAnsi="Courier New" w:cs="Courier New"/>
                <w:sz w:val="22"/>
                <w:szCs w:val="22"/>
              </w:rPr>
              <w:t>одержание сельскохозяйственных животных</w:t>
            </w:r>
            <w:r>
              <w:rPr>
                <w:rFonts w:ascii="Courier New" w:hAnsi="Courier New" w:cs="Courier New"/>
                <w:sz w:val="22"/>
                <w:szCs w:val="22"/>
              </w:rPr>
              <w:t>.</w:t>
            </w:r>
          </w:p>
        </w:tc>
      </w:tr>
      <w:tr w:rsidR="00277BDA" w:rsidRPr="003349E2" w14:paraId="3CE51648" w14:textId="77777777" w:rsidTr="00761A5C">
        <w:tc>
          <w:tcPr>
            <w:tcW w:w="2264" w:type="dxa"/>
            <w:tcBorders>
              <w:right w:val="single" w:sz="4" w:space="0" w:color="auto"/>
            </w:tcBorders>
          </w:tcPr>
          <w:p w14:paraId="6BCC1DBB" w14:textId="77777777" w:rsidR="00277BDA" w:rsidRPr="003349E2" w:rsidRDefault="00277BDA" w:rsidP="00277BDA">
            <w:pPr>
              <w:widowControl w:val="0"/>
              <w:spacing w:line="240" w:lineRule="auto"/>
              <w:ind w:firstLine="0"/>
              <w:jc w:val="center"/>
              <w:rPr>
                <w:rFonts w:ascii="Courier New" w:hAnsi="Courier New" w:cs="Courier New"/>
                <w:sz w:val="22"/>
                <w:szCs w:val="22"/>
              </w:rPr>
            </w:pPr>
            <w:bookmarkStart w:id="16" w:name="_Hlk479551501"/>
            <w:r w:rsidRPr="003349E2">
              <w:rPr>
                <w:rFonts w:ascii="Courier New" w:hAnsi="Courier New" w:cs="Courier New"/>
                <w:sz w:val="22"/>
                <w:szCs w:val="22"/>
              </w:rPr>
              <w:t>Коммунальное обслуживание – КОД 3.1.</w:t>
            </w:r>
          </w:p>
          <w:p w14:paraId="109D91C3" w14:textId="77777777" w:rsidR="00277BDA" w:rsidRPr="003349E2" w:rsidRDefault="00277BDA" w:rsidP="00277BDA">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07ED9F04" w14:textId="7C00721E"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8B42B0">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41FA0045" w14:textId="452A671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EE92A2A"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не подлежит </w:t>
            </w:r>
            <w:r w:rsidRPr="003349E2">
              <w:rPr>
                <w:rFonts w:ascii="Courier New" w:hAnsi="Courier New" w:cs="Courier New"/>
                <w:sz w:val="22"/>
                <w:szCs w:val="22"/>
              </w:rPr>
              <w:lastRenderedPageBreak/>
              <w:t>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42035198"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127" w:type="dxa"/>
            <w:tcBorders>
              <w:top w:val="single" w:sz="4" w:space="0" w:color="auto"/>
              <w:left w:val="single" w:sz="4" w:space="0" w:color="auto"/>
              <w:bottom w:val="single" w:sz="4" w:space="0" w:color="auto"/>
              <w:right w:val="single" w:sz="4" w:space="0" w:color="auto"/>
            </w:tcBorders>
            <w:vAlign w:val="center"/>
          </w:tcPr>
          <w:p w14:paraId="145E00E0"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75543DE1"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3BD6DCE5"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16"/>
      <w:tr w:rsidR="00277BDA" w:rsidRPr="003349E2" w14:paraId="4FEC673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3B94A0DF" w14:textId="77777777"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277BDA" w:rsidRPr="003349E2" w14:paraId="48A80CF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15892047" w14:textId="77777777" w:rsidR="00277BDA" w:rsidRPr="003349E2" w:rsidRDefault="00277BDA" w:rsidP="00277BD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277BDA" w:rsidRPr="003349E2" w14:paraId="62E87C23" w14:textId="77777777" w:rsidTr="00761A5C">
        <w:tc>
          <w:tcPr>
            <w:tcW w:w="2264" w:type="dxa"/>
            <w:tcBorders>
              <w:right w:val="single" w:sz="4" w:space="0" w:color="auto"/>
            </w:tcBorders>
          </w:tcPr>
          <w:p w14:paraId="72077E3B"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20" w:type="dxa"/>
            <w:tcBorders>
              <w:top w:val="single" w:sz="4" w:space="0" w:color="auto"/>
              <w:left w:val="single" w:sz="4" w:space="0" w:color="auto"/>
              <w:bottom w:val="single" w:sz="4" w:space="0" w:color="auto"/>
              <w:right w:val="single" w:sz="4" w:space="0" w:color="auto"/>
            </w:tcBorders>
            <w:vAlign w:val="center"/>
          </w:tcPr>
          <w:p w14:paraId="24829758"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tcBorders>
              <w:top w:val="single" w:sz="4" w:space="0" w:color="auto"/>
              <w:left w:val="single" w:sz="4" w:space="0" w:color="auto"/>
              <w:bottom w:val="single" w:sz="4" w:space="0" w:color="auto"/>
              <w:right w:val="single" w:sz="4" w:space="0" w:color="auto"/>
            </w:tcBorders>
            <w:vAlign w:val="center"/>
          </w:tcPr>
          <w:p w14:paraId="40F4D2D3"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14:paraId="0B48C9EA"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0276C0A5"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20C93AFB"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712EE3A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0BEF2A1A" w14:textId="77777777"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77BDA" w:rsidRPr="003349E2" w14:paraId="23811175"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2EE1B247" w14:textId="77777777" w:rsidR="00277BDA" w:rsidRPr="003349E2" w:rsidRDefault="00277BDA" w:rsidP="00277BD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D40D4" w:rsidRPr="00BD40D4" w14:paraId="69844576" w14:textId="77777777" w:rsidTr="00C35B79">
        <w:tc>
          <w:tcPr>
            <w:tcW w:w="2264" w:type="dxa"/>
            <w:tcBorders>
              <w:right w:val="single" w:sz="4" w:space="0" w:color="auto"/>
            </w:tcBorders>
          </w:tcPr>
          <w:p w14:paraId="532EFAF3" w14:textId="11F22A76" w:rsidR="00BD40D4" w:rsidRPr="00BD40D4" w:rsidRDefault="00BD40D4" w:rsidP="00BD40D4">
            <w:pPr>
              <w:widowControl w:val="0"/>
              <w:spacing w:line="240" w:lineRule="auto"/>
              <w:ind w:firstLine="0"/>
              <w:jc w:val="center"/>
              <w:rPr>
                <w:rFonts w:ascii="Courier New" w:hAnsi="Courier New" w:cs="Courier New"/>
                <w:sz w:val="22"/>
                <w:szCs w:val="22"/>
              </w:rPr>
            </w:pPr>
            <w:r w:rsidRPr="00BD40D4">
              <w:rPr>
                <w:rFonts w:ascii="Courier New" w:hAnsi="Courier New" w:cs="Courier New"/>
                <w:sz w:val="22"/>
                <w:szCs w:val="22"/>
              </w:rPr>
              <w:t>Магазины – КОД 4.4.</w:t>
            </w:r>
          </w:p>
        </w:tc>
        <w:tc>
          <w:tcPr>
            <w:tcW w:w="3120" w:type="dxa"/>
            <w:tcBorders>
              <w:top w:val="single" w:sz="4" w:space="0" w:color="auto"/>
              <w:left w:val="single" w:sz="4" w:space="0" w:color="auto"/>
              <w:bottom w:val="single" w:sz="4" w:space="0" w:color="auto"/>
              <w:right w:val="single" w:sz="4" w:space="0" w:color="auto"/>
            </w:tcBorders>
            <w:vAlign w:val="center"/>
          </w:tcPr>
          <w:p w14:paraId="729D67D6" w14:textId="2D0E3E91" w:rsidR="00BD40D4" w:rsidRPr="00BD40D4" w:rsidRDefault="00BD40D4" w:rsidP="00BD40D4">
            <w:pPr>
              <w:widowControl w:val="0"/>
              <w:spacing w:line="240" w:lineRule="auto"/>
              <w:ind w:firstLine="0"/>
              <w:jc w:val="center"/>
              <w:rPr>
                <w:rFonts w:ascii="Courier New" w:hAnsi="Courier New" w:cs="Courier New"/>
                <w:sz w:val="22"/>
                <w:szCs w:val="22"/>
              </w:rPr>
            </w:pPr>
            <w:r w:rsidRPr="00BD40D4">
              <w:rPr>
                <w:rFonts w:ascii="Courier New" w:hAnsi="Courier New" w:cs="Courier New"/>
                <w:sz w:val="22"/>
                <w:szCs w:val="22"/>
              </w:rPr>
              <w:t>Не подлежат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1BA56831" w14:textId="3B2A9354" w:rsidR="00BD40D4" w:rsidRPr="00BD40D4" w:rsidRDefault="00BD40D4" w:rsidP="00BD40D4">
            <w:pPr>
              <w:widowControl w:val="0"/>
              <w:spacing w:line="240" w:lineRule="auto"/>
              <w:ind w:firstLine="0"/>
              <w:jc w:val="center"/>
              <w:rPr>
                <w:rFonts w:ascii="Courier New" w:hAnsi="Courier New" w:cs="Courier New"/>
                <w:sz w:val="22"/>
                <w:szCs w:val="22"/>
              </w:rPr>
            </w:pPr>
            <w:r w:rsidRPr="00BD40D4">
              <w:rPr>
                <w:rFonts w:ascii="Courier New" w:hAnsi="Courier New" w:cs="Courier New"/>
                <w:sz w:val="22"/>
                <w:szCs w:val="22"/>
              </w:rPr>
              <w:t>3 м</w:t>
            </w:r>
          </w:p>
        </w:tc>
        <w:tc>
          <w:tcPr>
            <w:tcW w:w="2127" w:type="dxa"/>
            <w:tcBorders>
              <w:top w:val="single" w:sz="4" w:space="0" w:color="auto"/>
              <w:left w:val="single" w:sz="4" w:space="0" w:color="auto"/>
              <w:bottom w:val="single" w:sz="4" w:space="0" w:color="auto"/>
              <w:right w:val="single" w:sz="4" w:space="0" w:color="auto"/>
            </w:tcBorders>
            <w:vAlign w:val="center"/>
          </w:tcPr>
          <w:p w14:paraId="339AE58F" w14:textId="49BBB1EE" w:rsidR="00BD40D4" w:rsidRPr="00BD40D4" w:rsidRDefault="00BD40D4" w:rsidP="00BD40D4">
            <w:pPr>
              <w:widowControl w:val="0"/>
              <w:spacing w:line="240" w:lineRule="auto"/>
              <w:ind w:firstLine="0"/>
              <w:jc w:val="center"/>
              <w:rPr>
                <w:rFonts w:ascii="Courier New" w:hAnsi="Courier New" w:cs="Courier New"/>
                <w:sz w:val="22"/>
                <w:szCs w:val="22"/>
              </w:rPr>
            </w:pPr>
            <w:r w:rsidRPr="00BD40D4">
              <w:rPr>
                <w:rFonts w:ascii="Courier New" w:hAnsi="Courier New" w:cs="Courier New"/>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58657CE8" w14:textId="334D14CD" w:rsidR="00BD40D4" w:rsidRPr="00BD40D4" w:rsidRDefault="00BD40D4" w:rsidP="00BD40D4">
            <w:pPr>
              <w:widowControl w:val="0"/>
              <w:spacing w:line="240" w:lineRule="auto"/>
              <w:ind w:firstLine="0"/>
              <w:jc w:val="center"/>
              <w:rPr>
                <w:rFonts w:ascii="Courier New" w:hAnsi="Courier New" w:cs="Courier New"/>
                <w:sz w:val="22"/>
                <w:szCs w:val="22"/>
              </w:rPr>
            </w:pPr>
            <w:r w:rsidRPr="00BD40D4">
              <w:rPr>
                <w:rFonts w:ascii="Courier New" w:hAnsi="Courier New" w:cs="Courier New"/>
                <w:sz w:val="22"/>
                <w:szCs w:val="22"/>
              </w:rPr>
              <w:t>70%</w:t>
            </w:r>
          </w:p>
        </w:tc>
        <w:tc>
          <w:tcPr>
            <w:tcW w:w="2115" w:type="dxa"/>
            <w:tcBorders>
              <w:top w:val="single" w:sz="4" w:space="0" w:color="auto"/>
              <w:left w:val="single" w:sz="4" w:space="0" w:color="auto"/>
              <w:bottom w:val="single" w:sz="4" w:space="0" w:color="auto"/>
              <w:right w:val="single" w:sz="4" w:space="0" w:color="auto"/>
            </w:tcBorders>
            <w:vAlign w:val="center"/>
          </w:tcPr>
          <w:p w14:paraId="4875C7F1" w14:textId="0D60070C" w:rsidR="00BD40D4" w:rsidRPr="00BD40D4" w:rsidRDefault="00BD40D4" w:rsidP="00BD40D4">
            <w:pPr>
              <w:widowControl w:val="0"/>
              <w:spacing w:line="240" w:lineRule="auto"/>
              <w:ind w:firstLine="0"/>
              <w:jc w:val="center"/>
              <w:rPr>
                <w:rFonts w:ascii="Courier New" w:hAnsi="Courier New" w:cs="Courier New"/>
                <w:sz w:val="22"/>
                <w:szCs w:val="22"/>
              </w:rPr>
            </w:pPr>
            <w:r w:rsidRPr="00BD40D4">
              <w:rPr>
                <w:rFonts w:ascii="Courier New" w:hAnsi="Courier New" w:cs="Courier New"/>
                <w:sz w:val="22"/>
                <w:szCs w:val="22"/>
              </w:rPr>
              <w:t>не установлены</w:t>
            </w:r>
          </w:p>
        </w:tc>
      </w:tr>
      <w:tr w:rsidR="00BD40D4" w:rsidRPr="00BD40D4" w14:paraId="49EA729E" w14:textId="77777777" w:rsidTr="00C35B79">
        <w:tc>
          <w:tcPr>
            <w:tcW w:w="14163" w:type="dxa"/>
            <w:gridSpan w:val="6"/>
            <w:tcBorders>
              <w:top w:val="single" w:sz="4" w:space="0" w:color="auto"/>
              <w:left w:val="single" w:sz="4" w:space="0" w:color="auto"/>
              <w:bottom w:val="single" w:sz="4" w:space="0" w:color="auto"/>
              <w:right w:val="single" w:sz="4" w:space="0" w:color="auto"/>
            </w:tcBorders>
          </w:tcPr>
          <w:p w14:paraId="6A473C8A" w14:textId="365CB416" w:rsidR="00BD40D4" w:rsidRPr="00BD40D4" w:rsidRDefault="00BD40D4" w:rsidP="00BD40D4">
            <w:pPr>
              <w:widowControl w:val="0"/>
              <w:spacing w:line="240" w:lineRule="auto"/>
              <w:ind w:firstLine="0"/>
              <w:jc w:val="left"/>
              <w:rPr>
                <w:rFonts w:ascii="Courier New" w:hAnsi="Courier New" w:cs="Courier New"/>
                <w:sz w:val="22"/>
                <w:szCs w:val="22"/>
              </w:rPr>
            </w:pPr>
            <w:r w:rsidRPr="00BD40D4">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F17CF50" w14:textId="77777777" w:rsidR="00BC0628" w:rsidRPr="003349E2" w:rsidRDefault="00BC0628" w:rsidP="004D753F">
      <w:pPr>
        <w:pStyle w:val="Default"/>
        <w:ind w:firstLine="709"/>
        <w:jc w:val="both"/>
        <w:rPr>
          <w:rFonts w:ascii="Arial" w:hAnsi="Arial" w:cs="Arial"/>
          <w:color w:val="auto"/>
          <w:sz w:val="22"/>
          <w:szCs w:val="22"/>
        </w:rPr>
      </w:pPr>
    </w:p>
    <w:p w14:paraId="2F792327" w14:textId="5BEC91A1"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55466902" w14:textId="77777777"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9374367" w14:textId="77777777" w:rsidR="00981834" w:rsidRPr="006C6BA4" w:rsidRDefault="00981834" w:rsidP="004D753F">
      <w:pPr>
        <w:pStyle w:val="Default"/>
        <w:ind w:left="993"/>
        <w:jc w:val="both"/>
        <w:outlineLvl w:val="1"/>
        <w:rPr>
          <w:rFonts w:ascii="Arial" w:hAnsi="Arial" w:cs="Arial"/>
          <w:color w:val="auto"/>
        </w:rPr>
      </w:pPr>
    </w:p>
    <w:p w14:paraId="28217972" w14:textId="1C2157B7" w:rsidR="00E4606C" w:rsidRPr="006C6BA4" w:rsidRDefault="00D86DEA" w:rsidP="004D753F">
      <w:pPr>
        <w:pStyle w:val="Default"/>
        <w:ind w:firstLine="709"/>
        <w:jc w:val="center"/>
        <w:outlineLvl w:val="1"/>
        <w:rPr>
          <w:rFonts w:ascii="Arial" w:hAnsi="Arial" w:cs="Arial"/>
          <w:color w:val="auto"/>
        </w:rPr>
      </w:pPr>
      <w:bookmarkStart w:id="17" w:name="_Toc490566097"/>
      <w:bookmarkStart w:id="18" w:name="_Toc523377642"/>
      <w:r>
        <w:rPr>
          <w:rFonts w:ascii="Arial" w:hAnsi="Arial" w:cs="Arial"/>
          <w:color w:val="auto"/>
        </w:rPr>
        <w:t>Статья 7</w:t>
      </w:r>
      <w:r w:rsidR="00885FEF">
        <w:rPr>
          <w:rFonts w:ascii="Arial" w:hAnsi="Arial" w:cs="Arial"/>
          <w:color w:val="auto"/>
        </w:rPr>
        <w:t xml:space="preserve">. </w:t>
      </w:r>
      <w:bookmarkEnd w:id="17"/>
      <w:r w:rsidR="007F7513" w:rsidRPr="007F7513">
        <w:rPr>
          <w:rFonts w:ascii="Arial" w:hAnsi="Arial" w:cs="Arial"/>
          <w:color w:val="auto"/>
        </w:rPr>
        <w:t>Зона застройки малоэтажными жилыми домами (1-3 этажа) (Ж-2)</w:t>
      </w:r>
      <w:bookmarkEnd w:id="18"/>
    </w:p>
    <w:p w14:paraId="273CD8A4" w14:textId="77777777" w:rsidR="00CD4AB4" w:rsidRPr="006C6BA4" w:rsidRDefault="00CD4AB4" w:rsidP="004D753F">
      <w:pPr>
        <w:pStyle w:val="Default"/>
        <w:ind w:firstLine="709"/>
        <w:jc w:val="both"/>
        <w:outlineLvl w:val="1"/>
        <w:rPr>
          <w:rFonts w:ascii="Arial" w:hAnsi="Arial" w:cs="Arial"/>
          <w:color w:val="auto"/>
        </w:rPr>
      </w:pPr>
    </w:p>
    <w:tbl>
      <w:tblPr>
        <w:tblStyle w:val="ad"/>
        <w:tblW w:w="14163" w:type="dxa"/>
        <w:tblInd w:w="988" w:type="dxa"/>
        <w:tblLook w:val="04A0" w:firstRow="1" w:lastRow="0" w:firstColumn="1" w:lastColumn="0" w:noHBand="0" w:noVBand="1"/>
      </w:tblPr>
      <w:tblGrid>
        <w:gridCol w:w="2199"/>
        <w:gridCol w:w="33"/>
        <w:gridCol w:w="3385"/>
        <w:gridCol w:w="18"/>
        <w:gridCol w:w="2277"/>
        <w:gridCol w:w="58"/>
        <w:gridCol w:w="1836"/>
        <w:gridCol w:w="39"/>
        <w:gridCol w:w="6"/>
        <w:gridCol w:w="2091"/>
        <w:gridCol w:w="24"/>
        <w:gridCol w:w="2197"/>
      </w:tblGrid>
      <w:tr w:rsidR="00A57480" w:rsidRPr="003349E2" w14:paraId="5B0EE971" w14:textId="77777777" w:rsidTr="0093585E">
        <w:tc>
          <w:tcPr>
            <w:tcW w:w="2201" w:type="dxa"/>
            <w:vMerge w:val="restart"/>
            <w:tcBorders>
              <w:right w:val="single" w:sz="4" w:space="0" w:color="auto"/>
            </w:tcBorders>
          </w:tcPr>
          <w:p w14:paraId="644FD754" w14:textId="77777777" w:rsidR="00A5748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2" w:type="dxa"/>
            <w:gridSpan w:val="11"/>
            <w:tcBorders>
              <w:top w:val="single" w:sz="4" w:space="0" w:color="auto"/>
              <w:left w:val="single" w:sz="4" w:space="0" w:color="auto"/>
              <w:bottom w:val="nil"/>
              <w:right w:val="single" w:sz="4" w:space="0" w:color="auto"/>
            </w:tcBorders>
          </w:tcPr>
          <w:p w14:paraId="6604A3DB"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7480" w:rsidRPr="003349E2" w14:paraId="02C7B8A0" w14:textId="77777777" w:rsidTr="0093585E">
        <w:tc>
          <w:tcPr>
            <w:tcW w:w="2201" w:type="dxa"/>
            <w:vMerge/>
            <w:tcBorders>
              <w:right w:val="single" w:sz="4" w:space="0" w:color="auto"/>
            </w:tcBorders>
          </w:tcPr>
          <w:p w14:paraId="661E6891" w14:textId="77777777" w:rsidR="00A57480" w:rsidRPr="003349E2" w:rsidRDefault="00A57480" w:rsidP="004D753F">
            <w:pPr>
              <w:widowControl w:val="0"/>
              <w:spacing w:line="240" w:lineRule="auto"/>
              <w:ind w:firstLine="0"/>
              <w:jc w:val="center"/>
              <w:rPr>
                <w:rFonts w:ascii="Courier New" w:hAnsi="Courier New" w:cs="Courier New"/>
                <w:b/>
                <w:sz w:val="22"/>
                <w:szCs w:val="22"/>
              </w:rPr>
            </w:pPr>
          </w:p>
        </w:tc>
        <w:tc>
          <w:tcPr>
            <w:tcW w:w="3451" w:type="dxa"/>
            <w:gridSpan w:val="3"/>
            <w:tcBorders>
              <w:top w:val="single" w:sz="4" w:space="0" w:color="auto"/>
              <w:left w:val="single" w:sz="4" w:space="0" w:color="auto"/>
              <w:bottom w:val="single" w:sz="4" w:space="0" w:color="auto"/>
              <w:right w:val="single" w:sz="4" w:space="0" w:color="auto"/>
            </w:tcBorders>
          </w:tcPr>
          <w:p w14:paraId="379E7EAF"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39" w:type="dxa"/>
            <w:gridSpan w:val="2"/>
            <w:tcBorders>
              <w:top w:val="single" w:sz="4" w:space="0" w:color="auto"/>
              <w:left w:val="single" w:sz="4" w:space="0" w:color="auto"/>
              <w:bottom w:val="single" w:sz="4" w:space="0" w:color="auto"/>
              <w:right w:val="single" w:sz="4" w:space="0" w:color="auto"/>
            </w:tcBorders>
          </w:tcPr>
          <w:p w14:paraId="566ECA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w:t>
            </w:r>
            <w:r w:rsidR="008408D6" w:rsidRPr="003349E2">
              <w:rPr>
                <w:rFonts w:ascii="Courier New" w:hAnsi="Courier New" w:cs="Courier New"/>
                <w:b/>
                <w:sz w:val="22"/>
                <w:szCs w:val="22"/>
              </w:rPr>
              <w:t xml:space="preserve"> </w:t>
            </w:r>
            <w:r w:rsidRPr="003349E2">
              <w:rPr>
                <w:rFonts w:ascii="Courier New" w:hAnsi="Courier New" w:cs="Courier New"/>
                <w:b/>
                <w:sz w:val="22"/>
                <w:szCs w:val="22"/>
              </w:rPr>
              <w:t xml:space="preserve">земельных участков в целях определения мест допустимого размещения </w:t>
            </w:r>
            <w:r w:rsidRPr="003349E2">
              <w:rPr>
                <w:rFonts w:ascii="Courier New" w:hAnsi="Courier New" w:cs="Courier New"/>
                <w:b/>
                <w:sz w:val="22"/>
                <w:szCs w:val="22"/>
              </w:rPr>
              <w:lastRenderedPageBreak/>
              <w:t>зданий, строений, сооружений, за пределами которых запрещено строительство зданий, строений, сооружений</w:t>
            </w:r>
          </w:p>
        </w:tc>
        <w:tc>
          <w:tcPr>
            <w:tcW w:w="2011" w:type="dxa"/>
            <w:gridSpan w:val="3"/>
            <w:tcBorders>
              <w:top w:val="single" w:sz="4" w:space="0" w:color="auto"/>
              <w:left w:val="single" w:sz="4" w:space="0" w:color="auto"/>
              <w:bottom w:val="single" w:sz="4" w:space="0" w:color="auto"/>
              <w:right w:val="single" w:sz="4" w:space="0" w:color="auto"/>
            </w:tcBorders>
          </w:tcPr>
          <w:p w14:paraId="736142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этажей или предельную высоту зданий, строений, </w:t>
            </w:r>
            <w:r w:rsidRPr="003349E2">
              <w:rPr>
                <w:rFonts w:ascii="Courier New" w:hAnsi="Courier New" w:cs="Courier New"/>
                <w:b/>
                <w:sz w:val="22"/>
                <w:szCs w:val="22"/>
              </w:rPr>
              <w:lastRenderedPageBreak/>
              <w:t>сооружений</w:t>
            </w:r>
          </w:p>
        </w:tc>
        <w:tc>
          <w:tcPr>
            <w:tcW w:w="2183" w:type="dxa"/>
            <w:gridSpan w:val="2"/>
            <w:tcBorders>
              <w:top w:val="single" w:sz="4" w:space="0" w:color="auto"/>
              <w:left w:val="single" w:sz="4" w:space="0" w:color="auto"/>
              <w:bottom w:val="single" w:sz="4" w:space="0" w:color="auto"/>
              <w:right w:val="single" w:sz="4" w:space="0" w:color="auto"/>
            </w:tcBorders>
          </w:tcPr>
          <w:p w14:paraId="754706A3"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застройки в границах земельного участка, определяемый </w:t>
            </w:r>
            <w:r w:rsidRPr="003349E2">
              <w:rPr>
                <w:rFonts w:ascii="Courier New" w:hAnsi="Courier New" w:cs="Courier New"/>
                <w:b/>
                <w:sz w:val="22"/>
                <w:szCs w:val="22"/>
              </w:rPr>
              <w:lastRenderedPageBreak/>
              <w:t>как отношение суммарной площади земельного участка, которая может быть застроена, ко всей площади земельного участка</w:t>
            </w:r>
          </w:p>
        </w:tc>
        <w:tc>
          <w:tcPr>
            <w:tcW w:w="2078" w:type="dxa"/>
            <w:tcBorders>
              <w:top w:val="single" w:sz="4" w:space="0" w:color="auto"/>
              <w:left w:val="single" w:sz="4" w:space="0" w:color="auto"/>
              <w:bottom w:val="single" w:sz="4" w:space="0" w:color="auto"/>
              <w:right w:val="single" w:sz="4" w:space="0" w:color="auto"/>
            </w:tcBorders>
          </w:tcPr>
          <w:p w14:paraId="40D692B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параметры разрешенного строительства, реконструкции объектов капитального </w:t>
            </w:r>
            <w:r w:rsidRPr="003349E2">
              <w:rPr>
                <w:rFonts w:ascii="Courier New" w:hAnsi="Courier New" w:cs="Courier New"/>
                <w:b/>
                <w:sz w:val="22"/>
                <w:szCs w:val="22"/>
              </w:rPr>
              <w:lastRenderedPageBreak/>
              <w:t>строительства</w:t>
            </w:r>
          </w:p>
        </w:tc>
      </w:tr>
      <w:tr w:rsidR="00A57480" w:rsidRPr="003349E2" w14:paraId="50ACEF10"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3027770"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7F7513" w:rsidRPr="003349E2" w14:paraId="73150DE6" w14:textId="77777777" w:rsidTr="007F7513">
        <w:tc>
          <w:tcPr>
            <w:tcW w:w="2201" w:type="dxa"/>
            <w:tcBorders>
              <w:right w:val="single" w:sz="4" w:space="0" w:color="auto"/>
            </w:tcBorders>
          </w:tcPr>
          <w:p w14:paraId="155C0E75" w14:textId="00ED6F44" w:rsidR="007F7513" w:rsidRPr="007F7513" w:rsidRDefault="007F7513" w:rsidP="007F7513">
            <w:pPr>
              <w:widowControl w:val="0"/>
              <w:spacing w:line="240" w:lineRule="auto"/>
              <w:ind w:firstLine="0"/>
              <w:jc w:val="center"/>
              <w:rPr>
                <w:rFonts w:ascii="Courier New" w:hAnsi="Courier New" w:cs="Courier New"/>
                <w:sz w:val="22"/>
                <w:szCs w:val="22"/>
              </w:rPr>
            </w:pPr>
            <w:r w:rsidRPr="007F7513">
              <w:rPr>
                <w:rFonts w:ascii="Courier New" w:hAnsi="Courier New" w:cs="Courier New"/>
                <w:sz w:val="22"/>
                <w:szCs w:val="22"/>
              </w:rPr>
              <w:t>Малоэтажная многоквартирная жилая застройка – КОД 2.1.1.</w:t>
            </w:r>
          </w:p>
        </w:tc>
        <w:tc>
          <w:tcPr>
            <w:tcW w:w="3451" w:type="dxa"/>
            <w:gridSpan w:val="3"/>
            <w:tcBorders>
              <w:top w:val="single" w:sz="4" w:space="0" w:color="auto"/>
              <w:left w:val="single" w:sz="4" w:space="0" w:color="auto"/>
              <w:bottom w:val="single" w:sz="4" w:space="0" w:color="auto"/>
              <w:right w:val="single" w:sz="4" w:space="0" w:color="auto"/>
            </w:tcBorders>
          </w:tcPr>
          <w:p w14:paraId="30703C4E" w14:textId="6D8B6E44" w:rsidR="007F7513" w:rsidRPr="007F7513" w:rsidRDefault="007F7513" w:rsidP="007F7513">
            <w:pPr>
              <w:spacing w:line="240" w:lineRule="auto"/>
              <w:ind w:firstLine="0"/>
              <w:jc w:val="center"/>
              <w:rPr>
                <w:rFonts w:ascii="Courier New" w:hAnsi="Courier New" w:cs="Courier New"/>
                <w:sz w:val="22"/>
                <w:szCs w:val="22"/>
              </w:rPr>
            </w:pPr>
            <w:r w:rsidRPr="007F7513">
              <w:rPr>
                <w:rFonts w:ascii="Courier New" w:hAnsi="Courier New" w:cs="Courier New"/>
                <w:sz w:val="22"/>
                <w:szCs w:val="22"/>
              </w:rPr>
              <w:t>Предельные минимальные размеры земельных участков</w:t>
            </w:r>
            <w:r>
              <w:rPr>
                <w:rFonts w:ascii="Courier New" w:hAnsi="Courier New" w:cs="Courier New"/>
                <w:sz w:val="22"/>
                <w:szCs w:val="22"/>
              </w:rPr>
              <w:t xml:space="preserve"> (длина и ширина)</w:t>
            </w:r>
            <w:r w:rsidRPr="007F7513">
              <w:rPr>
                <w:rFonts w:ascii="Courier New" w:hAnsi="Courier New" w:cs="Courier New"/>
                <w:sz w:val="22"/>
                <w:szCs w:val="22"/>
              </w:rPr>
              <w:t>:</w:t>
            </w:r>
          </w:p>
          <w:p w14:paraId="5CC64DAB" w14:textId="77777777" w:rsidR="007F7513" w:rsidRPr="007F7513" w:rsidRDefault="007F7513" w:rsidP="007F7513">
            <w:pPr>
              <w:spacing w:line="240" w:lineRule="auto"/>
              <w:ind w:firstLine="0"/>
              <w:jc w:val="center"/>
              <w:rPr>
                <w:rFonts w:ascii="Courier New" w:hAnsi="Courier New" w:cs="Courier New"/>
                <w:sz w:val="22"/>
                <w:szCs w:val="22"/>
              </w:rPr>
            </w:pPr>
            <w:r w:rsidRPr="007F7513">
              <w:rPr>
                <w:rFonts w:ascii="Courier New" w:hAnsi="Courier New" w:cs="Courier New"/>
                <w:sz w:val="22"/>
                <w:szCs w:val="22"/>
              </w:rPr>
              <w:t>длина – 20 м;</w:t>
            </w:r>
          </w:p>
          <w:p w14:paraId="3E9E8CB3" w14:textId="77777777" w:rsidR="007F7513" w:rsidRPr="007F7513" w:rsidRDefault="007F7513" w:rsidP="007F7513">
            <w:pPr>
              <w:spacing w:line="240" w:lineRule="auto"/>
              <w:ind w:firstLine="0"/>
              <w:jc w:val="center"/>
              <w:rPr>
                <w:rFonts w:ascii="Courier New" w:hAnsi="Courier New" w:cs="Courier New"/>
                <w:sz w:val="22"/>
                <w:szCs w:val="22"/>
              </w:rPr>
            </w:pPr>
            <w:r w:rsidRPr="007F7513">
              <w:rPr>
                <w:rFonts w:ascii="Courier New" w:hAnsi="Courier New" w:cs="Courier New"/>
                <w:sz w:val="22"/>
                <w:szCs w:val="22"/>
              </w:rPr>
              <w:t>ширина – 20 м.</w:t>
            </w:r>
          </w:p>
          <w:p w14:paraId="63887CA7" w14:textId="42679D81" w:rsidR="007F7513" w:rsidRPr="007F7513" w:rsidRDefault="007F7513" w:rsidP="007F7513">
            <w:pPr>
              <w:spacing w:line="240" w:lineRule="auto"/>
              <w:ind w:firstLine="0"/>
              <w:jc w:val="center"/>
              <w:rPr>
                <w:rFonts w:ascii="Courier New" w:hAnsi="Courier New" w:cs="Courier New"/>
                <w:sz w:val="22"/>
                <w:szCs w:val="22"/>
              </w:rPr>
            </w:pPr>
            <w:r w:rsidRPr="007F7513">
              <w:rPr>
                <w:rFonts w:ascii="Courier New" w:hAnsi="Courier New" w:cs="Courier New"/>
                <w:sz w:val="22"/>
                <w:szCs w:val="22"/>
              </w:rPr>
              <w:t xml:space="preserve">Предельные максимальные размеры земельных участков </w:t>
            </w:r>
            <w:r>
              <w:rPr>
                <w:rFonts w:ascii="Courier New" w:hAnsi="Courier New" w:cs="Courier New"/>
                <w:sz w:val="22"/>
                <w:szCs w:val="22"/>
              </w:rPr>
              <w:t xml:space="preserve">(длина и ширина) </w:t>
            </w:r>
            <w:r w:rsidRPr="007F7513">
              <w:rPr>
                <w:rFonts w:ascii="Courier New" w:hAnsi="Courier New" w:cs="Courier New"/>
                <w:sz w:val="22"/>
                <w:szCs w:val="22"/>
              </w:rPr>
              <w:t>- не подлежат установлению.</w:t>
            </w:r>
          </w:p>
          <w:p w14:paraId="0622F367" w14:textId="77777777" w:rsidR="007F7513" w:rsidRPr="007F7513" w:rsidRDefault="007F7513" w:rsidP="007F7513">
            <w:pPr>
              <w:spacing w:line="240" w:lineRule="auto"/>
              <w:ind w:firstLine="0"/>
              <w:jc w:val="center"/>
              <w:rPr>
                <w:rFonts w:ascii="Courier New" w:hAnsi="Courier New" w:cs="Courier New"/>
                <w:sz w:val="22"/>
                <w:szCs w:val="22"/>
              </w:rPr>
            </w:pPr>
            <w:r w:rsidRPr="007F7513">
              <w:rPr>
                <w:rFonts w:ascii="Courier New" w:hAnsi="Courier New" w:cs="Courier New"/>
                <w:sz w:val="22"/>
                <w:szCs w:val="22"/>
              </w:rPr>
              <w:t>Минимальная площадь земельного участка – 0,1 га.</w:t>
            </w:r>
          </w:p>
          <w:p w14:paraId="6931820D" w14:textId="05E07D01" w:rsidR="007F7513" w:rsidRPr="007F7513" w:rsidRDefault="007F7513" w:rsidP="007F7513">
            <w:pPr>
              <w:widowControl w:val="0"/>
              <w:spacing w:line="240" w:lineRule="auto"/>
              <w:ind w:firstLine="0"/>
              <w:jc w:val="center"/>
              <w:rPr>
                <w:rFonts w:ascii="Courier New" w:hAnsi="Courier New" w:cs="Courier New"/>
                <w:sz w:val="22"/>
                <w:szCs w:val="22"/>
              </w:rPr>
            </w:pPr>
            <w:r w:rsidRPr="007F7513">
              <w:rPr>
                <w:rFonts w:ascii="Courier New" w:hAnsi="Courier New" w:cs="Courier New"/>
                <w:sz w:val="22"/>
                <w:szCs w:val="22"/>
              </w:rPr>
              <w:t>Максимальная площадь земельного участка – не подлежит установлению.</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74343CCA" w14:textId="77777777" w:rsidR="007F7513" w:rsidRPr="007F7513" w:rsidRDefault="007F7513" w:rsidP="007F7513">
            <w:pPr>
              <w:spacing w:line="240" w:lineRule="auto"/>
              <w:ind w:firstLine="0"/>
              <w:jc w:val="center"/>
              <w:rPr>
                <w:rFonts w:ascii="Courier New" w:hAnsi="Courier New" w:cs="Courier New"/>
                <w:sz w:val="22"/>
                <w:szCs w:val="22"/>
              </w:rPr>
            </w:pPr>
            <w:r w:rsidRPr="007F7513">
              <w:rPr>
                <w:rFonts w:ascii="Courier New" w:hAnsi="Courier New" w:cs="Courier New"/>
                <w:sz w:val="22"/>
                <w:szCs w:val="22"/>
              </w:rPr>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130D18C8" w14:textId="77777777" w:rsidR="007F7513" w:rsidRPr="007F7513" w:rsidRDefault="007F7513" w:rsidP="007F7513">
            <w:pPr>
              <w:spacing w:line="240" w:lineRule="auto"/>
              <w:ind w:firstLine="0"/>
              <w:jc w:val="center"/>
              <w:rPr>
                <w:rFonts w:ascii="Courier New" w:hAnsi="Courier New" w:cs="Courier New"/>
                <w:sz w:val="22"/>
                <w:szCs w:val="22"/>
              </w:rPr>
            </w:pPr>
            <w:r w:rsidRPr="007F7513">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2B572A3B" w14:textId="787C6CD2" w:rsidR="007F7513" w:rsidRPr="007F7513" w:rsidRDefault="007F7513" w:rsidP="007F7513">
            <w:pPr>
              <w:widowControl w:val="0"/>
              <w:spacing w:line="240" w:lineRule="auto"/>
              <w:ind w:firstLine="0"/>
              <w:jc w:val="center"/>
              <w:rPr>
                <w:rFonts w:ascii="Courier New" w:hAnsi="Courier New" w:cs="Courier New"/>
                <w:sz w:val="22"/>
                <w:szCs w:val="22"/>
              </w:rPr>
            </w:pPr>
            <w:r w:rsidRPr="007F7513">
              <w:rPr>
                <w:rFonts w:ascii="Courier New" w:hAnsi="Courier New" w:cs="Courier New"/>
                <w:sz w:val="22"/>
                <w:szCs w:val="22"/>
              </w:rPr>
              <w:lastRenderedPageBreak/>
              <w:t>Минимальный отступ от красной линии при новом строительстве - 3 м.</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49FBD66D" w14:textId="1CB2410A" w:rsidR="007F7513" w:rsidRPr="007F7513" w:rsidRDefault="007F7513" w:rsidP="007F7513">
            <w:pPr>
              <w:widowControl w:val="0"/>
              <w:spacing w:line="240" w:lineRule="auto"/>
              <w:ind w:firstLine="0"/>
              <w:jc w:val="center"/>
              <w:rPr>
                <w:rFonts w:ascii="Courier New" w:hAnsi="Courier New" w:cs="Courier New"/>
                <w:sz w:val="22"/>
                <w:szCs w:val="22"/>
              </w:rPr>
            </w:pPr>
            <w:r w:rsidRPr="007F7513">
              <w:rPr>
                <w:rFonts w:ascii="Courier New" w:hAnsi="Courier New" w:cs="Courier New"/>
                <w:sz w:val="22"/>
                <w:szCs w:val="22"/>
              </w:rPr>
              <w:lastRenderedPageBreak/>
              <w:t>3 этажа</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5D5DE7E4" w14:textId="32B95646" w:rsidR="007F7513" w:rsidRPr="007F7513" w:rsidRDefault="007F7513" w:rsidP="007F7513">
            <w:pPr>
              <w:widowControl w:val="0"/>
              <w:spacing w:line="240" w:lineRule="auto"/>
              <w:ind w:firstLine="0"/>
              <w:jc w:val="center"/>
              <w:rPr>
                <w:rFonts w:ascii="Courier New" w:hAnsi="Courier New" w:cs="Courier New"/>
                <w:sz w:val="22"/>
                <w:szCs w:val="22"/>
              </w:rPr>
            </w:pPr>
            <w:r w:rsidRPr="007F7513">
              <w:rPr>
                <w:rFonts w:ascii="Courier New" w:hAnsi="Courier New" w:cs="Courier New"/>
                <w:sz w:val="22"/>
                <w:szCs w:val="22"/>
              </w:rPr>
              <w:t>50%</w:t>
            </w:r>
          </w:p>
        </w:tc>
        <w:tc>
          <w:tcPr>
            <w:tcW w:w="2078" w:type="dxa"/>
            <w:tcBorders>
              <w:top w:val="single" w:sz="4" w:space="0" w:color="auto"/>
              <w:left w:val="single" w:sz="4" w:space="0" w:color="auto"/>
              <w:bottom w:val="single" w:sz="4" w:space="0" w:color="auto"/>
              <w:right w:val="single" w:sz="4" w:space="0" w:color="auto"/>
            </w:tcBorders>
          </w:tcPr>
          <w:p w14:paraId="7695FCED" w14:textId="561A29B4" w:rsidR="007F7513" w:rsidRPr="007F7513" w:rsidRDefault="007F7513" w:rsidP="007F7513">
            <w:pPr>
              <w:widowControl w:val="0"/>
              <w:spacing w:line="240" w:lineRule="auto"/>
              <w:ind w:firstLine="0"/>
              <w:jc w:val="center"/>
              <w:rPr>
                <w:rFonts w:ascii="Courier New" w:hAnsi="Courier New" w:cs="Courier New"/>
                <w:sz w:val="22"/>
                <w:szCs w:val="22"/>
              </w:rPr>
            </w:pPr>
            <w:r w:rsidRPr="007F7513">
              <w:rPr>
                <w:rFonts w:ascii="Courier New" w:hAnsi="Courier New" w:cs="Courier New"/>
                <w:sz w:val="22"/>
                <w:szCs w:val="22"/>
              </w:rPr>
              <w:t>Малоэтажная многоквартирная жилая застройка – КОД 2.1.1.</w:t>
            </w:r>
          </w:p>
        </w:tc>
      </w:tr>
      <w:tr w:rsidR="007F7513" w:rsidRPr="003349E2" w14:paraId="46904519"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71AA1017" w14:textId="77777777" w:rsidR="007F7513" w:rsidRPr="007F7513" w:rsidRDefault="007F7513" w:rsidP="007F7513">
            <w:pPr>
              <w:spacing w:line="240" w:lineRule="auto"/>
              <w:ind w:firstLine="0"/>
              <w:jc w:val="left"/>
              <w:rPr>
                <w:rFonts w:ascii="Courier New" w:hAnsi="Courier New" w:cs="Courier New"/>
                <w:sz w:val="22"/>
                <w:szCs w:val="22"/>
              </w:rPr>
            </w:pPr>
            <w:r w:rsidRPr="007F7513">
              <w:rPr>
                <w:rFonts w:ascii="Courier New" w:hAnsi="Courier New" w:cs="Courier New"/>
                <w:sz w:val="22"/>
                <w:szCs w:val="22"/>
              </w:rPr>
              <w:lastRenderedPageBreak/>
              <w:t>Размещение малоэтажного многоквартирного жилого дома (дом, пригодный для постоянного проживания, высотой до 3 этажей, включая мансардный);</w:t>
            </w:r>
          </w:p>
          <w:p w14:paraId="24382CFB" w14:textId="77777777" w:rsidR="007F7513" w:rsidRPr="007F7513" w:rsidRDefault="007F7513" w:rsidP="007F7513">
            <w:pPr>
              <w:spacing w:line="240" w:lineRule="auto"/>
              <w:ind w:firstLine="0"/>
              <w:jc w:val="left"/>
              <w:rPr>
                <w:rFonts w:ascii="Courier New" w:hAnsi="Courier New" w:cs="Courier New"/>
                <w:sz w:val="22"/>
                <w:szCs w:val="22"/>
              </w:rPr>
            </w:pPr>
            <w:r w:rsidRPr="007F7513">
              <w:rPr>
                <w:rFonts w:ascii="Courier New" w:hAnsi="Courier New" w:cs="Courier New"/>
                <w:sz w:val="22"/>
                <w:szCs w:val="22"/>
              </w:rPr>
              <w:t>разведение декоративных и плодовых деревьев, овощных и ягодных культур;</w:t>
            </w:r>
          </w:p>
          <w:p w14:paraId="1A225EF2" w14:textId="77777777" w:rsidR="007F7513" w:rsidRPr="007F7513" w:rsidRDefault="007F7513" w:rsidP="007F7513">
            <w:pPr>
              <w:spacing w:line="240" w:lineRule="auto"/>
              <w:ind w:firstLine="0"/>
              <w:jc w:val="left"/>
              <w:rPr>
                <w:rFonts w:ascii="Courier New" w:hAnsi="Courier New" w:cs="Courier New"/>
                <w:sz w:val="22"/>
                <w:szCs w:val="22"/>
              </w:rPr>
            </w:pPr>
            <w:r w:rsidRPr="007F7513">
              <w:rPr>
                <w:rFonts w:ascii="Courier New" w:hAnsi="Courier New" w:cs="Courier New"/>
                <w:sz w:val="22"/>
                <w:szCs w:val="22"/>
              </w:rPr>
              <w:t>размещение индивидуальных гаражей и иных вспомогательных сооружений;</w:t>
            </w:r>
          </w:p>
          <w:p w14:paraId="33A12183" w14:textId="77777777" w:rsidR="007F7513" w:rsidRPr="007F7513" w:rsidRDefault="007F7513" w:rsidP="007F7513">
            <w:pPr>
              <w:spacing w:line="240" w:lineRule="auto"/>
              <w:ind w:firstLine="0"/>
              <w:jc w:val="left"/>
              <w:rPr>
                <w:rFonts w:ascii="Courier New" w:hAnsi="Courier New" w:cs="Courier New"/>
                <w:sz w:val="22"/>
                <w:szCs w:val="22"/>
              </w:rPr>
            </w:pPr>
            <w:r w:rsidRPr="007F7513">
              <w:rPr>
                <w:rFonts w:ascii="Courier New" w:hAnsi="Courier New" w:cs="Courier New"/>
                <w:sz w:val="22"/>
                <w:szCs w:val="22"/>
              </w:rPr>
              <w:t>обустройство спортивных и детских площадок, площадок отдыха;</w:t>
            </w:r>
          </w:p>
          <w:p w14:paraId="7E4F62DA" w14:textId="478F6FE3" w:rsidR="007F7513" w:rsidRPr="007F7513" w:rsidRDefault="007F7513" w:rsidP="007F7513">
            <w:pPr>
              <w:widowControl w:val="0"/>
              <w:spacing w:line="240" w:lineRule="auto"/>
              <w:ind w:firstLine="0"/>
              <w:jc w:val="left"/>
              <w:rPr>
                <w:rFonts w:ascii="Courier New" w:hAnsi="Courier New" w:cs="Courier New"/>
                <w:sz w:val="22"/>
                <w:szCs w:val="22"/>
              </w:rPr>
            </w:pPr>
            <w:r w:rsidRPr="007F7513">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B522C" w:rsidRPr="003349E2" w14:paraId="5394718D" w14:textId="77777777" w:rsidTr="0093585E">
        <w:tc>
          <w:tcPr>
            <w:tcW w:w="2201" w:type="dxa"/>
            <w:tcBorders>
              <w:right w:val="single" w:sz="4" w:space="0" w:color="auto"/>
            </w:tcBorders>
          </w:tcPr>
          <w:p w14:paraId="27B7AC52"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4C5A9044" w14:textId="77777777" w:rsidR="00FB522C" w:rsidRPr="003349E2" w:rsidRDefault="00FB522C" w:rsidP="004D753F">
            <w:pPr>
              <w:widowControl w:val="0"/>
              <w:spacing w:line="240" w:lineRule="auto"/>
              <w:ind w:firstLine="0"/>
              <w:jc w:val="center"/>
              <w:rPr>
                <w:rFonts w:ascii="Courier New" w:hAnsi="Courier New" w:cs="Courier New"/>
                <w:sz w:val="22"/>
                <w:szCs w:val="22"/>
              </w:rPr>
            </w:pPr>
          </w:p>
        </w:tc>
        <w:tc>
          <w:tcPr>
            <w:tcW w:w="3451" w:type="dxa"/>
            <w:gridSpan w:val="3"/>
            <w:tcBorders>
              <w:top w:val="single" w:sz="4" w:space="0" w:color="auto"/>
              <w:left w:val="single" w:sz="4" w:space="0" w:color="auto"/>
              <w:bottom w:val="single" w:sz="4" w:space="0" w:color="auto"/>
              <w:right w:val="single" w:sz="4" w:space="0" w:color="auto"/>
            </w:tcBorders>
            <w:vAlign w:val="center"/>
          </w:tcPr>
          <w:p w14:paraId="495D6FAC" w14:textId="021B57E2"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B54851">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2091F3B3" w14:textId="531C1D53" w:rsidR="00FB522C" w:rsidRPr="003349E2" w:rsidRDefault="00FB522C"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1A3EE82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7A5DF17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0106653D"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6D668F61"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8" w:type="dxa"/>
            <w:tcBorders>
              <w:top w:val="single" w:sz="4" w:space="0" w:color="auto"/>
              <w:left w:val="single" w:sz="4" w:space="0" w:color="auto"/>
              <w:bottom w:val="single" w:sz="4" w:space="0" w:color="auto"/>
              <w:right w:val="single" w:sz="4" w:space="0" w:color="auto"/>
            </w:tcBorders>
            <w:vAlign w:val="center"/>
          </w:tcPr>
          <w:p w14:paraId="12975B40"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0ACADB26"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0D51D1F" w14:textId="3AF24310"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A57480" w:rsidRPr="003349E2" w14:paraId="3D92A2BB"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6BF8D0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A57480" w:rsidRPr="003349E2" w14:paraId="1E641915" w14:textId="77777777" w:rsidTr="0093585E">
        <w:tc>
          <w:tcPr>
            <w:tcW w:w="2201" w:type="dxa"/>
            <w:tcBorders>
              <w:right w:val="single" w:sz="4" w:space="0" w:color="auto"/>
            </w:tcBorders>
          </w:tcPr>
          <w:p w14:paraId="3D79C19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51" w:type="dxa"/>
            <w:gridSpan w:val="3"/>
            <w:tcBorders>
              <w:top w:val="single" w:sz="4" w:space="0" w:color="auto"/>
              <w:left w:val="single" w:sz="4" w:space="0" w:color="auto"/>
              <w:bottom w:val="single" w:sz="4" w:space="0" w:color="auto"/>
              <w:right w:val="single" w:sz="4" w:space="0" w:color="auto"/>
            </w:tcBorders>
            <w:vAlign w:val="center"/>
          </w:tcPr>
          <w:p w14:paraId="0303A52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3DE39BF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5FE3218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278B38BA"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8" w:type="dxa"/>
            <w:tcBorders>
              <w:top w:val="single" w:sz="4" w:space="0" w:color="auto"/>
              <w:left w:val="single" w:sz="4" w:space="0" w:color="auto"/>
              <w:bottom w:val="single" w:sz="4" w:space="0" w:color="auto"/>
              <w:right w:val="single" w:sz="4" w:space="0" w:color="auto"/>
            </w:tcBorders>
            <w:vAlign w:val="center"/>
          </w:tcPr>
          <w:p w14:paraId="230BFFE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34CD4B34"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122F2E7"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7711E" w:rsidRPr="003349E2" w14:paraId="14C80AD8" w14:textId="77777777" w:rsidTr="0097711E">
        <w:tc>
          <w:tcPr>
            <w:tcW w:w="2244" w:type="dxa"/>
            <w:gridSpan w:val="2"/>
            <w:tcBorders>
              <w:right w:val="single" w:sz="4" w:space="0" w:color="auto"/>
            </w:tcBorders>
          </w:tcPr>
          <w:p w14:paraId="619D55B9" w14:textId="0904BE7F" w:rsidR="0097711E" w:rsidRPr="003349E2" w:rsidRDefault="00610F9C" w:rsidP="0097711E">
            <w:pPr>
              <w:widowControl w:val="0"/>
              <w:spacing w:line="240" w:lineRule="auto"/>
              <w:ind w:firstLine="0"/>
              <w:jc w:val="center"/>
              <w:rPr>
                <w:rFonts w:ascii="Courier New" w:hAnsi="Courier New" w:cs="Courier New"/>
                <w:sz w:val="22"/>
                <w:szCs w:val="22"/>
              </w:rPr>
            </w:pPr>
            <w:r w:rsidRPr="00610F9C">
              <w:rPr>
                <w:rFonts w:ascii="Courier New" w:hAnsi="Courier New" w:cs="Courier New"/>
                <w:sz w:val="22"/>
                <w:szCs w:val="22"/>
              </w:rPr>
              <w:lastRenderedPageBreak/>
              <w:t>Объекты гаражного назначения</w:t>
            </w:r>
            <w:r>
              <w:rPr>
                <w:rFonts w:ascii="Courier New" w:hAnsi="Courier New" w:cs="Courier New"/>
                <w:sz w:val="22"/>
                <w:szCs w:val="22"/>
              </w:rPr>
              <w:t>– КОД 2.7</w:t>
            </w:r>
            <w:r w:rsidR="0097711E" w:rsidRPr="003349E2">
              <w:rPr>
                <w:rFonts w:ascii="Courier New" w:hAnsi="Courier New" w:cs="Courier New"/>
                <w:sz w:val="22"/>
                <w:szCs w:val="22"/>
              </w:rPr>
              <w:t>.</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6BEE837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836E764"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2D57BBC6" w14:textId="7BE997C1" w:rsidR="0097711E" w:rsidRPr="003349E2" w:rsidRDefault="00610F9C" w:rsidP="0097711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0097711E" w:rsidRPr="003349E2">
              <w:rPr>
                <w:rFonts w:ascii="Courier New" w:hAnsi="Courier New" w:cs="Courier New"/>
                <w:sz w:val="22"/>
                <w:szCs w:val="22"/>
              </w:rPr>
              <w:t xml:space="preserve"> этаж</w:t>
            </w:r>
            <w:r>
              <w:rPr>
                <w:rFonts w:ascii="Courier New" w:hAnsi="Courier New" w:cs="Courier New"/>
                <w:sz w:val="22"/>
                <w:szCs w:val="22"/>
              </w:rPr>
              <w:t>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19CB699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2B9F2E82"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0149EC1B"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1BFAD855" w14:textId="555BCD15" w:rsidR="0097711E" w:rsidRPr="003349E2" w:rsidRDefault="00610F9C" w:rsidP="0097711E">
            <w:pPr>
              <w:widowControl w:val="0"/>
              <w:spacing w:line="240" w:lineRule="auto"/>
              <w:ind w:firstLine="0"/>
              <w:jc w:val="left"/>
              <w:rPr>
                <w:rFonts w:ascii="Courier New" w:hAnsi="Courier New" w:cs="Courier New"/>
                <w:sz w:val="22"/>
                <w:szCs w:val="22"/>
              </w:rPr>
            </w:pPr>
            <w:r w:rsidRPr="00610F9C">
              <w:rPr>
                <w:rFonts w:ascii="Courier New" w:hAnsi="Courier New" w:cs="Courier New"/>
                <w:sz w:val="22"/>
                <w:szCs w:val="22"/>
              </w:rPr>
              <w:t>Размещение отдельно стоящих и пристроенных гаражей, в том числе подземных, предназначенных для хранения</w:t>
            </w:r>
            <w:r>
              <w:rPr>
                <w:rFonts w:ascii="Courier New" w:hAnsi="Courier New" w:cs="Courier New"/>
                <w:sz w:val="22"/>
                <w:szCs w:val="22"/>
              </w:rPr>
              <w:t xml:space="preserve"> личного автотранспорта граждан(возможность</w:t>
            </w:r>
            <w:r w:rsidRPr="00610F9C">
              <w:rPr>
                <w:rFonts w:ascii="Courier New" w:hAnsi="Courier New" w:cs="Courier New"/>
                <w:sz w:val="22"/>
                <w:szCs w:val="22"/>
              </w:rPr>
              <w:t xml:space="preserve"> размещения автомобильных моек</w:t>
            </w:r>
            <w:r>
              <w:rPr>
                <w:rFonts w:ascii="Courier New" w:hAnsi="Courier New" w:cs="Courier New"/>
                <w:sz w:val="22"/>
                <w:szCs w:val="22"/>
              </w:rPr>
              <w:t xml:space="preserve"> не предусмотрена)</w:t>
            </w:r>
          </w:p>
        </w:tc>
      </w:tr>
      <w:tr w:rsidR="0097711E" w:rsidRPr="003349E2" w14:paraId="7D36129A"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2CAE814" w14:textId="77777777" w:rsidR="0097711E" w:rsidRPr="003349E2" w:rsidRDefault="0097711E" w:rsidP="0097711E">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97711E" w:rsidRPr="003349E2" w14:paraId="7F508608" w14:textId="77777777" w:rsidTr="0093585E">
        <w:tc>
          <w:tcPr>
            <w:tcW w:w="2244" w:type="dxa"/>
            <w:gridSpan w:val="2"/>
            <w:tcBorders>
              <w:right w:val="single" w:sz="4" w:space="0" w:color="auto"/>
            </w:tcBorders>
          </w:tcPr>
          <w:p w14:paraId="1E74A378"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385" w:type="dxa"/>
            <w:tcBorders>
              <w:top w:val="single" w:sz="4" w:space="0" w:color="auto"/>
              <w:left w:val="single" w:sz="4" w:space="0" w:color="auto"/>
              <w:bottom w:val="single" w:sz="4" w:space="0" w:color="auto"/>
              <w:right w:val="single" w:sz="4" w:space="0" w:color="auto"/>
            </w:tcBorders>
            <w:vAlign w:val="center"/>
          </w:tcPr>
          <w:p w14:paraId="7BB00071" w14:textId="4D34A1E2"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B54851">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2A0DE4B1"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20B14A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E24D111"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5575573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119F8AE3"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309FD8E5"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6B07628B"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F32CDA0"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711E" w:rsidRPr="003349E2" w14:paraId="28D76E7A" w14:textId="77777777" w:rsidTr="0093585E">
        <w:tc>
          <w:tcPr>
            <w:tcW w:w="2244" w:type="dxa"/>
            <w:gridSpan w:val="2"/>
            <w:tcBorders>
              <w:right w:val="single" w:sz="4" w:space="0" w:color="auto"/>
            </w:tcBorders>
          </w:tcPr>
          <w:p w14:paraId="7A93A910"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385" w:type="dxa"/>
            <w:tcBorders>
              <w:top w:val="single" w:sz="4" w:space="0" w:color="auto"/>
              <w:left w:val="single" w:sz="4" w:space="0" w:color="auto"/>
              <w:bottom w:val="single" w:sz="4" w:space="0" w:color="auto"/>
              <w:right w:val="single" w:sz="4" w:space="0" w:color="auto"/>
            </w:tcBorders>
          </w:tcPr>
          <w:p w14:paraId="0DC9CE8A" w14:textId="557B6CFB"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B54851">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12054433"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F16179D"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не </w:t>
            </w:r>
            <w:r w:rsidRPr="003349E2">
              <w:rPr>
                <w:rFonts w:ascii="Courier New" w:hAnsi="Courier New" w:cs="Courier New"/>
                <w:sz w:val="22"/>
                <w:szCs w:val="22"/>
              </w:rPr>
              <w:lastRenderedPageBreak/>
              <w:t>подлежит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D94DFFD"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1361D3CA"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2B06AEEC"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3A71529A" w14:textId="77777777" w:rsidR="0097711E"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p w14:paraId="287AA0A2" w14:textId="77777777" w:rsidR="0097711E" w:rsidRDefault="0097711E" w:rsidP="0097711E">
            <w:pPr>
              <w:rPr>
                <w:rFonts w:ascii="Courier New" w:hAnsi="Courier New" w:cs="Courier New"/>
                <w:sz w:val="22"/>
                <w:szCs w:val="22"/>
              </w:rPr>
            </w:pPr>
          </w:p>
          <w:p w14:paraId="037133A8" w14:textId="77777777" w:rsidR="0097711E" w:rsidRPr="003349E2" w:rsidRDefault="0097711E" w:rsidP="0097711E">
            <w:pPr>
              <w:rPr>
                <w:rFonts w:ascii="Courier New" w:hAnsi="Courier New" w:cs="Courier New"/>
                <w:sz w:val="22"/>
                <w:szCs w:val="22"/>
              </w:rPr>
            </w:pPr>
          </w:p>
        </w:tc>
      </w:tr>
      <w:tr w:rsidR="0097711E" w:rsidRPr="003349E2" w14:paraId="41F243C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6BB60BDE"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97711E" w:rsidRPr="003349E2" w14:paraId="76FEE121" w14:textId="77777777" w:rsidTr="0093585E">
        <w:tc>
          <w:tcPr>
            <w:tcW w:w="2244" w:type="dxa"/>
            <w:gridSpan w:val="2"/>
            <w:tcBorders>
              <w:right w:val="single" w:sz="4" w:space="0" w:color="auto"/>
            </w:tcBorders>
          </w:tcPr>
          <w:p w14:paraId="061EF42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385" w:type="dxa"/>
            <w:tcBorders>
              <w:top w:val="single" w:sz="4" w:space="0" w:color="auto"/>
              <w:left w:val="single" w:sz="4" w:space="0" w:color="auto"/>
              <w:bottom w:val="single" w:sz="4" w:space="0" w:color="auto"/>
              <w:right w:val="single" w:sz="4" w:space="0" w:color="auto"/>
            </w:tcBorders>
          </w:tcPr>
          <w:p w14:paraId="6C891AE3" w14:textId="0F19D32E"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831AE4">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62D9626F" w14:textId="07993ECF"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максимальные размеры земельных участков </w:t>
            </w:r>
            <w:r w:rsidR="00831AE4">
              <w:rPr>
                <w:rFonts w:ascii="Courier New" w:hAnsi="Courier New" w:cs="Courier New"/>
                <w:sz w:val="22"/>
                <w:szCs w:val="22"/>
              </w:rPr>
              <w:t>(длина и ширина</w:t>
            </w:r>
            <w:r w:rsidR="00B54851">
              <w:rPr>
                <w:rFonts w:ascii="Courier New" w:hAnsi="Courier New" w:cs="Courier New"/>
                <w:sz w:val="22"/>
                <w:szCs w:val="22"/>
              </w:rPr>
              <w:t xml:space="preserve">) </w:t>
            </w:r>
            <w:r w:rsidRPr="003349E2">
              <w:rPr>
                <w:rFonts w:ascii="Courier New" w:hAnsi="Courier New" w:cs="Courier New"/>
                <w:sz w:val="22"/>
                <w:szCs w:val="22"/>
              </w:rPr>
              <w:t>- не подлежат установлению.</w:t>
            </w:r>
          </w:p>
          <w:p w14:paraId="48A232C9"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1832988"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FDCF815"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0B2627E1"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51D4AC18" w14:textId="52C78B82" w:rsidR="0097711E" w:rsidRPr="003349E2" w:rsidRDefault="00690FAF" w:rsidP="0097711E">
            <w:pPr>
              <w:widowControl w:val="0"/>
              <w:spacing w:line="240" w:lineRule="auto"/>
              <w:ind w:firstLine="0"/>
              <w:jc w:val="center"/>
              <w:rPr>
                <w:rFonts w:ascii="Courier New" w:hAnsi="Courier New" w:cs="Courier New"/>
                <w:sz w:val="22"/>
                <w:szCs w:val="22"/>
              </w:rPr>
            </w:pPr>
            <w:r w:rsidRPr="00690FAF">
              <w:rPr>
                <w:rFonts w:ascii="Courier New" w:hAnsi="Courier New" w:cs="Courier New"/>
                <w:color w:val="FF0000"/>
                <w:sz w:val="22"/>
                <w:szCs w:val="22"/>
              </w:rPr>
              <w:t>7</w:t>
            </w:r>
            <w:r w:rsidR="0097711E" w:rsidRPr="00690FAF">
              <w:rPr>
                <w:rFonts w:ascii="Courier New" w:hAnsi="Courier New" w:cs="Courier New"/>
                <w:color w:val="FF0000"/>
                <w:sz w:val="22"/>
                <w:szCs w:val="22"/>
              </w:rPr>
              <w:t>0</w:t>
            </w:r>
            <w:r w:rsidR="0097711E" w:rsidRPr="003349E2">
              <w:rPr>
                <w:rFonts w:ascii="Courier New" w:hAnsi="Courier New" w:cs="Courier New"/>
                <w:sz w:val="22"/>
                <w:szCs w:val="22"/>
              </w:rPr>
              <w:t>%</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66DAE7E3"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6281BA9A"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2B0F9DE2" w14:textId="77777777" w:rsidR="0097711E" w:rsidRPr="003349E2" w:rsidRDefault="0097711E" w:rsidP="0097711E">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128BA5A" w14:textId="77777777" w:rsidR="0097711E" w:rsidRPr="003349E2" w:rsidRDefault="0097711E" w:rsidP="0097711E">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спортивных баз и лагерей.</w:t>
            </w:r>
          </w:p>
        </w:tc>
      </w:tr>
      <w:tr w:rsidR="0097711E" w:rsidRPr="003349E2" w14:paraId="5BBF1AA9" w14:textId="77777777" w:rsidTr="0093585E">
        <w:tc>
          <w:tcPr>
            <w:tcW w:w="2244" w:type="dxa"/>
            <w:gridSpan w:val="2"/>
            <w:tcBorders>
              <w:right w:val="single" w:sz="4" w:space="0" w:color="auto"/>
            </w:tcBorders>
          </w:tcPr>
          <w:p w14:paraId="25E090B8"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385" w:type="dxa"/>
            <w:tcBorders>
              <w:top w:val="single" w:sz="4" w:space="0" w:color="auto"/>
              <w:left w:val="single" w:sz="4" w:space="0" w:color="auto"/>
              <w:bottom w:val="single" w:sz="4" w:space="0" w:color="auto"/>
              <w:right w:val="single" w:sz="4" w:space="0" w:color="auto"/>
            </w:tcBorders>
            <w:vAlign w:val="center"/>
          </w:tcPr>
          <w:p w14:paraId="331CB677" w14:textId="1389483B"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831AE4">
              <w:rPr>
                <w:rFonts w:ascii="Courier New" w:hAnsi="Courier New" w:cs="Courier New"/>
                <w:sz w:val="22"/>
                <w:szCs w:val="22"/>
              </w:rPr>
              <w:t xml:space="preserve">(длина и </w:t>
            </w:r>
            <w:proofErr w:type="gramStart"/>
            <w:r w:rsidR="00831AE4">
              <w:rPr>
                <w:rFonts w:ascii="Courier New" w:hAnsi="Courier New" w:cs="Courier New"/>
                <w:sz w:val="22"/>
                <w:szCs w:val="22"/>
              </w:rPr>
              <w:t>ширина)</w:t>
            </w:r>
            <w:r w:rsidRPr="003349E2">
              <w:rPr>
                <w:rFonts w:ascii="Courier New" w:hAnsi="Courier New" w:cs="Courier New"/>
                <w:sz w:val="22"/>
                <w:szCs w:val="22"/>
              </w:rPr>
              <w:t>не</w:t>
            </w:r>
            <w:proofErr w:type="gramEnd"/>
            <w:r w:rsidRPr="003349E2">
              <w:rPr>
                <w:rFonts w:ascii="Courier New" w:hAnsi="Courier New" w:cs="Courier New"/>
                <w:sz w:val="22"/>
                <w:szCs w:val="22"/>
              </w:rPr>
              <w:t xml:space="preserve"> подлежат установлению.</w:t>
            </w:r>
          </w:p>
          <w:p w14:paraId="6F90C1FA"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1F6E905A"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FA4A25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19F4AEB0"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5ADE49B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1CBEB8AA"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2C1B41B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D6EBB7B"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 xml:space="preserve">Размещение объектов капитального строительства, предназначенных для размещения организаций, оказывающих </w:t>
            </w:r>
            <w:r w:rsidRPr="003349E2">
              <w:rPr>
                <w:rFonts w:ascii="Courier New" w:hAnsi="Courier New" w:cs="Courier New"/>
                <w:sz w:val="22"/>
                <w:szCs w:val="22"/>
              </w:rPr>
              <w:lastRenderedPageBreak/>
              <w:t>банковские и страховые.</w:t>
            </w:r>
          </w:p>
        </w:tc>
      </w:tr>
      <w:tr w:rsidR="0097711E" w:rsidRPr="003349E2" w14:paraId="77A1F2F0" w14:textId="77777777" w:rsidTr="0093585E">
        <w:tc>
          <w:tcPr>
            <w:tcW w:w="2244" w:type="dxa"/>
            <w:gridSpan w:val="2"/>
            <w:tcBorders>
              <w:right w:val="single" w:sz="4" w:space="0" w:color="auto"/>
            </w:tcBorders>
          </w:tcPr>
          <w:p w14:paraId="2CB4CFC4"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2F935437"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2129CC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5F15F747"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68BC4F55"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1B3C6957"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4A66A1D6"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1AF1D434"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5E5B6B80" w14:textId="77777777" w:rsidR="00A57480" w:rsidRPr="003349E2" w:rsidRDefault="00A57480" w:rsidP="004D753F">
      <w:pPr>
        <w:pStyle w:val="Default"/>
        <w:ind w:firstLine="709"/>
        <w:jc w:val="both"/>
        <w:rPr>
          <w:rFonts w:ascii="Arial" w:hAnsi="Arial" w:cs="Arial"/>
          <w:color w:val="auto"/>
          <w:sz w:val="22"/>
          <w:szCs w:val="22"/>
        </w:rPr>
      </w:pPr>
    </w:p>
    <w:p w14:paraId="743808C1" w14:textId="79467DFA"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24B4CC9A" w14:textId="77777777"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719E66B" w14:textId="4AF7F885" w:rsidR="00943CD4" w:rsidRDefault="00943CD4" w:rsidP="004D753F">
      <w:pPr>
        <w:pStyle w:val="Default"/>
        <w:ind w:firstLine="709"/>
        <w:jc w:val="both"/>
        <w:outlineLvl w:val="1"/>
        <w:rPr>
          <w:rFonts w:ascii="Arial" w:hAnsi="Arial" w:cs="Arial"/>
          <w:color w:val="auto"/>
        </w:rPr>
      </w:pPr>
    </w:p>
    <w:p w14:paraId="47A972BC" w14:textId="069CDDDC" w:rsidR="00E11B2A" w:rsidRPr="006C6BA4" w:rsidRDefault="00E11B2A" w:rsidP="004D753F">
      <w:pPr>
        <w:pStyle w:val="Default"/>
        <w:ind w:firstLine="709"/>
        <w:jc w:val="center"/>
        <w:outlineLvl w:val="1"/>
        <w:rPr>
          <w:rFonts w:ascii="Arial" w:hAnsi="Arial" w:cs="Arial"/>
          <w:color w:val="auto"/>
        </w:rPr>
      </w:pPr>
      <w:bookmarkStart w:id="19" w:name="_Toc490566098"/>
      <w:bookmarkStart w:id="20" w:name="_Toc523377643"/>
      <w:r w:rsidRPr="006C6BA4">
        <w:rPr>
          <w:rFonts w:ascii="Arial" w:hAnsi="Arial" w:cs="Arial"/>
          <w:color w:val="auto"/>
        </w:rPr>
        <w:t xml:space="preserve">Статья </w:t>
      </w:r>
      <w:r w:rsidR="0097711E">
        <w:rPr>
          <w:rFonts w:ascii="Arial" w:hAnsi="Arial" w:cs="Arial"/>
          <w:color w:val="auto"/>
        </w:rPr>
        <w:t>8</w:t>
      </w:r>
      <w:r w:rsidRPr="006C6BA4">
        <w:rPr>
          <w:rFonts w:ascii="Arial" w:hAnsi="Arial" w:cs="Arial"/>
          <w:color w:val="auto"/>
        </w:rPr>
        <w:t xml:space="preserve">. </w:t>
      </w:r>
      <w:bookmarkEnd w:id="19"/>
      <w:r w:rsidR="00831AE4" w:rsidRPr="00831AE4">
        <w:rPr>
          <w:rFonts w:ascii="Arial" w:hAnsi="Arial" w:cs="Arial"/>
          <w:color w:val="auto"/>
        </w:rPr>
        <w:t>Зона размещения объектов дошкольного образования (Д)</w:t>
      </w:r>
      <w:bookmarkEnd w:id="20"/>
    </w:p>
    <w:p w14:paraId="4AA3644C"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63" w:type="dxa"/>
        <w:tblInd w:w="988" w:type="dxa"/>
        <w:tblLook w:val="04A0" w:firstRow="1" w:lastRow="0" w:firstColumn="1" w:lastColumn="0" w:noHBand="0" w:noVBand="1"/>
      </w:tblPr>
      <w:tblGrid>
        <w:gridCol w:w="2166"/>
        <w:gridCol w:w="3399"/>
        <w:gridCol w:w="2303"/>
        <w:gridCol w:w="2006"/>
        <w:gridCol w:w="2204"/>
        <w:gridCol w:w="2085"/>
      </w:tblGrid>
      <w:tr w:rsidR="005322A5" w:rsidRPr="003349E2" w14:paraId="02B94453" w14:textId="77777777" w:rsidTr="00831AE4">
        <w:tc>
          <w:tcPr>
            <w:tcW w:w="2166" w:type="dxa"/>
            <w:vMerge w:val="restart"/>
            <w:tcBorders>
              <w:right w:val="single" w:sz="4" w:space="0" w:color="auto"/>
            </w:tcBorders>
          </w:tcPr>
          <w:p w14:paraId="794B94D1" w14:textId="77777777" w:rsidR="005322A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97" w:type="dxa"/>
            <w:gridSpan w:val="5"/>
            <w:tcBorders>
              <w:top w:val="single" w:sz="4" w:space="0" w:color="auto"/>
              <w:left w:val="single" w:sz="4" w:space="0" w:color="auto"/>
              <w:bottom w:val="single" w:sz="4" w:space="0" w:color="auto"/>
              <w:right w:val="single" w:sz="4" w:space="0" w:color="auto"/>
            </w:tcBorders>
          </w:tcPr>
          <w:p w14:paraId="639914A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22A5" w:rsidRPr="003349E2" w14:paraId="1FB35A5C" w14:textId="77777777" w:rsidTr="00831AE4">
        <w:tc>
          <w:tcPr>
            <w:tcW w:w="2166" w:type="dxa"/>
            <w:vMerge/>
            <w:tcBorders>
              <w:right w:val="single" w:sz="4" w:space="0" w:color="auto"/>
            </w:tcBorders>
          </w:tcPr>
          <w:p w14:paraId="187EE3D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p>
        </w:tc>
        <w:tc>
          <w:tcPr>
            <w:tcW w:w="3399" w:type="dxa"/>
            <w:tcBorders>
              <w:top w:val="single" w:sz="4" w:space="0" w:color="auto"/>
              <w:left w:val="single" w:sz="4" w:space="0" w:color="auto"/>
              <w:bottom w:val="single" w:sz="4" w:space="0" w:color="auto"/>
              <w:right w:val="single" w:sz="4" w:space="0" w:color="auto"/>
            </w:tcBorders>
          </w:tcPr>
          <w:p w14:paraId="56F79815"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3" w:type="dxa"/>
            <w:tcBorders>
              <w:top w:val="single" w:sz="4" w:space="0" w:color="auto"/>
              <w:left w:val="single" w:sz="4" w:space="0" w:color="auto"/>
              <w:bottom w:val="single" w:sz="4" w:space="0" w:color="auto"/>
              <w:right w:val="single" w:sz="4" w:space="0" w:color="auto"/>
            </w:tcBorders>
          </w:tcPr>
          <w:p w14:paraId="73923A76"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349E2">
              <w:rPr>
                <w:rFonts w:ascii="Courier New" w:hAnsi="Courier New" w:cs="Courier New"/>
                <w:b/>
                <w:sz w:val="22"/>
                <w:szCs w:val="22"/>
              </w:rPr>
              <w:lastRenderedPageBreak/>
              <w:t>строительство зданий, строений, сооружений</w:t>
            </w:r>
          </w:p>
        </w:tc>
        <w:tc>
          <w:tcPr>
            <w:tcW w:w="2006" w:type="dxa"/>
            <w:tcBorders>
              <w:top w:val="single" w:sz="4" w:space="0" w:color="auto"/>
              <w:left w:val="single" w:sz="4" w:space="0" w:color="auto"/>
              <w:bottom w:val="single" w:sz="4" w:space="0" w:color="auto"/>
              <w:right w:val="single" w:sz="4" w:space="0" w:color="auto"/>
            </w:tcBorders>
          </w:tcPr>
          <w:p w14:paraId="4BD9C31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204" w:type="dxa"/>
            <w:tcBorders>
              <w:top w:val="single" w:sz="4" w:space="0" w:color="auto"/>
              <w:left w:val="single" w:sz="4" w:space="0" w:color="auto"/>
              <w:bottom w:val="single" w:sz="4" w:space="0" w:color="auto"/>
              <w:right w:val="single" w:sz="4" w:space="0" w:color="auto"/>
            </w:tcBorders>
          </w:tcPr>
          <w:p w14:paraId="7C1E3DDE"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3349E2">
              <w:rPr>
                <w:rFonts w:ascii="Courier New" w:hAnsi="Courier New" w:cs="Courier New"/>
                <w:b/>
                <w:sz w:val="22"/>
                <w:szCs w:val="22"/>
              </w:rPr>
              <w:lastRenderedPageBreak/>
              <w:t>участка</w:t>
            </w:r>
          </w:p>
        </w:tc>
        <w:tc>
          <w:tcPr>
            <w:tcW w:w="2085" w:type="dxa"/>
            <w:tcBorders>
              <w:top w:val="single" w:sz="4" w:space="0" w:color="auto"/>
              <w:left w:val="single" w:sz="4" w:space="0" w:color="auto"/>
              <w:bottom w:val="single" w:sz="4" w:space="0" w:color="auto"/>
              <w:right w:val="single" w:sz="4" w:space="0" w:color="auto"/>
            </w:tcBorders>
          </w:tcPr>
          <w:p w14:paraId="2F3858CC"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5322A5" w:rsidRPr="003349E2" w14:paraId="58907BA9" w14:textId="77777777" w:rsidTr="00831AE4">
        <w:tc>
          <w:tcPr>
            <w:tcW w:w="14163" w:type="dxa"/>
            <w:gridSpan w:val="6"/>
            <w:tcBorders>
              <w:top w:val="single" w:sz="4" w:space="0" w:color="auto"/>
              <w:left w:val="single" w:sz="4" w:space="0" w:color="auto"/>
              <w:bottom w:val="single" w:sz="4" w:space="0" w:color="auto"/>
              <w:right w:val="single" w:sz="4" w:space="0" w:color="auto"/>
            </w:tcBorders>
          </w:tcPr>
          <w:p w14:paraId="3E9E438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5322A5" w:rsidRPr="003349E2" w14:paraId="280E59AE" w14:textId="77777777" w:rsidTr="00831AE4">
        <w:tc>
          <w:tcPr>
            <w:tcW w:w="2166" w:type="dxa"/>
            <w:tcBorders>
              <w:right w:val="single" w:sz="4" w:space="0" w:color="auto"/>
            </w:tcBorders>
          </w:tcPr>
          <w:p w14:paraId="39E4ED65"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Дошкольное, начальное и среднее общее образование – КОД 3.5.1.</w:t>
            </w:r>
          </w:p>
        </w:tc>
        <w:tc>
          <w:tcPr>
            <w:tcW w:w="3399" w:type="dxa"/>
            <w:tcBorders>
              <w:top w:val="single" w:sz="4" w:space="0" w:color="auto"/>
              <w:left w:val="single" w:sz="4" w:space="0" w:color="auto"/>
              <w:bottom w:val="single" w:sz="4" w:space="0" w:color="auto"/>
              <w:right w:val="single" w:sz="4" w:space="0" w:color="auto"/>
            </w:tcBorders>
          </w:tcPr>
          <w:p w14:paraId="1E73FDDB" w14:textId="10A134A2"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r w:rsidR="00831AE4">
              <w:rPr>
                <w:rFonts w:ascii="Courier New" w:hAnsi="Courier New" w:cs="Courier New"/>
                <w:sz w:val="22"/>
                <w:szCs w:val="22"/>
              </w:rPr>
              <w:t xml:space="preserve"> (длина и ширина)</w:t>
            </w:r>
            <w:r w:rsidRPr="003349E2">
              <w:rPr>
                <w:rFonts w:ascii="Courier New" w:hAnsi="Courier New" w:cs="Courier New"/>
                <w:sz w:val="22"/>
                <w:szCs w:val="22"/>
              </w:rPr>
              <w:t>:</w:t>
            </w:r>
          </w:p>
          <w:p w14:paraId="62DE7CF1" w14:textId="10AD80E6" w:rsidR="005322A5" w:rsidRPr="00C30AE0" w:rsidRDefault="005322A5" w:rsidP="004D753F">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 xml:space="preserve">длина </w:t>
            </w:r>
            <w:r w:rsidR="00CB5609" w:rsidRPr="00C30AE0">
              <w:rPr>
                <w:rFonts w:ascii="Courier New" w:hAnsi="Courier New" w:cs="Courier New"/>
                <w:sz w:val="22"/>
                <w:szCs w:val="22"/>
              </w:rPr>
              <w:t>– 5</w:t>
            </w:r>
            <w:r w:rsidRPr="00C30AE0">
              <w:rPr>
                <w:rFonts w:ascii="Courier New" w:hAnsi="Courier New" w:cs="Courier New"/>
                <w:sz w:val="22"/>
                <w:szCs w:val="22"/>
              </w:rPr>
              <w:t>0 м;</w:t>
            </w:r>
          </w:p>
          <w:p w14:paraId="0C6C2736" w14:textId="540B25CD" w:rsidR="005322A5" w:rsidRPr="00C30AE0" w:rsidRDefault="005322A5" w:rsidP="004D753F">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 xml:space="preserve">ширина – </w:t>
            </w:r>
            <w:r w:rsidR="00CB5609" w:rsidRPr="00C30AE0">
              <w:rPr>
                <w:rFonts w:ascii="Courier New" w:hAnsi="Courier New" w:cs="Courier New"/>
                <w:sz w:val="22"/>
                <w:szCs w:val="22"/>
              </w:rPr>
              <w:t>5</w:t>
            </w:r>
            <w:r w:rsidRPr="00C30AE0">
              <w:rPr>
                <w:rFonts w:ascii="Courier New" w:hAnsi="Courier New" w:cs="Courier New"/>
                <w:sz w:val="22"/>
                <w:szCs w:val="22"/>
              </w:rPr>
              <w:t>0 м.</w:t>
            </w:r>
          </w:p>
          <w:p w14:paraId="2C28E72F" w14:textId="198BC547" w:rsidR="005322A5" w:rsidRPr="003349E2" w:rsidRDefault="005322A5" w:rsidP="004D753F">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максимальные</w:t>
            </w:r>
            <w:r w:rsidRPr="003349E2">
              <w:rPr>
                <w:rFonts w:ascii="Courier New" w:hAnsi="Courier New" w:cs="Courier New"/>
                <w:sz w:val="22"/>
                <w:szCs w:val="22"/>
              </w:rPr>
              <w:t xml:space="preserve"> размеры земельных участков </w:t>
            </w:r>
            <w:r w:rsidR="00831AE4">
              <w:rPr>
                <w:rFonts w:ascii="Courier New" w:hAnsi="Courier New" w:cs="Courier New"/>
                <w:sz w:val="22"/>
                <w:szCs w:val="22"/>
              </w:rPr>
              <w:t>(длина и ширина)</w:t>
            </w:r>
            <w:r w:rsidRPr="003349E2">
              <w:rPr>
                <w:rFonts w:ascii="Courier New" w:hAnsi="Courier New" w:cs="Courier New"/>
                <w:sz w:val="22"/>
                <w:szCs w:val="22"/>
              </w:rPr>
              <w:t>- не подлежат установлению.</w:t>
            </w:r>
          </w:p>
          <w:p w14:paraId="3839C221"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0,4 га.</w:t>
            </w:r>
          </w:p>
          <w:p w14:paraId="1AD92D7A"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18B271B9"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06" w:type="dxa"/>
            <w:tcBorders>
              <w:top w:val="single" w:sz="4" w:space="0" w:color="auto"/>
              <w:left w:val="single" w:sz="4" w:space="0" w:color="auto"/>
              <w:bottom w:val="single" w:sz="4" w:space="0" w:color="auto"/>
              <w:right w:val="single" w:sz="4" w:space="0" w:color="auto"/>
            </w:tcBorders>
            <w:vAlign w:val="center"/>
          </w:tcPr>
          <w:p w14:paraId="10C175DD" w14:textId="6193FF8F" w:rsidR="005322A5" w:rsidRPr="003349E2" w:rsidRDefault="00CB5609" w:rsidP="004D753F">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4</w:t>
            </w:r>
            <w:r w:rsidR="005322A5" w:rsidRPr="00C30AE0">
              <w:rPr>
                <w:rFonts w:ascii="Courier New" w:hAnsi="Courier New" w:cs="Courier New"/>
                <w:sz w:val="22"/>
                <w:szCs w:val="22"/>
              </w:rPr>
              <w:t xml:space="preserve"> этажа</w:t>
            </w:r>
          </w:p>
        </w:tc>
        <w:tc>
          <w:tcPr>
            <w:tcW w:w="2204" w:type="dxa"/>
            <w:tcBorders>
              <w:top w:val="single" w:sz="4" w:space="0" w:color="auto"/>
              <w:left w:val="single" w:sz="4" w:space="0" w:color="auto"/>
              <w:bottom w:val="single" w:sz="4" w:space="0" w:color="auto"/>
              <w:right w:val="single" w:sz="4" w:space="0" w:color="auto"/>
            </w:tcBorders>
            <w:vAlign w:val="center"/>
          </w:tcPr>
          <w:p w14:paraId="68D366D7"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5" w:type="dxa"/>
            <w:tcBorders>
              <w:top w:val="single" w:sz="4" w:space="0" w:color="auto"/>
              <w:left w:val="single" w:sz="4" w:space="0" w:color="auto"/>
              <w:bottom w:val="single" w:sz="4" w:space="0" w:color="auto"/>
              <w:right w:val="single" w:sz="4" w:space="0" w:color="auto"/>
            </w:tcBorders>
            <w:vAlign w:val="center"/>
          </w:tcPr>
          <w:p w14:paraId="111D31DB"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322A5" w:rsidRPr="003349E2" w14:paraId="2D68CBCA" w14:textId="77777777" w:rsidTr="00831AE4">
        <w:tc>
          <w:tcPr>
            <w:tcW w:w="14163" w:type="dxa"/>
            <w:gridSpan w:val="6"/>
            <w:tcBorders>
              <w:top w:val="single" w:sz="4" w:space="0" w:color="auto"/>
              <w:left w:val="single" w:sz="4" w:space="0" w:color="auto"/>
              <w:bottom w:val="single" w:sz="4" w:space="0" w:color="auto"/>
              <w:right w:val="single" w:sz="4" w:space="0" w:color="auto"/>
            </w:tcBorders>
          </w:tcPr>
          <w:p w14:paraId="499327C0" w14:textId="37620319" w:rsidR="005322A5" w:rsidRPr="00CB5609" w:rsidRDefault="00CB5609" w:rsidP="004D753F">
            <w:pPr>
              <w:widowControl w:val="0"/>
              <w:spacing w:line="240" w:lineRule="auto"/>
              <w:ind w:firstLine="0"/>
              <w:jc w:val="left"/>
              <w:rPr>
                <w:rFonts w:ascii="Courier New" w:hAnsi="Courier New" w:cs="Courier New"/>
                <w:sz w:val="22"/>
                <w:szCs w:val="22"/>
              </w:rPr>
            </w:pPr>
            <w:r w:rsidRPr="00CB5609">
              <w:rPr>
                <w:rFonts w:ascii="Courier New" w:hAnsi="Courier New" w:cs="Courier New"/>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01DA1" w:rsidRPr="003349E2" w14:paraId="26159813" w14:textId="77777777" w:rsidTr="00831AE4">
        <w:tc>
          <w:tcPr>
            <w:tcW w:w="2166" w:type="dxa"/>
            <w:tcBorders>
              <w:right w:val="single" w:sz="4" w:space="0" w:color="auto"/>
            </w:tcBorders>
          </w:tcPr>
          <w:p w14:paraId="285ED276"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8BCB6AF" w14:textId="77777777" w:rsidR="00301DA1" w:rsidRPr="003349E2" w:rsidRDefault="00301DA1" w:rsidP="004D753F">
            <w:pPr>
              <w:widowControl w:val="0"/>
              <w:spacing w:line="240" w:lineRule="auto"/>
              <w:ind w:firstLine="0"/>
              <w:jc w:val="center"/>
              <w:rPr>
                <w:rFonts w:ascii="Courier New" w:hAnsi="Courier New" w:cs="Courier New"/>
                <w:sz w:val="22"/>
                <w:szCs w:val="22"/>
              </w:rPr>
            </w:pPr>
          </w:p>
        </w:tc>
        <w:tc>
          <w:tcPr>
            <w:tcW w:w="3399" w:type="dxa"/>
            <w:tcBorders>
              <w:top w:val="single" w:sz="4" w:space="0" w:color="auto"/>
              <w:left w:val="single" w:sz="4" w:space="0" w:color="auto"/>
              <w:bottom w:val="single" w:sz="4" w:space="0" w:color="auto"/>
              <w:right w:val="single" w:sz="4" w:space="0" w:color="auto"/>
            </w:tcBorders>
            <w:vAlign w:val="center"/>
          </w:tcPr>
          <w:p w14:paraId="5AB92BCB" w14:textId="08AE977A"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831AE4">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0CD1EAE2" w14:textId="587DB9E9"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6C2C954C"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05688378"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06" w:type="dxa"/>
            <w:tcBorders>
              <w:top w:val="single" w:sz="4" w:space="0" w:color="auto"/>
              <w:left w:val="single" w:sz="4" w:space="0" w:color="auto"/>
              <w:bottom w:val="single" w:sz="4" w:space="0" w:color="auto"/>
              <w:right w:val="single" w:sz="4" w:space="0" w:color="auto"/>
            </w:tcBorders>
            <w:vAlign w:val="center"/>
          </w:tcPr>
          <w:p w14:paraId="158833A4"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4" w:type="dxa"/>
            <w:tcBorders>
              <w:top w:val="single" w:sz="4" w:space="0" w:color="auto"/>
              <w:left w:val="single" w:sz="4" w:space="0" w:color="auto"/>
              <w:bottom w:val="single" w:sz="4" w:space="0" w:color="auto"/>
              <w:right w:val="single" w:sz="4" w:space="0" w:color="auto"/>
            </w:tcBorders>
            <w:vAlign w:val="center"/>
          </w:tcPr>
          <w:p w14:paraId="2531D207"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035319E8"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322A5" w:rsidRPr="003349E2" w14:paraId="7FF1D7AF" w14:textId="77777777" w:rsidTr="00831AE4">
        <w:tc>
          <w:tcPr>
            <w:tcW w:w="14163" w:type="dxa"/>
            <w:gridSpan w:val="6"/>
            <w:tcBorders>
              <w:top w:val="single" w:sz="4" w:space="0" w:color="auto"/>
              <w:left w:val="single" w:sz="4" w:space="0" w:color="auto"/>
              <w:bottom w:val="single" w:sz="4" w:space="0" w:color="auto"/>
              <w:right w:val="single" w:sz="4" w:space="0" w:color="auto"/>
            </w:tcBorders>
          </w:tcPr>
          <w:p w14:paraId="2577CCA0" w14:textId="77777777" w:rsidR="005322A5" w:rsidRPr="003349E2" w:rsidRDefault="005322A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w:t>
            </w:r>
            <w:r w:rsidRPr="003349E2">
              <w:rPr>
                <w:rFonts w:ascii="Courier New" w:hAnsi="Courier New" w:cs="Courier New"/>
                <w:sz w:val="22"/>
                <w:szCs w:val="22"/>
              </w:rPr>
              <w:lastRenderedPageBreak/>
              <w:t>коммунальными услугами.</w:t>
            </w:r>
          </w:p>
        </w:tc>
      </w:tr>
      <w:tr w:rsidR="005322A5" w:rsidRPr="003349E2" w14:paraId="341E4C62" w14:textId="77777777" w:rsidTr="00831AE4">
        <w:tc>
          <w:tcPr>
            <w:tcW w:w="14163" w:type="dxa"/>
            <w:gridSpan w:val="6"/>
            <w:tcBorders>
              <w:top w:val="single" w:sz="4" w:space="0" w:color="auto"/>
              <w:left w:val="single" w:sz="4" w:space="0" w:color="auto"/>
              <w:bottom w:val="single" w:sz="4" w:space="0" w:color="auto"/>
              <w:right w:val="single" w:sz="4" w:space="0" w:color="auto"/>
            </w:tcBorders>
          </w:tcPr>
          <w:p w14:paraId="7BEC524D"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5322A5" w:rsidRPr="003349E2" w14:paraId="449D7840" w14:textId="77777777" w:rsidTr="00831AE4">
        <w:tc>
          <w:tcPr>
            <w:tcW w:w="2166" w:type="dxa"/>
            <w:tcBorders>
              <w:right w:val="single" w:sz="4" w:space="0" w:color="auto"/>
            </w:tcBorders>
          </w:tcPr>
          <w:p w14:paraId="0965218C"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399" w:type="dxa"/>
            <w:tcBorders>
              <w:top w:val="single" w:sz="4" w:space="0" w:color="auto"/>
              <w:left w:val="single" w:sz="4" w:space="0" w:color="auto"/>
              <w:bottom w:val="single" w:sz="4" w:space="0" w:color="auto"/>
              <w:right w:val="single" w:sz="4" w:space="0" w:color="auto"/>
            </w:tcBorders>
            <w:vAlign w:val="center"/>
          </w:tcPr>
          <w:p w14:paraId="07C4B874"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3" w:type="dxa"/>
            <w:tcBorders>
              <w:top w:val="single" w:sz="4" w:space="0" w:color="auto"/>
              <w:left w:val="single" w:sz="4" w:space="0" w:color="auto"/>
              <w:bottom w:val="single" w:sz="4" w:space="0" w:color="auto"/>
              <w:right w:val="single" w:sz="4" w:space="0" w:color="auto"/>
            </w:tcBorders>
            <w:vAlign w:val="center"/>
          </w:tcPr>
          <w:p w14:paraId="20E4DD49"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06" w:type="dxa"/>
            <w:tcBorders>
              <w:top w:val="single" w:sz="4" w:space="0" w:color="auto"/>
              <w:left w:val="single" w:sz="4" w:space="0" w:color="auto"/>
              <w:bottom w:val="single" w:sz="4" w:space="0" w:color="auto"/>
              <w:right w:val="single" w:sz="4" w:space="0" w:color="auto"/>
            </w:tcBorders>
            <w:vAlign w:val="center"/>
          </w:tcPr>
          <w:p w14:paraId="0709F444" w14:textId="77777777" w:rsidR="005322A5" w:rsidRPr="003349E2" w:rsidRDefault="004C1A8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4" w:type="dxa"/>
            <w:tcBorders>
              <w:top w:val="single" w:sz="4" w:space="0" w:color="auto"/>
              <w:left w:val="single" w:sz="4" w:space="0" w:color="auto"/>
              <w:bottom w:val="single" w:sz="4" w:space="0" w:color="auto"/>
              <w:right w:val="single" w:sz="4" w:space="0" w:color="auto"/>
            </w:tcBorders>
            <w:vAlign w:val="center"/>
          </w:tcPr>
          <w:p w14:paraId="23EC97C4"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4687037C"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322A5" w:rsidRPr="003349E2" w14:paraId="6EA8FB00" w14:textId="77777777" w:rsidTr="00831AE4">
        <w:tc>
          <w:tcPr>
            <w:tcW w:w="14163" w:type="dxa"/>
            <w:gridSpan w:val="6"/>
            <w:tcBorders>
              <w:top w:val="single" w:sz="4" w:space="0" w:color="auto"/>
              <w:left w:val="single" w:sz="4" w:space="0" w:color="auto"/>
              <w:bottom w:val="single" w:sz="4" w:space="0" w:color="auto"/>
              <w:right w:val="single" w:sz="4" w:space="0" w:color="auto"/>
            </w:tcBorders>
          </w:tcPr>
          <w:p w14:paraId="681AFEAC" w14:textId="77777777" w:rsidR="005322A5" w:rsidRPr="003349E2" w:rsidRDefault="005322A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5322A5" w:rsidRPr="003349E2" w14:paraId="4553D504" w14:textId="77777777" w:rsidTr="00831AE4">
        <w:tc>
          <w:tcPr>
            <w:tcW w:w="14163" w:type="dxa"/>
            <w:gridSpan w:val="6"/>
            <w:tcBorders>
              <w:top w:val="single" w:sz="4" w:space="0" w:color="auto"/>
              <w:left w:val="single" w:sz="4" w:space="0" w:color="auto"/>
              <w:bottom w:val="single" w:sz="4" w:space="0" w:color="auto"/>
              <w:right w:val="single" w:sz="4" w:space="0" w:color="auto"/>
            </w:tcBorders>
          </w:tcPr>
          <w:p w14:paraId="63B22C2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051F7F" w:rsidRPr="003349E2" w14:paraId="7B3795DA" w14:textId="77777777" w:rsidTr="00831AE4">
        <w:tc>
          <w:tcPr>
            <w:tcW w:w="14163" w:type="dxa"/>
            <w:gridSpan w:val="6"/>
            <w:tcBorders>
              <w:top w:val="single" w:sz="4" w:space="0" w:color="auto"/>
              <w:left w:val="single" w:sz="4" w:space="0" w:color="auto"/>
              <w:bottom w:val="single" w:sz="4" w:space="0" w:color="auto"/>
              <w:right w:val="single" w:sz="4" w:space="0" w:color="auto"/>
            </w:tcBorders>
          </w:tcPr>
          <w:p w14:paraId="02C28366" w14:textId="0B6C8083" w:rsidR="00051F7F" w:rsidRPr="003349E2" w:rsidRDefault="00831AE4" w:rsidP="00831AE4">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предусмотрены</w:t>
            </w:r>
          </w:p>
        </w:tc>
      </w:tr>
    </w:tbl>
    <w:p w14:paraId="0D20E66E" w14:textId="77777777" w:rsidR="005322A5" w:rsidRPr="003349E2" w:rsidRDefault="005322A5" w:rsidP="004D753F">
      <w:pPr>
        <w:pStyle w:val="Default"/>
        <w:ind w:firstLine="709"/>
        <w:jc w:val="both"/>
        <w:rPr>
          <w:rFonts w:ascii="Arial" w:hAnsi="Arial" w:cs="Arial"/>
          <w:color w:val="auto"/>
          <w:sz w:val="22"/>
          <w:szCs w:val="22"/>
        </w:rPr>
      </w:pPr>
    </w:p>
    <w:p w14:paraId="4234CFB8" w14:textId="7C108191" w:rsidR="005322A5" w:rsidRPr="006C6BA4" w:rsidRDefault="005322A5" w:rsidP="004D753F">
      <w:pPr>
        <w:pStyle w:val="Default"/>
        <w:ind w:left="993"/>
        <w:jc w:val="both"/>
        <w:rPr>
          <w:rFonts w:ascii="Arial" w:hAnsi="Arial" w:cs="Arial"/>
          <w:color w:val="auto"/>
        </w:rPr>
      </w:pPr>
      <w:r w:rsidRPr="006C6BA4">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7F11A3CD" w14:textId="5F2C5BDC" w:rsidR="005322A5" w:rsidRDefault="005322A5"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3CCE9FA" w14:textId="2DEE57D0" w:rsidR="00221ACC" w:rsidRDefault="00221ACC" w:rsidP="004D753F">
      <w:pPr>
        <w:pStyle w:val="Default"/>
        <w:ind w:left="993"/>
        <w:jc w:val="both"/>
        <w:rPr>
          <w:rFonts w:ascii="Arial" w:hAnsi="Arial" w:cs="Arial"/>
          <w:color w:val="auto"/>
        </w:rPr>
      </w:pPr>
    </w:p>
    <w:p w14:paraId="6CBDF16A" w14:textId="7BF62B76" w:rsidR="00221ACC" w:rsidRPr="006C6BA4" w:rsidRDefault="00221ACC" w:rsidP="00221ACC">
      <w:pPr>
        <w:pStyle w:val="Default"/>
        <w:ind w:firstLine="709"/>
        <w:jc w:val="center"/>
        <w:outlineLvl w:val="1"/>
        <w:rPr>
          <w:rFonts w:ascii="Arial" w:hAnsi="Arial" w:cs="Arial"/>
          <w:color w:val="auto"/>
        </w:rPr>
      </w:pPr>
      <w:bookmarkStart w:id="21" w:name="_Toc523377644"/>
      <w:r w:rsidRPr="006C6BA4">
        <w:rPr>
          <w:rFonts w:ascii="Arial" w:hAnsi="Arial" w:cs="Arial"/>
          <w:color w:val="auto"/>
        </w:rPr>
        <w:t xml:space="preserve">Статья </w:t>
      </w:r>
      <w:r>
        <w:rPr>
          <w:rFonts w:ascii="Arial" w:hAnsi="Arial" w:cs="Arial"/>
          <w:color w:val="auto"/>
        </w:rPr>
        <w:t>9</w:t>
      </w:r>
      <w:r w:rsidRPr="006C6BA4">
        <w:rPr>
          <w:rFonts w:ascii="Arial" w:hAnsi="Arial" w:cs="Arial"/>
          <w:color w:val="auto"/>
        </w:rPr>
        <w:t xml:space="preserve">. </w:t>
      </w:r>
      <w:r w:rsidR="00831AE4" w:rsidRPr="00831AE4">
        <w:rPr>
          <w:rFonts w:ascii="Arial" w:hAnsi="Arial" w:cs="Arial"/>
          <w:color w:val="auto"/>
        </w:rPr>
        <w:t>Зона размещения объектов школьного и дополнительного образования</w:t>
      </w:r>
      <w:bookmarkEnd w:id="21"/>
    </w:p>
    <w:p w14:paraId="4DE37328" w14:textId="77777777" w:rsidR="00221ACC" w:rsidRPr="003349E2" w:rsidRDefault="00221ACC" w:rsidP="00221ACC">
      <w:pPr>
        <w:pStyle w:val="Default"/>
        <w:ind w:firstLine="709"/>
        <w:jc w:val="both"/>
        <w:outlineLvl w:val="1"/>
        <w:rPr>
          <w:rFonts w:ascii="Arial" w:hAnsi="Arial" w:cs="Arial"/>
          <w:color w:val="auto"/>
          <w:sz w:val="22"/>
          <w:szCs w:val="22"/>
        </w:rPr>
      </w:pPr>
    </w:p>
    <w:tbl>
      <w:tblPr>
        <w:tblStyle w:val="ad"/>
        <w:tblW w:w="14163" w:type="dxa"/>
        <w:tblInd w:w="988" w:type="dxa"/>
        <w:tblLook w:val="04A0" w:firstRow="1" w:lastRow="0" w:firstColumn="1" w:lastColumn="0" w:noHBand="0" w:noVBand="1"/>
      </w:tblPr>
      <w:tblGrid>
        <w:gridCol w:w="2201"/>
        <w:gridCol w:w="3451"/>
        <w:gridCol w:w="2239"/>
        <w:gridCol w:w="2011"/>
        <w:gridCol w:w="2183"/>
        <w:gridCol w:w="2078"/>
      </w:tblGrid>
      <w:tr w:rsidR="007F32EA" w:rsidRPr="003349E2" w14:paraId="4134D13D" w14:textId="77777777" w:rsidTr="00C35B79">
        <w:tc>
          <w:tcPr>
            <w:tcW w:w="2201" w:type="dxa"/>
            <w:vMerge w:val="restart"/>
            <w:tcBorders>
              <w:right w:val="single" w:sz="4" w:space="0" w:color="auto"/>
            </w:tcBorders>
          </w:tcPr>
          <w:p w14:paraId="476A1A8B" w14:textId="77777777" w:rsidR="007F32EA" w:rsidRPr="003349E2" w:rsidRDefault="007F32EA" w:rsidP="00C35B7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2" w:type="dxa"/>
            <w:gridSpan w:val="5"/>
            <w:tcBorders>
              <w:top w:val="single" w:sz="4" w:space="0" w:color="auto"/>
              <w:left w:val="single" w:sz="4" w:space="0" w:color="auto"/>
              <w:bottom w:val="nil"/>
              <w:right w:val="single" w:sz="4" w:space="0" w:color="auto"/>
            </w:tcBorders>
          </w:tcPr>
          <w:p w14:paraId="4C890FED" w14:textId="77777777" w:rsidR="007F32EA" w:rsidRPr="003349E2" w:rsidRDefault="007F32EA" w:rsidP="00C35B7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32EA" w:rsidRPr="003349E2" w14:paraId="13FE14CA" w14:textId="77777777" w:rsidTr="00C35B79">
        <w:tc>
          <w:tcPr>
            <w:tcW w:w="2201" w:type="dxa"/>
            <w:vMerge/>
            <w:tcBorders>
              <w:right w:val="single" w:sz="4" w:space="0" w:color="auto"/>
            </w:tcBorders>
          </w:tcPr>
          <w:p w14:paraId="224BD858" w14:textId="77777777" w:rsidR="007F32EA" w:rsidRPr="003349E2" w:rsidRDefault="007F32EA" w:rsidP="00C35B79">
            <w:pPr>
              <w:widowControl w:val="0"/>
              <w:spacing w:line="240" w:lineRule="auto"/>
              <w:ind w:firstLine="0"/>
              <w:jc w:val="center"/>
              <w:rPr>
                <w:rFonts w:ascii="Courier New" w:hAnsi="Courier New" w:cs="Courier New"/>
                <w:b/>
                <w:sz w:val="22"/>
                <w:szCs w:val="22"/>
              </w:rPr>
            </w:pPr>
          </w:p>
        </w:tc>
        <w:tc>
          <w:tcPr>
            <w:tcW w:w="3451" w:type="dxa"/>
            <w:tcBorders>
              <w:top w:val="single" w:sz="4" w:space="0" w:color="auto"/>
              <w:left w:val="single" w:sz="4" w:space="0" w:color="auto"/>
              <w:bottom w:val="single" w:sz="4" w:space="0" w:color="auto"/>
              <w:right w:val="single" w:sz="4" w:space="0" w:color="auto"/>
            </w:tcBorders>
          </w:tcPr>
          <w:p w14:paraId="52B770E0" w14:textId="77777777" w:rsidR="007F32EA" w:rsidRPr="003349E2" w:rsidRDefault="007F32EA" w:rsidP="00C35B7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39" w:type="dxa"/>
            <w:tcBorders>
              <w:top w:val="single" w:sz="4" w:space="0" w:color="auto"/>
              <w:left w:val="single" w:sz="4" w:space="0" w:color="auto"/>
              <w:bottom w:val="single" w:sz="4" w:space="0" w:color="auto"/>
              <w:right w:val="single" w:sz="4" w:space="0" w:color="auto"/>
            </w:tcBorders>
          </w:tcPr>
          <w:p w14:paraId="62721119" w14:textId="77777777" w:rsidR="007F32EA" w:rsidRPr="003349E2" w:rsidRDefault="007F32EA" w:rsidP="00C35B7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3349E2">
              <w:rPr>
                <w:rFonts w:ascii="Courier New" w:hAnsi="Courier New" w:cs="Courier New"/>
                <w:b/>
                <w:sz w:val="22"/>
                <w:szCs w:val="22"/>
              </w:rPr>
              <w:lastRenderedPageBreak/>
              <w:t>сооружений, за пределами которых запрещено строительство зданий, строений, сооружений</w:t>
            </w:r>
          </w:p>
        </w:tc>
        <w:tc>
          <w:tcPr>
            <w:tcW w:w="2011" w:type="dxa"/>
            <w:tcBorders>
              <w:top w:val="single" w:sz="4" w:space="0" w:color="auto"/>
              <w:left w:val="single" w:sz="4" w:space="0" w:color="auto"/>
              <w:bottom w:val="single" w:sz="4" w:space="0" w:color="auto"/>
              <w:right w:val="single" w:sz="4" w:space="0" w:color="auto"/>
            </w:tcBorders>
          </w:tcPr>
          <w:p w14:paraId="4D06D01C" w14:textId="77777777" w:rsidR="007F32EA" w:rsidRPr="003349E2" w:rsidRDefault="007F32EA" w:rsidP="00C35B7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83" w:type="dxa"/>
            <w:tcBorders>
              <w:top w:val="single" w:sz="4" w:space="0" w:color="auto"/>
              <w:left w:val="single" w:sz="4" w:space="0" w:color="auto"/>
              <w:bottom w:val="single" w:sz="4" w:space="0" w:color="auto"/>
              <w:right w:val="single" w:sz="4" w:space="0" w:color="auto"/>
            </w:tcBorders>
          </w:tcPr>
          <w:p w14:paraId="196AAED2" w14:textId="77777777" w:rsidR="007F32EA" w:rsidRPr="003349E2" w:rsidRDefault="007F32EA" w:rsidP="00C35B7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3349E2">
              <w:rPr>
                <w:rFonts w:ascii="Courier New" w:hAnsi="Courier New" w:cs="Courier New"/>
                <w:b/>
                <w:sz w:val="22"/>
                <w:szCs w:val="22"/>
              </w:rPr>
              <w:lastRenderedPageBreak/>
              <w:t>которая может быть застроена, ко всей площади земельного участка</w:t>
            </w:r>
          </w:p>
        </w:tc>
        <w:tc>
          <w:tcPr>
            <w:tcW w:w="2078" w:type="dxa"/>
            <w:tcBorders>
              <w:top w:val="single" w:sz="4" w:space="0" w:color="auto"/>
              <w:left w:val="single" w:sz="4" w:space="0" w:color="auto"/>
              <w:bottom w:val="single" w:sz="4" w:space="0" w:color="auto"/>
              <w:right w:val="single" w:sz="4" w:space="0" w:color="auto"/>
            </w:tcBorders>
          </w:tcPr>
          <w:p w14:paraId="2CC1704D" w14:textId="77777777" w:rsidR="007F32EA" w:rsidRPr="003349E2" w:rsidRDefault="007F32EA" w:rsidP="00C35B7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7F32EA" w:rsidRPr="003349E2" w14:paraId="0EB60BC5" w14:textId="77777777" w:rsidTr="00C35B79">
        <w:tc>
          <w:tcPr>
            <w:tcW w:w="14163" w:type="dxa"/>
            <w:gridSpan w:val="6"/>
            <w:tcBorders>
              <w:top w:val="single" w:sz="4" w:space="0" w:color="auto"/>
              <w:left w:val="single" w:sz="4" w:space="0" w:color="auto"/>
              <w:bottom w:val="single" w:sz="4" w:space="0" w:color="auto"/>
              <w:right w:val="single" w:sz="4" w:space="0" w:color="auto"/>
            </w:tcBorders>
          </w:tcPr>
          <w:p w14:paraId="1570428E" w14:textId="77777777" w:rsidR="007F32EA" w:rsidRPr="003349E2" w:rsidRDefault="007F32EA" w:rsidP="00C35B7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B54851" w:rsidRPr="003349E2" w14:paraId="5F47712B" w14:textId="77777777" w:rsidTr="006D3EF0">
        <w:tc>
          <w:tcPr>
            <w:tcW w:w="2201" w:type="dxa"/>
            <w:tcBorders>
              <w:right w:val="single" w:sz="4" w:space="0" w:color="auto"/>
            </w:tcBorders>
          </w:tcPr>
          <w:p w14:paraId="6081059F" w14:textId="65E6D619" w:rsidR="00B54851" w:rsidRPr="003349E2" w:rsidRDefault="00B54851" w:rsidP="00B5485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Дошкольное, начальное и среднее общее образование – КОД 3.5.1.</w:t>
            </w:r>
          </w:p>
        </w:tc>
        <w:tc>
          <w:tcPr>
            <w:tcW w:w="3451" w:type="dxa"/>
            <w:tcBorders>
              <w:top w:val="single" w:sz="4" w:space="0" w:color="auto"/>
              <w:left w:val="single" w:sz="4" w:space="0" w:color="auto"/>
              <w:bottom w:val="single" w:sz="4" w:space="0" w:color="auto"/>
              <w:right w:val="single" w:sz="4" w:space="0" w:color="auto"/>
            </w:tcBorders>
          </w:tcPr>
          <w:p w14:paraId="63B07D48" w14:textId="77777777" w:rsidR="00B54851" w:rsidRPr="003349E2" w:rsidRDefault="00B54851" w:rsidP="00B5485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r>
              <w:rPr>
                <w:rFonts w:ascii="Courier New" w:hAnsi="Courier New" w:cs="Courier New"/>
                <w:sz w:val="22"/>
                <w:szCs w:val="22"/>
              </w:rPr>
              <w:t xml:space="preserve"> (длина и ширина)</w:t>
            </w:r>
            <w:r w:rsidRPr="003349E2">
              <w:rPr>
                <w:rFonts w:ascii="Courier New" w:hAnsi="Courier New" w:cs="Courier New"/>
                <w:sz w:val="22"/>
                <w:szCs w:val="22"/>
              </w:rPr>
              <w:t>:</w:t>
            </w:r>
          </w:p>
          <w:p w14:paraId="04C32B32" w14:textId="77777777" w:rsidR="00B54851" w:rsidRPr="00C30AE0" w:rsidRDefault="00B54851" w:rsidP="00B54851">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длина – 50 м;</w:t>
            </w:r>
          </w:p>
          <w:p w14:paraId="4E5CD031" w14:textId="77777777" w:rsidR="00B54851" w:rsidRPr="00C30AE0" w:rsidRDefault="00B54851" w:rsidP="00B54851">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ширина – 50 м.</w:t>
            </w:r>
          </w:p>
          <w:p w14:paraId="59ABB606" w14:textId="77777777" w:rsidR="00B54851" w:rsidRPr="003349E2" w:rsidRDefault="00B54851" w:rsidP="00B54851">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максимальные</w:t>
            </w:r>
            <w:r w:rsidRPr="003349E2">
              <w:rPr>
                <w:rFonts w:ascii="Courier New" w:hAnsi="Courier New" w:cs="Courier New"/>
                <w:sz w:val="22"/>
                <w:szCs w:val="22"/>
              </w:rPr>
              <w:t xml:space="preserve"> размеры земельных участков </w:t>
            </w:r>
            <w:r>
              <w:rPr>
                <w:rFonts w:ascii="Courier New" w:hAnsi="Courier New" w:cs="Courier New"/>
                <w:sz w:val="22"/>
                <w:szCs w:val="22"/>
              </w:rPr>
              <w:t>(длина и ширина)</w:t>
            </w:r>
            <w:r w:rsidRPr="003349E2">
              <w:rPr>
                <w:rFonts w:ascii="Courier New" w:hAnsi="Courier New" w:cs="Courier New"/>
                <w:sz w:val="22"/>
                <w:szCs w:val="22"/>
              </w:rPr>
              <w:t>- не подлежат установлению.</w:t>
            </w:r>
          </w:p>
          <w:p w14:paraId="2B72F64C" w14:textId="77777777" w:rsidR="00B54851" w:rsidRPr="003349E2" w:rsidRDefault="00B54851" w:rsidP="00B5485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0,4 га.</w:t>
            </w:r>
          </w:p>
          <w:p w14:paraId="1089156D" w14:textId="745F8D95" w:rsidR="00B54851" w:rsidRPr="003349E2" w:rsidRDefault="00B54851" w:rsidP="00B5485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9" w:type="dxa"/>
            <w:tcBorders>
              <w:top w:val="single" w:sz="4" w:space="0" w:color="auto"/>
              <w:left w:val="single" w:sz="4" w:space="0" w:color="auto"/>
              <w:bottom w:val="single" w:sz="4" w:space="0" w:color="auto"/>
              <w:right w:val="single" w:sz="4" w:space="0" w:color="auto"/>
            </w:tcBorders>
            <w:vAlign w:val="center"/>
          </w:tcPr>
          <w:p w14:paraId="7607C0A0" w14:textId="10C79461" w:rsidR="00B54851" w:rsidRPr="003349E2" w:rsidRDefault="00B54851" w:rsidP="00B5485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11" w:type="dxa"/>
            <w:tcBorders>
              <w:top w:val="single" w:sz="4" w:space="0" w:color="auto"/>
              <w:left w:val="single" w:sz="4" w:space="0" w:color="auto"/>
              <w:bottom w:val="single" w:sz="4" w:space="0" w:color="auto"/>
              <w:right w:val="single" w:sz="4" w:space="0" w:color="auto"/>
            </w:tcBorders>
            <w:vAlign w:val="center"/>
          </w:tcPr>
          <w:p w14:paraId="2275A5A6" w14:textId="5393FB78" w:rsidR="00B54851" w:rsidRPr="003349E2" w:rsidRDefault="00B54851" w:rsidP="00B54851">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4 этажа</w:t>
            </w:r>
          </w:p>
        </w:tc>
        <w:tc>
          <w:tcPr>
            <w:tcW w:w="2183" w:type="dxa"/>
            <w:tcBorders>
              <w:top w:val="single" w:sz="4" w:space="0" w:color="auto"/>
              <w:left w:val="single" w:sz="4" w:space="0" w:color="auto"/>
              <w:bottom w:val="single" w:sz="4" w:space="0" w:color="auto"/>
              <w:right w:val="single" w:sz="4" w:space="0" w:color="auto"/>
            </w:tcBorders>
            <w:vAlign w:val="center"/>
          </w:tcPr>
          <w:p w14:paraId="16609DF6" w14:textId="6F230734" w:rsidR="00B54851" w:rsidRPr="003349E2" w:rsidRDefault="00B54851" w:rsidP="00B5485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8" w:type="dxa"/>
            <w:tcBorders>
              <w:top w:val="single" w:sz="4" w:space="0" w:color="auto"/>
              <w:left w:val="single" w:sz="4" w:space="0" w:color="auto"/>
              <w:bottom w:val="single" w:sz="4" w:space="0" w:color="auto"/>
              <w:right w:val="single" w:sz="4" w:space="0" w:color="auto"/>
            </w:tcBorders>
            <w:vAlign w:val="center"/>
          </w:tcPr>
          <w:p w14:paraId="139892E1" w14:textId="2DD84336" w:rsidR="00B54851" w:rsidRPr="003349E2" w:rsidRDefault="00B54851" w:rsidP="00B5485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54851" w:rsidRPr="003349E2" w14:paraId="24F4982D" w14:textId="77777777" w:rsidTr="006D3EF0">
        <w:tc>
          <w:tcPr>
            <w:tcW w:w="14163" w:type="dxa"/>
            <w:gridSpan w:val="6"/>
            <w:tcBorders>
              <w:right w:val="single" w:sz="4" w:space="0" w:color="auto"/>
            </w:tcBorders>
          </w:tcPr>
          <w:p w14:paraId="6CA58538" w14:textId="5C97490E" w:rsidR="00B54851" w:rsidRPr="003349E2" w:rsidRDefault="00B54851" w:rsidP="00B54851">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31AE4" w:rsidRPr="003349E2" w14:paraId="4BB77E60" w14:textId="77777777" w:rsidTr="00C35B79">
        <w:tc>
          <w:tcPr>
            <w:tcW w:w="2201" w:type="dxa"/>
            <w:tcBorders>
              <w:right w:val="single" w:sz="4" w:space="0" w:color="auto"/>
            </w:tcBorders>
          </w:tcPr>
          <w:p w14:paraId="039CA91A" w14:textId="77777777"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48F2F5F2" w14:textId="77777777" w:rsidR="00831AE4" w:rsidRPr="003349E2" w:rsidRDefault="00831AE4" w:rsidP="00831AE4">
            <w:pPr>
              <w:widowControl w:val="0"/>
              <w:spacing w:line="240" w:lineRule="auto"/>
              <w:ind w:firstLine="0"/>
              <w:jc w:val="center"/>
              <w:rPr>
                <w:rFonts w:ascii="Courier New" w:hAnsi="Courier New" w:cs="Courier New"/>
                <w:sz w:val="22"/>
                <w:szCs w:val="22"/>
              </w:rPr>
            </w:pPr>
          </w:p>
        </w:tc>
        <w:tc>
          <w:tcPr>
            <w:tcW w:w="3451" w:type="dxa"/>
            <w:tcBorders>
              <w:top w:val="single" w:sz="4" w:space="0" w:color="auto"/>
              <w:left w:val="single" w:sz="4" w:space="0" w:color="auto"/>
              <w:bottom w:val="single" w:sz="4" w:space="0" w:color="auto"/>
              <w:right w:val="single" w:sz="4" w:space="0" w:color="auto"/>
            </w:tcBorders>
            <w:vAlign w:val="center"/>
          </w:tcPr>
          <w:p w14:paraId="2C0FF202" w14:textId="190668CC"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F21F94">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7AC40CF7" w14:textId="77777777"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2BD21563" w14:textId="4E32628E"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Максимальная площадь земельного участка – не подлежит установлению.</w:t>
            </w:r>
          </w:p>
        </w:tc>
        <w:tc>
          <w:tcPr>
            <w:tcW w:w="2239" w:type="dxa"/>
            <w:tcBorders>
              <w:top w:val="single" w:sz="4" w:space="0" w:color="auto"/>
              <w:left w:val="single" w:sz="4" w:space="0" w:color="auto"/>
              <w:bottom w:val="single" w:sz="4" w:space="0" w:color="auto"/>
              <w:right w:val="single" w:sz="4" w:space="0" w:color="auto"/>
            </w:tcBorders>
            <w:vAlign w:val="center"/>
          </w:tcPr>
          <w:p w14:paraId="358B53F4" w14:textId="7DFBC11E"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011" w:type="dxa"/>
            <w:tcBorders>
              <w:top w:val="single" w:sz="4" w:space="0" w:color="auto"/>
              <w:left w:val="single" w:sz="4" w:space="0" w:color="auto"/>
              <w:bottom w:val="single" w:sz="4" w:space="0" w:color="auto"/>
              <w:right w:val="single" w:sz="4" w:space="0" w:color="auto"/>
            </w:tcBorders>
            <w:vAlign w:val="center"/>
          </w:tcPr>
          <w:p w14:paraId="3D207B14" w14:textId="3E2C8C71"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83" w:type="dxa"/>
            <w:tcBorders>
              <w:top w:val="single" w:sz="4" w:space="0" w:color="auto"/>
              <w:left w:val="single" w:sz="4" w:space="0" w:color="auto"/>
              <w:bottom w:val="single" w:sz="4" w:space="0" w:color="auto"/>
              <w:right w:val="single" w:sz="4" w:space="0" w:color="auto"/>
            </w:tcBorders>
            <w:vAlign w:val="center"/>
          </w:tcPr>
          <w:p w14:paraId="221E7407" w14:textId="4E149E4C"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8" w:type="dxa"/>
            <w:tcBorders>
              <w:top w:val="single" w:sz="4" w:space="0" w:color="auto"/>
              <w:left w:val="single" w:sz="4" w:space="0" w:color="auto"/>
              <w:bottom w:val="single" w:sz="4" w:space="0" w:color="auto"/>
              <w:right w:val="single" w:sz="4" w:space="0" w:color="auto"/>
            </w:tcBorders>
            <w:vAlign w:val="center"/>
          </w:tcPr>
          <w:p w14:paraId="0555E825" w14:textId="08099BE2"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31AE4" w:rsidRPr="003349E2" w14:paraId="2AA7D9F7" w14:textId="77777777" w:rsidTr="00C35B79">
        <w:tc>
          <w:tcPr>
            <w:tcW w:w="14163" w:type="dxa"/>
            <w:gridSpan w:val="6"/>
            <w:tcBorders>
              <w:top w:val="single" w:sz="4" w:space="0" w:color="auto"/>
              <w:left w:val="single" w:sz="4" w:space="0" w:color="auto"/>
              <w:bottom w:val="single" w:sz="4" w:space="0" w:color="auto"/>
              <w:right w:val="single" w:sz="4" w:space="0" w:color="auto"/>
            </w:tcBorders>
          </w:tcPr>
          <w:p w14:paraId="52CD57A3" w14:textId="77777777" w:rsidR="00831AE4" w:rsidRPr="003349E2" w:rsidRDefault="00831AE4" w:rsidP="00831AE4">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831AE4" w:rsidRPr="003349E2" w14:paraId="2E46B3AD" w14:textId="77777777" w:rsidTr="00C35B79">
        <w:tc>
          <w:tcPr>
            <w:tcW w:w="14163" w:type="dxa"/>
            <w:gridSpan w:val="6"/>
            <w:tcBorders>
              <w:top w:val="single" w:sz="4" w:space="0" w:color="auto"/>
              <w:left w:val="single" w:sz="4" w:space="0" w:color="auto"/>
              <w:bottom w:val="single" w:sz="4" w:space="0" w:color="auto"/>
              <w:right w:val="single" w:sz="4" w:space="0" w:color="auto"/>
            </w:tcBorders>
          </w:tcPr>
          <w:p w14:paraId="046192BB" w14:textId="77777777" w:rsidR="00831AE4" w:rsidRPr="003349E2" w:rsidRDefault="00831AE4" w:rsidP="00831AE4">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831AE4" w:rsidRPr="003349E2" w14:paraId="6EAFC22A" w14:textId="77777777" w:rsidTr="00C35B79">
        <w:tc>
          <w:tcPr>
            <w:tcW w:w="2201" w:type="dxa"/>
            <w:tcBorders>
              <w:right w:val="single" w:sz="4" w:space="0" w:color="auto"/>
            </w:tcBorders>
          </w:tcPr>
          <w:p w14:paraId="6967BFF9" w14:textId="77777777"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51" w:type="dxa"/>
            <w:tcBorders>
              <w:top w:val="single" w:sz="4" w:space="0" w:color="auto"/>
              <w:left w:val="single" w:sz="4" w:space="0" w:color="auto"/>
              <w:bottom w:val="single" w:sz="4" w:space="0" w:color="auto"/>
              <w:right w:val="single" w:sz="4" w:space="0" w:color="auto"/>
            </w:tcBorders>
            <w:vAlign w:val="center"/>
          </w:tcPr>
          <w:p w14:paraId="4C3CA247" w14:textId="77777777"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39" w:type="dxa"/>
            <w:tcBorders>
              <w:top w:val="single" w:sz="4" w:space="0" w:color="auto"/>
              <w:left w:val="single" w:sz="4" w:space="0" w:color="auto"/>
              <w:bottom w:val="single" w:sz="4" w:space="0" w:color="auto"/>
              <w:right w:val="single" w:sz="4" w:space="0" w:color="auto"/>
            </w:tcBorders>
            <w:vAlign w:val="center"/>
          </w:tcPr>
          <w:p w14:paraId="4D2A4A12" w14:textId="77777777"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vAlign w:val="center"/>
          </w:tcPr>
          <w:p w14:paraId="6A686AEE" w14:textId="77777777"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3" w:type="dxa"/>
            <w:tcBorders>
              <w:top w:val="single" w:sz="4" w:space="0" w:color="auto"/>
              <w:left w:val="single" w:sz="4" w:space="0" w:color="auto"/>
              <w:bottom w:val="single" w:sz="4" w:space="0" w:color="auto"/>
              <w:right w:val="single" w:sz="4" w:space="0" w:color="auto"/>
            </w:tcBorders>
            <w:vAlign w:val="center"/>
          </w:tcPr>
          <w:p w14:paraId="42DB16DC" w14:textId="77777777"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8" w:type="dxa"/>
            <w:tcBorders>
              <w:top w:val="single" w:sz="4" w:space="0" w:color="auto"/>
              <w:left w:val="single" w:sz="4" w:space="0" w:color="auto"/>
              <w:bottom w:val="single" w:sz="4" w:space="0" w:color="auto"/>
              <w:right w:val="single" w:sz="4" w:space="0" w:color="auto"/>
            </w:tcBorders>
            <w:vAlign w:val="center"/>
          </w:tcPr>
          <w:p w14:paraId="6A08CD10" w14:textId="77777777" w:rsidR="00831AE4" w:rsidRPr="003349E2" w:rsidRDefault="00831AE4" w:rsidP="00831AE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31AE4" w:rsidRPr="003349E2" w14:paraId="35A75B2F" w14:textId="77777777" w:rsidTr="00C35B79">
        <w:tc>
          <w:tcPr>
            <w:tcW w:w="14163" w:type="dxa"/>
            <w:gridSpan w:val="6"/>
            <w:tcBorders>
              <w:top w:val="single" w:sz="4" w:space="0" w:color="auto"/>
              <w:left w:val="single" w:sz="4" w:space="0" w:color="auto"/>
              <w:bottom w:val="single" w:sz="4" w:space="0" w:color="auto"/>
              <w:right w:val="single" w:sz="4" w:space="0" w:color="auto"/>
            </w:tcBorders>
          </w:tcPr>
          <w:p w14:paraId="67B8BFEA" w14:textId="77777777" w:rsidR="00831AE4" w:rsidRPr="003349E2" w:rsidRDefault="00831AE4" w:rsidP="00831AE4">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831AE4" w:rsidRPr="003349E2" w14:paraId="42F5FBBA" w14:textId="77777777" w:rsidTr="00C35B79">
        <w:tc>
          <w:tcPr>
            <w:tcW w:w="14163" w:type="dxa"/>
            <w:gridSpan w:val="6"/>
            <w:tcBorders>
              <w:top w:val="single" w:sz="4" w:space="0" w:color="auto"/>
              <w:left w:val="single" w:sz="4" w:space="0" w:color="auto"/>
              <w:bottom w:val="single" w:sz="4" w:space="0" w:color="auto"/>
              <w:right w:val="single" w:sz="4" w:space="0" w:color="auto"/>
            </w:tcBorders>
          </w:tcPr>
          <w:p w14:paraId="0CD7842A" w14:textId="77777777" w:rsidR="00831AE4" w:rsidRPr="003349E2" w:rsidRDefault="00831AE4" w:rsidP="00831AE4">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831AE4" w:rsidRPr="003349E2" w14:paraId="78593A3D" w14:textId="77777777" w:rsidTr="00C35B79">
        <w:tc>
          <w:tcPr>
            <w:tcW w:w="14163" w:type="dxa"/>
            <w:gridSpan w:val="6"/>
            <w:tcBorders>
              <w:top w:val="single" w:sz="4" w:space="0" w:color="auto"/>
              <w:left w:val="single" w:sz="4" w:space="0" w:color="auto"/>
              <w:bottom w:val="single" w:sz="4" w:space="0" w:color="auto"/>
              <w:right w:val="single" w:sz="4" w:space="0" w:color="auto"/>
            </w:tcBorders>
          </w:tcPr>
          <w:p w14:paraId="0498E36B" w14:textId="5090A240" w:rsidR="00831AE4" w:rsidRPr="007F32EA" w:rsidRDefault="00831AE4" w:rsidP="00831AE4">
            <w:pPr>
              <w:widowControl w:val="0"/>
              <w:spacing w:line="240" w:lineRule="auto"/>
              <w:ind w:firstLine="0"/>
              <w:jc w:val="center"/>
              <w:rPr>
                <w:rFonts w:ascii="Courier New" w:hAnsi="Courier New" w:cs="Courier New"/>
                <w:sz w:val="22"/>
                <w:szCs w:val="22"/>
              </w:rPr>
            </w:pPr>
            <w:r w:rsidRPr="007F32EA">
              <w:rPr>
                <w:rFonts w:ascii="Courier New" w:hAnsi="Courier New" w:cs="Courier New"/>
                <w:sz w:val="22"/>
                <w:szCs w:val="22"/>
              </w:rPr>
              <w:t>Не предусмотрены</w:t>
            </w:r>
          </w:p>
        </w:tc>
      </w:tr>
    </w:tbl>
    <w:p w14:paraId="2F5C759C" w14:textId="77777777" w:rsidR="00221ACC" w:rsidRPr="006C6BA4" w:rsidRDefault="00221ACC" w:rsidP="004D753F">
      <w:pPr>
        <w:pStyle w:val="Default"/>
        <w:ind w:left="993"/>
        <w:jc w:val="both"/>
        <w:rPr>
          <w:rFonts w:ascii="Arial" w:hAnsi="Arial" w:cs="Arial"/>
          <w:color w:val="auto"/>
        </w:rPr>
      </w:pPr>
    </w:p>
    <w:p w14:paraId="62C5E722" w14:textId="77777777" w:rsidR="00CD4AB4" w:rsidRPr="006C6BA4" w:rsidRDefault="00CD4AB4" w:rsidP="004D753F">
      <w:pPr>
        <w:pStyle w:val="Default"/>
        <w:ind w:firstLine="709"/>
        <w:jc w:val="both"/>
        <w:outlineLvl w:val="1"/>
        <w:rPr>
          <w:rFonts w:ascii="Arial" w:hAnsi="Arial" w:cs="Arial"/>
          <w:color w:val="auto"/>
        </w:rPr>
      </w:pPr>
    </w:p>
    <w:p w14:paraId="1CEB2D0B" w14:textId="21B38C7C" w:rsidR="00E11B2A" w:rsidRDefault="0056611F" w:rsidP="0056611F">
      <w:pPr>
        <w:pStyle w:val="Default"/>
        <w:ind w:firstLine="709"/>
        <w:jc w:val="center"/>
        <w:outlineLvl w:val="1"/>
        <w:rPr>
          <w:rFonts w:ascii="Arial" w:hAnsi="Arial" w:cs="Arial"/>
          <w:color w:val="auto"/>
        </w:rPr>
      </w:pPr>
      <w:bookmarkStart w:id="22" w:name="_Toc490566099"/>
      <w:bookmarkStart w:id="23" w:name="_Toc523377645"/>
      <w:r>
        <w:rPr>
          <w:rFonts w:ascii="Arial" w:hAnsi="Arial" w:cs="Arial"/>
          <w:color w:val="auto"/>
        </w:rPr>
        <w:t xml:space="preserve">Статья </w:t>
      </w:r>
      <w:r w:rsidR="00885FEF">
        <w:rPr>
          <w:rFonts w:ascii="Arial" w:hAnsi="Arial" w:cs="Arial"/>
          <w:color w:val="auto"/>
        </w:rPr>
        <w:t>10</w:t>
      </w:r>
      <w:r w:rsidR="00E11B2A" w:rsidRPr="006C6BA4">
        <w:rPr>
          <w:rFonts w:ascii="Arial" w:hAnsi="Arial" w:cs="Arial"/>
          <w:color w:val="auto"/>
        </w:rPr>
        <w:t xml:space="preserve">. </w:t>
      </w:r>
      <w:bookmarkEnd w:id="22"/>
      <w:r w:rsidR="00F21F94" w:rsidRPr="00F21F94">
        <w:rPr>
          <w:rFonts w:ascii="Arial" w:hAnsi="Arial" w:cs="Arial"/>
          <w:color w:val="auto"/>
        </w:rPr>
        <w:t>Зона делового, общественного и коммерческого назначения</w:t>
      </w:r>
      <w:bookmarkEnd w:id="23"/>
    </w:p>
    <w:p w14:paraId="00214499" w14:textId="77777777" w:rsidR="00F21F94" w:rsidRPr="003349E2" w:rsidRDefault="00F21F94" w:rsidP="0056611F">
      <w:pPr>
        <w:pStyle w:val="Default"/>
        <w:ind w:firstLine="709"/>
        <w:jc w:val="center"/>
        <w:outlineLvl w:val="1"/>
        <w:rPr>
          <w:rFonts w:ascii="Arial" w:hAnsi="Arial" w:cs="Arial"/>
          <w:color w:val="auto"/>
          <w:sz w:val="22"/>
          <w:szCs w:val="22"/>
        </w:rPr>
      </w:pPr>
    </w:p>
    <w:tbl>
      <w:tblPr>
        <w:tblStyle w:val="ad"/>
        <w:tblW w:w="14175" w:type="dxa"/>
        <w:tblInd w:w="988" w:type="dxa"/>
        <w:tblLook w:val="04A0" w:firstRow="1" w:lastRow="0" w:firstColumn="1" w:lastColumn="0" w:noHBand="0" w:noVBand="1"/>
      </w:tblPr>
      <w:tblGrid>
        <w:gridCol w:w="2127"/>
        <w:gridCol w:w="39"/>
        <w:gridCol w:w="10"/>
        <w:gridCol w:w="29"/>
        <w:gridCol w:w="36"/>
        <w:gridCol w:w="23"/>
        <w:gridCol w:w="3120"/>
        <w:gridCol w:w="155"/>
        <w:gridCol w:w="26"/>
        <w:gridCol w:w="11"/>
        <w:gridCol w:w="70"/>
        <w:gridCol w:w="31"/>
        <w:gridCol w:w="2036"/>
        <w:gridCol w:w="140"/>
        <w:gridCol w:w="15"/>
        <w:gridCol w:w="15"/>
        <w:gridCol w:w="61"/>
        <w:gridCol w:w="1858"/>
        <w:gridCol w:w="59"/>
        <w:gridCol w:w="13"/>
        <w:gridCol w:w="20"/>
        <w:gridCol w:w="17"/>
        <w:gridCol w:w="32"/>
        <w:gridCol w:w="2107"/>
        <w:gridCol w:w="28"/>
        <w:gridCol w:w="2085"/>
        <w:gridCol w:w="12"/>
      </w:tblGrid>
      <w:tr w:rsidR="007631AE" w:rsidRPr="003349E2" w14:paraId="6C9135D8" w14:textId="77777777" w:rsidTr="006D3EF0">
        <w:trPr>
          <w:gridAfter w:val="1"/>
          <w:wAfter w:w="12" w:type="dxa"/>
        </w:trPr>
        <w:tc>
          <w:tcPr>
            <w:tcW w:w="2166" w:type="dxa"/>
            <w:gridSpan w:val="2"/>
            <w:vMerge w:val="restart"/>
            <w:tcBorders>
              <w:right w:val="single" w:sz="4" w:space="0" w:color="auto"/>
            </w:tcBorders>
          </w:tcPr>
          <w:p w14:paraId="18BBEBB7"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97" w:type="dxa"/>
            <w:gridSpan w:val="24"/>
            <w:tcBorders>
              <w:top w:val="single" w:sz="4" w:space="0" w:color="auto"/>
              <w:left w:val="single" w:sz="4" w:space="0" w:color="auto"/>
              <w:bottom w:val="single" w:sz="4" w:space="0" w:color="auto"/>
              <w:right w:val="single" w:sz="4" w:space="0" w:color="auto"/>
            </w:tcBorders>
          </w:tcPr>
          <w:p w14:paraId="7C4E8D57"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31AE" w:rsidRPr="003349E2" w14:paraId="28F070E8" w14:textId="77777777" w:rsidTr="006D3EF0">
        <w:trPr>
          <w:gridAfter w:val="1"/>
          <w:wAfter w:w="12" w:type="dxa"/>
        </w:trPr>
        <w:tc>
          <w:tcPr>
            <w:tcW w:w="2166" w:type="dxa"/>
            <w:gridSpan w:val="2"/>
            <w:vMerge/>
            <w:tcBorders>
              <w:right w:val="single" w:sz="4" w:space="0" w:color="auto"/>
            </w:tcBorders>
          </w:tcPr>
          <w:p w14:paraId="19CB8766" w14:textId="77777777" w:rsidR="007631AE" w:rsidRPr="003349E2" w:rsidRDefault="007631AE" w:rsidP="006D3EF0">
            <w:pPr>
              <w:widowControl w:val="0"/>
              <w:spacing w:line="240" w:lineRule="auto"/>
              <w:ind w:firstLine="0"/>
              <w:jc w:val="center"/>
              <w:rPr>
                <w:rFonts w:ascii="Courier New" w:hAnsi="Courier New" w:cs="Courier New"/>
                <w:b/>
                <w:sz w:val="22"/>
                <w:szCs w:val="22"/>
              </w:rPr>
            </w:pPr>
          </w:p>
        </w:tc>
        <w:tc>
          <w:tcPr>
            <w:tcW w:w="3399" w:type="dxa"/>
            <w:gridSpan w:val="7"/>
            <w:tcBorders>
              <w:top w:val="single" w:sz="4" w:space="0" w:color="auto"/>
              <w:left w:val="single" w:sz="4" w:space="0" w:color="auto"/>
              <w:bottom w:val="single" w:sz="4" w:space="0" w:color="auto"/>
              <w:right w:val="single" w:sz="4" w:space="0" w:color="auto"/>
            </w:tcBorders>
          </w:tcPr>
          <w:p w14:paraId="30160522"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3" w:type="dxa"/>
            <w:gridSpan w:val="6"/>
            <w:tcBorders>
              <w:top w:val="single" w:sz="4" w:space="0" w:color="auto"/>
              <w:left w:val="single" w:sz="4" w:space="0" w:color="auto"/>
              <w:bottom w:val="single" w:sz="4" w:space="0" w:color="auto"/>
              <w:right w:val="single" w:sz="4" w:space="0" w:color="auto"/>
            </w:tcBorders>
          </w:tcPr>
          <w:p w14:paraId="57CFC237"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3349E2">
              <w:rPr>
                <w:rFonts w:ascii="Courier New" w:hAnsi="Courier New" w:cs="Courier New"/>
                <w:b/>
                <w:sz w:val="22"/>
                <w:szCs w:val="22"/>
              </w:rPr>
              <w:lastRenderedPageBreak/>
              <w:t>которых запрещено строительство зданий, строений, сооружений</w:t>
            </w:r>
          </w:p>
        </w:tc>
        <w:tc>
          <w:tcPr>
            <w:tcW w:w="2006" w:type="dxa"/>
            <w:gridSpan w:val="5"/>
            <w:tcBorders>
              <w:top w:val="single" w:sz="4" w:space="0" w:color="auto"/>
              <w:left w:val="single" w:sz="4" w:space="0" w:color="auto"/>
              <w:bottom w:val="single" w:sz="4" w:space="0" w:color="auto"/>
              <w:right w:val="single" w:sz="4" w:space="0" w:color="auto"/>
            </w:tcBorders>
          </w:tcPr>
          <w:p w14:paraId="585AA227"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204" w:type="dxa"/>
            <w:gridSpan w:val="5"/>
            <w:tcBorders>
              <w:top w:val="single" w:sz="4" w:space="0" w:color="auto"/>
              <w:left w:val="single" w:sz="4" w:space="0" w:color="auto"/>
              <w:bottom w:val="single" w:sz="4" w:space="0" w:color="auto"/>
              <w:right w:val="single" w:sz="4" w:space="0" w:color="auto"/>
            </w:tcBorders>
          </w:tcPr>
          <w:p w14:paraId="280B9AC5"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3349E2">
              <w:rPr>
                <w:rFonts w:ascii="Courier New" w:hAnsi="Courier New" w:cs="Courier New"/>
                <w:b/>
                <w:sz w:val="22"/>
                <w:szCs w:val="22"/>
              </w:rPr>
              <w:lastRenderedPageBreak/>
              <w:t>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03D40EB"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7631AE" w:rsidRPr="003349E2" w14:paraId="421C2606"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2B283F96"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7631AE" w:rsidRPr="003349E2" w14:paraId="7618DD48" w14:textId="77777777" w:rsidTr="006D3EF0">
        <w:trPr>
          <w:gridAfter w:val="1"/>
          <w:wAfter w:w="12" w:type="dxa"/>
        </w:trPr>
        <w:tc>
          <w:tcPr>
            <w:tcW w:w="2166" w:type="dxa"/>
            <w:gridSpan w:val="2"/>
            <w:tcBorders>
              <w:right w:val="single" w:sz="4" w:space="0" w:color="auto"/>
            </w:tcBorders>
          </w:tcPr>
          <w:p w14:paraId="0C6C44A7"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3092738A" w14:textId="77777777" w:rsidR="007631AE" w:rsidRPr="003349E2" w:rsidRDefault="007631AE" w:rsidP="006D3EF0">
            <w:pPr>
              <w:widowControl w:val="0"/>
              <w:spacing w:line="240" w:lineRule="auto"/>
              <w:ind w:firstLine="0"/>
              <w:jc w:val="center"/>
              <w:rPr>
                <w:rFonts w:ascii="Courier New" w:hAnsi="Courier New" w:cs="Courier New"/>
                <w:sz w:val="22"/>
                <w:szCs w:val="22"/>
              </w:rPr>
            </w:pPr>
          </w:p>
        </w:tc>
        <w:tc>
          <w:tcPr>
            <w:tcW w:w="3399" w:type="dxa"/>
            <w:gridSpan w:val="7"/>
            <w:tcBorders>
              <w:top w:val="single" w:sz="4" w:space="0" w:color="auto"/>
              <w:left w:val="single" w:sz="4" w:space="0" w:color="auto"/>
              <w:bottom w:val="single" w:sz="4" w:space="0" w:color="auto"/>
              <w:right w:val="single" w:sz="4" w:space="0" w:color="auto"/>
            </w:tcBorders>
            <w:vAlign w:val="center"/>
          </w:tcPr>
          <w:p w14:paraId="7D6749CC" w14:textId="0C22F5CB"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7E87210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10BD900"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5E90906B"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6B013448"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283F9F13"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2BC66B8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70195CCF"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32EE03ED"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631AE" w:rsidRPr="003349E2" w14:paraId="17D97C86" w14:textId="77777777" w:rsidTr="006D3EF0">
        <w:trPr>
          <w:gridAfter w:val="1"/>
          <w:wAfter w:w="12" w:type="dxa"/>
        </w:trPr>
        <w:tc>
          <w:tcPr>
            <w:tcW w:w="2205" w:type="dxa"/>
            <w:gridSpan w:val="4"/>
            <w:tcBorders>
              <w:right w:val="single" w:sz="4" w:space="0" w:color="auto"/>
            </w:tcBorders>
          </w:tcPr>
          <w:p w14:paraId="180A5681"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управление – КОД 3.8.</w:t>
            </w:r>
          </w:p>
        </w:tc>
        <w:tc>
          <w:tcPr>
            <w:tcW w:w="3472" w:type="dxa"/>
            <w:gridSpan w:val="8"/>
            <w:tcBorders>
              <w:top w:val="single" w:sz="4" w:space="0" w:color="auto"/>
              <w:left w:val="single" w:sz="4" w:space="0" w:color="auto"/>
              <w:bottom w:val="single" w:sz="4" w:space="0" w:color="auto"/>
              <w:right w:val="single" w:sz="4" w:space="0" w:color="auto"/>
            </w:tcBorders>
            <w:vAlign w:val="center"/>
          </w:tcPr>
          <w:p w14:paraId="5FA55C84" w14:textId="7FF5302A"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65DB22FF"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22DA71D2"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314D4F52"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67" w:type="dxa"/>
            <w:gridSpan w:val="5"/>
            <w:tcBorders>
              <w:top w:val="single" w:sz="4" w:space="0" w:color="auto"/>
              <w:left w:val="single" w:sz="4" w:space="0" w:color="auto"/>
              <w:bottom w:val="single" w:sz="4" w:space="0" w:color="auto"/>
              <w:right w:val="single" w:sz="4" w:space="0" w:color="auto"/>
            </w:tcBorders>
            <w:vAlign w:val="center"/>
          </w:tcPr>
          <w:p w14:paraId="7DE8C1F2"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656553DA"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7B4EC49C"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26552207"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0D8AF13B"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7631AE" w:rsidRPr="003349E2" w14:paraId="2A5D969C" w14:textId="77777777" w:rsidTr="006D3EF0">
        <w:trPr>
          <w:gridAfter w:val="1"/>
          <w:wAfter w:w="12" w:type="dxa"/>
        </w:trPr>
        <w:tc>
          <w:tcPr>
            <w:tcW w:w="2205" w:type="dxa"/>
            <w:gridSpan w:val="4"/>
            <w:tcBorders>
              <w:right w:val="single" w:sz="4" w:space="0" w:color="auto"/>
            </w:tcBorders>
          </w:tcPr>
          <w:p w14:paraId="2B0725DC"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Амбулаторное ветеринарное обслуживание – </w:t>
            </w:r>
            <w:r w:rsidRPr="003349E2">
              <w:rPr>
                <w:rFonts w:ascii="Courier New" w:hAnsi="Courier New" w:cs="Courier New"/>
                <w:sz w:val="22"/>
                <w:szCs w:val="22"/>
              </w:rPr>
              <w:lastRenderedPageBreak/>
              <w:t>КОД 3.10.1.</w:t>
            </w:r>
          </w:p>
        </w:tc>
        <w:tc>
          <w:tcPr>
            <w:tcW w:w="3472" w:type="dxa"/>
            <w:gridSpan w:val="8"/>
            <w:tcBorders>
              <w:top w:val="single" w:sz="4" w:space="0" w:color="auto"/>
              <w:left w:val="single" w:sz="4" w:space="0" w:color="auto"/>
              <w:bottom w:val="single" w:sz="4" w:space="0" w:color="auto"/>
              <w:right w:val="single" w:sz="4" w:space="0" w:color="auto"/>
            </w:tcBorders>
            <w:vAlign w:val="center"/>
          </w:tcPr>
          <w:p w14:paraId="4C442F0E" w14:textId="16E575B1"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размеры земельных </w:t>
            </w:r>
            <w:r w:rsidRPr="003349E2">
              <w:rPr>
                <w:rFonts w:ascii="Courier New" w:hAnsi="Courier New" w:cs="Courier New"/>
                <w:sz w:val="22"/>
                <w:szCs w:val="22"/>
              </w:rPr>
              <w:lastRenderedPageBreak/>
              <w:t>участков</w:t>
            </w:r>
            <w:r>
              <w:rPr>
                <w:rFonts w:ascii="Courier New" w:hAnsi="Courier New" w:cs="Courier New"/>
                <w:sz w:val="22"/>
                <w:szCs w:val="22"/>
              </w:rPr>
              <w:t xml:space="preserve"> (длина и ширина)</w:t>
            </w:r>
            <w:r w:rsidRPr="003349E2">
              <w:rPr>
                <w:rFonts w:ascii="Courier New" w:hAnsi="Courier New" w:cs="Courier New"/>
                <w:sz w:val="22"/>
                <w:szCs w:val="22"/>
              </w:rPr>
              <w:t xml:space="preserve"> не подлежат установлению.</w:t>
            </w:r>
          </w:p>
          <w:p w14:paraId="6ECE0686"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70DD25BB"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6EFD7C3A"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967" w:type="dxa"/>
            <w:gridSpan w:val="5"/>
            <w:tcBorders>
              <w:top w:val="single" w:sz="4" w:space="0" w:color="auto"/>
              <w:left w:val="single" w:sz="4" w:space="0" w:color="auto"/>
              <w:bottom w:val="single" w:sz="4" w:space="0" w:color="auto"/>
              <w:right w:val="single" w:sz="4" w:space="0" w:color="auto"/>
            </w:tcBorders>
            <w:vAlign w:val="center"/>
          </w:tcPr>
          <w:p w14:paraId="0D93C2AC"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789FEED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5" w:type="dxa"/>
            <w:tcBorders>
              <w:top w:val="single" w:sz="4" w:space="0" w:color="auto"/>
              <w:left w:val="single" w:sz="4" w:space="0" w:color="auto"/>
              <w:bottom w:val="single" w:sz="4" w:space="0" w:color="auto"/>
              <w:right w:val="single" w:sz="4" w:space="0" w:color="auto"/>
            </w:tcBorders>
            <w:vAlign w:val="center"/>
          </w:tcPr>
          <w:p w14:paraId="2A9B7ED6"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19A6133A"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6367A15B"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7631AE" w:rsidRPr="003349E2" w14:paraId="781FE2AB" w14:textId="77777777" w:rsidTr="006D3EF0">
        <w:trPr>
          <w:gridAfter w:val="1"/>
          <w:wAfter w:w="12" w:type="dxa"/>
        </w:trPr>
        <w:tc>
          <w:tcPr>
            <w:tcW w:w="2205" w:type="dxa"/>
            <w:gridSpan w:val="4"/>
            <w:tcBorders>
              <w:right w:val="single" w:sz="4" w:space="0" w:color="auto"/>
            </w:tcBorders>
          </w:tcPr>
          <w:p w14:paraId="133C5284"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Деловое управление – КОД 4.1.</w:t>
            </w:r>
          </w:p>
        </w:tc>
        <w:tc>
          <w:tcPr>
            <w:tcW w:w="3472" w:type="dxa"/>
            <w:gridSpan w:val="8"/>
            <w:tcBorders>
              <w:top w:val="single" w:sz="4" w:space="0" w:color="auto"/>
              <w:left w:val="single" w:sz="4" w:space="0" w:color="auto"/>
              <w:bottom w:val="single" w:sz="4" w:space="0" w:color="auto"/>
              <w:right w:val="single" w:sz="4" w:space="0" w:color="auto"/>
            </w:tcBorders>
            <w:vAlign w:val="center"/>
          </w:tcPr>
          <w:p w14:paraId="0C365F82" w14:textId="7B5288F5"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1CFAB1A1"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587D3831"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56E18D4F"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67" w:type="dxa"/>
            <w:gridSpan w:val="5"/>
            <w:tcBorders>
              <w:top w:val="single" w:sz="4" w:space="0" w:color="auto"/>
              <w:left w:val="single" w:sz="4" w:space="0" w:color="auto"/>
              <w:bottom w:val="single" w:sz="4" w:space="0" w:color="auto"/>
              <w:right w:val="single" w:sz="4" w:space="0" w:color="auto"/>
            </w:tcBorders>
            <w:vAlign w:val="center"/>
          </w:tcPr>
          <w:p w14:paraId="25F703EA"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105DF749"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5" w:type="dxa"/>
            <w:tcBorders>
              <w:top w:val="single" w:sz="4" w:space="0" w:color="auto"/>
              <w:left w:val="single" w:sz="4" w:space="0" w:color="auto"/>
              <w:bottom w:val="single" w:sz="4" w:space="0" w:color="auto"/>
              <w:right w:val="single" w:sz="4" w:space="0" w:color="auto"/>
            </w:tcBorders>
            <w:vAlign w:val="center"/>
          </w:tcPr>
          <w:p w14:paraId="7FE465BC"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28DB80E8"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7A47A03F"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7631AE" w:rsidRPr="003349E2" w14:paraId="029F3405" w14:textId="77777777" w:rsidTr="006D3EF0">
        <w:trPr>
          <w:gridAfter w:val="1"/>
          <w:wAfter w:w="12" w:type="dxa"/>
        </w:trPr>
        <w:tc>
          <w:tcPr>
            <w:tcW w:w="2205" w:type="dxa"/>
            <w:gridSpan w:val="4"/>
            <w:tcBorders>
              <w:right w:val="single" w:sz="4" w:space="0" w:color="auto"/>
            </w:tcBorders>
          </w:tcPr>
          <w:p w14:paraId="07ED0D0A"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торговли (торговые центры, торгово-развлекательные центры (комплексы) – КОД 4.2.</w:t>
            </w:r>
          </w:p>
        </w:tc>
        <w:tc>
          <w:tcPr>
            <w:tcW w:w="3472" w:type="dxa"/>
            <w:gridSpan w:val="8"/>
            <w:tcBorders>
              <w:top w:val="single" w:sz="4" w:space="0" w:color="auto"/>
              <w:left w:val="single" w:sz="4" w:space="0" w:color="auto"/>
              <w:bottom w:val="single" w:sz="4" w:space="0" w:color="auto"/>
              <w:right w:val="single" w:sz="4" w:space="0" w:color="auto"/>
            </w:tcBorders>
            <w:vAlign w:val="center"/>
          </w:tcPr>
          <w:p w14:paraId="2C19FA6C" w14:textId="15441FDE"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7BA8C724"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14EC9BFA"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54288EE0"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967" w:type="dxa"/>
            <w:gridSpan w:val="5"/>
            <w:tcBorders>
              <w:top w:val="single" w:sz="4" w:space="0" w:color="auto"/>
              <w:left w:val="single" w:sz="4" w:space="0" w:color="auto"/>
              <w:bottom w:val="single" w:sz="4" w:space="0" w:color="auto"/>
              <w:right w:val="single" w:sz="4" w:space="0" w:color="auto"/>
            </w:tcBorders>
            <w:vAlign w:val="center"/>
          </w:tcPr>
          <w:p w14:paraId="32FE0509"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4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5614060E"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5939347B"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02533580"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309B556C"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5228CD27"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торгового центра.</w:t>
            </w:r>
          </w:p>
        </w:tc>
      </w:tr>
      <w:tr w:rsidR="007631AE" w:rsidRPr="00C30AE0" w14:paraId="3D560989" w14:textId="77777777" w:rsidTr="006D3EF0">
        <w:trPr>
          <w:gridAfter w:val="1"/>
          <w:wAfter w:w="12" w:type="dxa"/>
        </w:trPr>
        <w:tc>
          <w:tcPr>
            <w:tcW w:w="2205" w:type="dxa"/>
            <w:gridSpan w:val="4"/>
            <w:tcBorders>
              <w:right w:val="single" w:sz="4" w:space="0" w:color="auto"/>
            </w:tcBorders>
          </w:tcPr>
          <w:p w14:paraId="4D382B4B" w14:textId="77777777" w:rsidR="007631AE" w:rsidRPr="00C30AE0" w:rsidRDefault="007631AE" w:rsidP="006D3EF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Рынки – КОД 4.3.</w:t>
            </w:r>
          </w:p>
        </w:tc>
        <w:tc>
          <w:tcPr>
            <w:tcW w:w="3472" w:type="dxa"/>
            <w:gridSpan w:val="8"/>
            <w:tcBorders>
              <w:top w:val="single" w:sz="4" w:space="0" w:color="auto"/>
              <w:left w:val="single" w:sz="4" w:space="0" w:color="auto"/>
              <w:bottom w:val="single" w:sz="4" w:space="0" w:color="auto"/>
              <w:right w:val="single" w:sz="4" w:space="0" w:color="auto"/>
            </w:tcBorders>
            <w:vAlign w:val="center"/>
          </w:tcPr>
          <w:p w14:paraId="7EE1B423" w14:textId="6FB700F8" w:rsidR="007631AE" w:rsidRPr="00C30AE0" w:rsidRDefault="007631AE" w:rsidP="006D3EF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C30AE0">
              <w:rPr>
                <w:rFonts w:ascii="Courier New" w:hAnsi="Courier New" w:cs="Courier New"/>
                <w:sz w:val="22"/>
                <w:szCs w:val="22"/>
              </w:rPr>
              <w:t>не подлежат установлению.</w:t>
            </w:r>
          </w:p>
          <w:p w14:paraId="33C89608" w14:textId="77777777" w:rsidR="007631AE" w:rsidRPr="00C30AE0" w:rsidRDefault="007631AE" w:rsidP="006D3EF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Минимальная площадь земельного участка – 0,05 га.0,8</w:t>
            </w:r>
          </w:p>
          <w:p w14:paraId="3130795D" w14:textId="77777777" w:rsidR="007631AE" w:rsidRPr="00C30AE0" w:rsidRDefault="007631AE" w:rsidP="006D3EF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2BACB110" w14:textId="77777777" w:rsidR="007631AE" w:rsidRPr="00C30AE0" w:rsidRDefault="007631AE" w:rsidP="006D3EF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5 м</w:t>
            </w:r>
          </w:p>
        </w:tc>
        <w:tc>
          <w:tcPr>
            <w:tcW w:w="1967" w:type="dxa"/>
            <w:gridSpan w:val="5"/>
            <w:tcBorders>
              <w:top w:val="single" w:sz="4" w:space="0" w:color="auto"/>
              <w:left w:val="single" w:sz="4" w:space="0" w:color="auto"/>
              <w:bottom w:val="single" w:sz="4" w:space="0" w:color="auto"/>
              <w:right w:val="single" w:sz="4" w:space="0" w:color="auto"/>
            </w:tcBorders>
            <w:vAlign w:val="center"/>
          </w:tcPr>
          <w:p w14:paraId="1B118935" w14:textId="77777777" w:rsidR="007631AE" w:rsidRPr="00C30AE0" w:rsidRDefault="007631AE" w:rsidP="006D3EF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0AC97A4B" w14:textId="77777777" w:rsidR="007631AE" w:rsidRPr="00C30AE0" w:rsidRDefault="007631AE" w:rsidP="006D3EF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6E654006" w14:textId="77777777" w:rsidR="007631AE" w:rsidRPr="00C30AE0" w:rsidRDefault="007631AE" w:rsidP="006D3EF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не установлены</w:t>
            </w:r>
          </w:p>
        </w:tc>
      </w:tr>
      <w:tr w:rsidR="007631AE" w:rsidRPr="003349E2" w14:paraId="7866C13A"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28B8A137"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E0D89A8"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рынка</w:t>
            </w:r>
          </w:p>
        </w:tc>
      </w:tr>
      <w:tr w:rsidR="007631AE" w:rsidRPr="003349E2" w14:paraId="6E45DD20" w14:textId="77777777" w:rsidTr="006D3EF0">
        <w:trPr>
          <w:gridAfter w:val="1"/>
          <w:wAfter w:w="12" w:type="dxa"/>
        </w:trPr>
        <w:tc>
          <w:tcPr>
            <w:tcW w:w="2205" w:type="dxa"/>
            <w:gridSpan w:val="4"/>
            <w:tcBorders>
              <w:right w:val="single" w:sz="4" w:space="0" w:color="auto"/>
            </w:tcBorders>
          </w:tcPr>
          <w:p w14:paraId="190FCE0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472" w:type="dxa"/>
            <w:gridSpan w:val="8"/>
            <w:tcBorders>
              <w:top w:val="single" w:sz="4" w:space="0" w:color="auto"/>
              <w:left w:val="single" w:sz="4" w:space="0" w:color="auto"/>
              <w:bottom w:val="single" w:sz="4" w:space="0" w:color="auto"/>
              <w:right w:val="single" w:sz="4" w:space="0" w:color="auto"/>
            </w:tcBorders>
            <w:vAlign w:val="center"/>
          </w:tcPr>
          <w:p w14:paraId="0E60857E" w14:textId="40423719"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27EDF22A"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6E70025B"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5A1759B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67" w:type="dxa"/>
            <w:gridSpan w:val="5"/>
            <w:tcBorders>
              <w:top w:val="single" w:sz="4" w:space="0" w:color="auto"/>
              <w:left w:val="single" w:sz="4" w:space="0" w:color="auto"/>
              <w:bottom w:val="single" w:sz="4" w:space="0" w:color="auto"/>
              <w:right w:val="single" w:sz="4" w:space="0" w:color="auto"/>
            </w:tcBorders>
            <w:vAlign w:val="center"/>
          </w:tcPr>
          <w:p w14:paraId="4CDA8B17"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7716CC9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5" w:type="dxa"/>
            <w:tcBorders>
              <w:top w:val="single" w:sz="4" w:space="0" w:color="auto"/>
              <w:left w:val="single" w:sz="4" w:space="0" w:color="auto"/>
              <w:bottom w:val="single" w:sz="4" w:space="0" w:color="auto"/>
              <w:right w:val="single" w:sz="4" w:space="0" w:color="auto"/>
            </w:tcBorders>
            <w:vAlign w:val="center"/>
          </w:tcPr>
          <w:p w14:paraId="40B4AC61"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2127B66C"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0941174E"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631AE" w:rsidRPr="003349E2" w14:paraId="66988AFE" w14:textId="77777777" w:rsidTr="006D3EF0">
        <w:trPr>
          <w:gridAfter w:val="1"/>
          <w:wAfter w:w="12" w:type="dxa"/>
        </w:trPr>
        <w:tc>
          <w:tcPr>
            <w:tcW w:w="2205" w:type="dxa"/>
            <w:gridSpan w:val="4"/>
            <w:tcBorders>
              <w:right w:val="single" w:sz="4" w:space="0" w:color="auto"/>
            </w:tcBorders>
          </w:tcPr>
          <w:p w14:paraId="0B8E11B9"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472" w:type="dxa"/>
            <w:gridSpan w:val="8"/>
            <w:tcBorders>
              <w:top w:val="single" w:sz="4" w:space="0" w:color="auto"/>
              <w:left w:val="single" w:sz="4" w:space="0" w:color="auto"/>
              <w:bottom w:val="single" w:sz="4" w:space="0" w:color="auto"/>
              <w:right w:val="single" w:sz="4" w:space="0" w:color="auto"/>
            </w:tcBorders>
            <w:vAlign w:val="center"/>
          </w:tcPr>
          <w:p w14:paraId="644A9A6E" w14:textId="461D7961"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 xml:space="preserve">не подлежат </w:t>
            </w:r>
            <w:r w:rsidRPr="003349E2">
              <w:rPr>
                <w:rFonts w:ascii="Courier New" w:hAnsi="Courier New" w:cs="Courier New"/>
                <w:sz w:val="22"/>
                <w:szCs w:val="22"/>
              </w:rPr>
              <w:lastRenderedPageBreak/>
              <w:t>установлению.</w:t>
            </w:r>
          </w:p>
          <w:p w14:paraId="1D135EF5"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0B2E8D30"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3EB160C"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967" w:type="dxa"/>
            <w:gridSpan w:val="5"/>
            <w:tcBorders>
              <w:top w:val="single" w:sz="4" w:space="0" w:color="auto"/>
              <w:left w:val="single" w:sz="4" w:space="0" w:color="auto"/>
              <w:bottom w:val="single" w:sz="4" w:space="0" w:color="auto"/>
              <w:right w:val="single" w:sz="4" w:space="0" w:color="auto"/>
            </w:tcBorders>
            <w:vAlign w:val="center"/>
          </w:tcPr>
          <w:p w14:paraId="3CB99942"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37395D15"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85" w:type="dxa"/>
            <w:tcBorders>
              <w:top w:val="single" w:sz="4" w:space="0" w:color="auto"/>
              <w:left w:val="single" w:sz="4" w:space="0" w:color="auto"/>
              <w:bottom w:val="single" w:sz="4" w:space="0" w:color="auto"/>
              <w:right w:val="single" w:sz="4" w:space="0" w:color="auto"/>
            </w:tcBorders>
            <w:vAlign w:val="center"/>
          </w:tcPr>
          <w:p w14:paraId="2EB4BBE2"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2D2643E1"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05190D77"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размещения организаций, оказывающих банковские и страховые.</w:t>
            </w:r>
          </w:p>
        </w:tc>
      </w:tr>
      <w:tr w:rsidR="007631AE" w:rsidRPr="003349E2" w14:paraId="683FEBB6" w14:textId="77777777" w:rsidTr="006D3EF0">
        <w:trPr>
          <w:gridAfter w:val="1"/>
          <w:wAfter w:w="12" w:type="dxa"/>
        </w:trPr>
        <w:tc>
          <w:tcPr>
            <w:tcW w:w="2205" w:type="dxa"/>
            <w:gridSpan w:val="4"/>
            <w:tcBorders>
              <w:right w:val="single" w:sz="4" w:space="0" w:color="auto"/>
            </w:tcBorders>
          </w:tcPr>
          <w:p w14:paraId="3006EAA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472" w:type="dxa"/>
            <w:gridSpan w:val="8"/>
            <w:tcBorders>
              <w:top w:val="single" w:sz="4" w:space="0" w:color="auto"/>
              <w:left w:val="single" w:sz="4" w:space="0" w:color="auto"/>
              <w:bottom w:val="single" w:sz="4" w:space="0" w:color="auto"/>
              <w:right w:val="single" w:sz="4" w:space="0" w:color="auto"/>
            </w:tcBorders>
            <w:vAlign w:val="center"/>
          </w:tcPr>
          <w:p w14:paraId="1465C3D2" w14:textId="1DD14A8C"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1F160205" w14:textId="77777777" w:rsidR="007631AE" w:rsidRPr="00C30AE0" w:rsidRDefault="007631AE" w:rsidP="006D3EF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 xml:space="preserve">Минимальная площадь земельного участка – 0,04 га. </w:t>
            </w:r>
          </w:p>
          <w:p w14:paraId="2A582C2B"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3A349DC"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67" w:type="dxa"/>
            <w:gridSpan w:val="5"/>
            <w:tcBorders>
              <w:top w:val="single" w:sz="4" w:space="0" w:color="auto"/>
              <w:left w:val="single" w:sz="4" w:space="0" w:color="auto"/>
              <w:bottom w:val="single" w:sz="4" w:space="0" w:color="auto"/>
              <w:right w:val="single" w:sz="4" w:space="0" w:color="auto"/>
            </w:tcBorders>
            <w:vAlign w:val="center"/>
          </w:tcPr>
          <w:p w14:paraId="7A554766"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34A10306"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5" w:type="dxa"/>
            <w:tcBorders>
              <w:top w:val="single" w:sz="4" w:space="0" w:color="auto"/>
              <w:left w:val="single" w:sz="4" w:space="0" w:color="auto"/>
              <w:bottom w:val="single" w:sz="4" w:space="0" w:color="auto"/>
              <w:right w:val="single" w:sz="4" w:space="0" w:color="auto"/>
            </w:tcBorders>
            <w:vAlign w:val="center"/>
          </w:tcPr>
          <w:p w14:paraId="1FFDD778"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4F0737EA"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77428C24"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631AE" w:rsidRPr="003349E2" w14:paraId="076E06A8" w14:textId="77777777" w:rsidTr="006D3EF0">
        <w:trPr>
          <w:gridAfter w:val="1"/>
          <w:wAfter w:w="12" w:type="dxa"/>
        </w:trPr>
        <w:tc>
          <w:tcPr>
            <w:tcW w:w="2205" w:type="dxa"/>
            <w:gridSpan w:val="4"/>
            <w:tcBorders>
              <w:right w:val="single" w:sz="4" w:space="0" w:color="auto"/>
            </w:tcBorders>
          </w:tcPr>
          <w:p w14:paraId="62F8E924"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472" w:type="dxa"/>
            <w:gridSpan w:val="8"/>
            <w:tcBorders>
              <w:top w:val="single" w:sz="4" w:space="0" w:color="auto"/>
              <w:left w:val="single" w:sz="4" w:space="0" w:color="auto"/>
              <w:bottom w:val="single" w:sz="4" w:space="0" w:color="auto"/>
              <w:right w:val="single" w:sz="4" w:space="0" w:color="auto"/>
            </w:tcBorders>
            <w:vAlign w:val="center"/>
          </w:tcPr>
          <w:p w14:paraId="021501D1" w14:textId="1D691384"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7AF36C70"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79409C3"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35475F2C"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67" w:type="dxa"/>
            <w:gridSpan w:val="5"/>
            <w:tcBorders>
              <w:top w:val="single" w:sz="4" w:space="0" w:color="auto"/>
              <w:left w:val="single" w:sz="4" w:space="0" w:color="auto"/>
              <w:bottom w:val="single" w:sz="4" w:space="0" w:color="auto"/>
              <w:right w:val="single" w:sz="4" w:space="0" w:color="auto"/>
            </w:tcBorders>
            <w:vAlign w:val="center"/>
          </w:tcPr>
          <w:p w14:paraId="0E1AF2F4"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3AE7378F"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5" w:type="dxa"/>
            <w:tcBorders>
              <w:top w:val="single" w:sz="4" w:space="0" w:color="auto"/>
              <w:left w:val="single" w:sz="4" w:space="0" w:color="auto"/>
              <w:bottom w:val="single" w:sz="4" w:space="0" w:color="auto"/>
              <w:right w:val="single" w:sz="4" w:space="0" w:color="auto"/>
            </w:tcBorders>
            <w:vAlign w:val="center"/>
          </w:tcPr>
          <w:p w14:paraId="534B3646"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208907B0"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23020BBD"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631AE" w:rsidRPr="003349E2" w14:paraId="0D04C702" w14:textId="77777777" w:rsidTr="006D3EF0">
        <w:trPr>
          <w:gridAfter w:val="1"/>
          <w:wAfter w:w="12" w:type="dxa"/>
        </w:trPr>
        <w:tc>
          <w:tcPr>
            <w:tcW w:w="2176" w:type="dxa"/>
            <w:gridSpan w:val="3"/>
            <w:tcBorders>
              <w:right w:val="single" w:sz="4" w:space="0" w:color="auto"/>
            </w:tcBorders>
          </w:tcPr>
          <w:p w14:paraId="43F89CF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Социальное обслуживание – </w:t>
            </w:r>
            <w:r w:rsidRPr="003349E2">
              <w:rPr>
                <w:rFonts w:ascii="Courier New" w:hAnsi="Courier New" w:cs="Courier New"/>
                <w:sz w:val="22"/>
                <w:szCs w:val="22"/>
              </w:rPr>
              <w:lastRenderedPageBreak/>
              <w:t>КОД 3.2.</w:t>
            </w:r>
          </w:p>
        </w:tc>
        <w:tc>
          <w:tcPr>
            <w:tcW w:w="3400" w:type="dxa"/>
            <w:gridSpan w:val="7"/>
            <w:tcBorders>
              <w:top w:val="single" w:sz="4" w:space="0" w:color="auto"/>
              <w:left w:val="single" w:sz="4" w:space="0" w:color="auto"/>
              <w:bottom w:val="single" w:sz="4" w:space="0" w:color="auto"/>
              <w:right w:val="single" w:sz="4" w:space="0" w:color="auto"/>
            </w:tcBorders>
            <w:vAlign w:val="center"/>
          </w:tcPr>
          <w:p w14:paraId="33AB7CA3" w14:textId="1F6DF63E"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w:t>
            </w:r>
            <w:r w:rsidRPr="003349E2">
              <w:rPr>
                <w:rFonts w:ascii="Courier New" w:hAnsi="Courier New" w:cs="Courier New"/>
                <w:sz w:val="22"/>
                <w:szCs w:val="22"/>
              </w:rPr>
              <w:lastRenderedPageBreak/>
              <w:t xml:space="preserve">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54D9542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C30AE0">
              <w:rPr>
                <w:rFonts w:ascii="Courier New" w:hAnsi="Courier New" w:cs="Courier New"/>
                <w:sz w:val="22"/>
                <w:szCs w:val="22"/>
              </w:rPr>
              <w:t>0,05 га.</w:t>
            </w:r>
          </w:p>
          <w:p w14:paraId="307F2FD2"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1A5A4D3B"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15517DEB"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72585DA9"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5" w:type="dxa"/>
            <w:tcBorders>
              <w:top w:val="single" w:sz="4" w:space="0" w:color="auto"/>
              <w:left w:val="single" w:sz="4" w:space="0" w:color="auto"/>
              <w:bottom w:val="single" w:sz="4" w:space="0" w:color="auto"/>
              <w:right w:val="single" w:sz="4" w:space="0" w:color="auto"/>
            </w:tcBorders>
            <w:vAlign w:val="center"/>
          </w:tcPr>
          <w:p w14:paraId="430E0C90"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188FB40B"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0B535146"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1661B117"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отделений почты и телеграфа;</w:t>
            </w:r>
          </w:p>
          <w:p w14:paraId="3CD37DD9"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631AE" w:rsidRPr="003349E2" w14:paraId="5103ACFA" w14:textId="77777777" w:rsidTr="006D3EF0">
        <w:trPr>
          <w:gridAfter w:val="1"/>
          <w:wAfter w:w="12" w:type="dxa"/>
        </w:trPr>
        <w:tc>
          <w:tcPr>
            <w:tcW w:w="2176" w:type="dxa"/>
            <w:gridSpan w:val="3"/>
            <w:tcBorders>
              <w:right w:val="single" w:sz="4" w:space="0" w:color="auto"/>
            </w:tcBorders>
          </w:tcPr>
          <w:p w14:paraId="5BFAC50A" w14:textId="77777777" w:rsidR="007631AE"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p w14:paraId="3E65EF91" w14:textId="77777777" w:rsidR="007631AE" w:rsidRPr="003349E2" w:rsidRDefault="007631AE" w:rsidP="006D3EF0">
            <w:pPr>
              <w:widowControl w:val="0"/>
              <w:spacing w:line="240" w:lineRule="auto"/>
              <w:ind w:firstLine="0"/>
              <w:jc w:val="center"/>
              <w:rPr>
                <w:rFonts w:ascii="Courier New" w:hAnsi="Courier New" w:cs="Courier New"/>
                <w:sz w:val="22"/>
                <w:szCs w:val="22"/>
              </w:rPr>
            </w:pPr>
          </w:p>
        </w:tc>
        <w:tc>
          <w:tcPr>
            <w:tcW w:w="3400" w:type="dxa"/>
            <w:gridSpan w:val="7"/>
            <w:tcBorders>
              <w:top w:val="single" w:sz="4" w:space="0" w:color="auto"/>
              <w:left w:val="single" w:sz="4" w:space="0" w:color="auto"/>
              <w:bottom w:val="single" w:sz="4" w:space="0" w:color="auto"/>
              <w:right w:val="single" w:sz="4" w:space="0" w:color="auto"/>
            </w:tcBorders>
            <w:vAlign w:val="center"/>
          </w:tcPr>
          <w:p w14:paraId="67A46CD5" w14:textId="3CC951AD"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29F01B72"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7B59A5C0"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39389F93"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4C4EA8B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00AC2871"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5" w:type="dxa"/>
            <w:tcBorders>
              <w:top w:val="single" w:sz="4" w:space="0" w:color="auto"/>
              <w:left w:val="single" w:sz="4" w:space="0" w:color="auto"/>
              <w:bottom w:val="single" w:sz="4" w:space="0" w:color="auto"/>
              <w:right w:val="single" w:sz="4" w:space="0" w:color="auto"/>
            </w:tcBorders>
            <w:vAlign w:val="center"/>
          </w:tcPr>
          <w:p w14:paraId="679818FE"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1C9B0501"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150FDCEC"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7631AE" w:rsidRPr="003349E2" w14:paraId="42DC1A60" w14:textId="77777777" w:rsidTr="006D3EF0">
        <w:trPr>
          <w:gridAfter w:val="1"/>
          <w:wAfter w:w="12" w:type="dxa"/>
        </w:trPr>
        <w:tc>
          <w:tcPr>
            <w:tcW w:w="2176" w:type="dxa"/>
            <w:gridSpan w:val="3"/>
            <w:tcBorders>
              <w:right w:val="single" w:sz="4" w:space="0" w:color="auto"/>
            </w:tcBorders>
          </w:tcPr>
          <w:p w14:paraId="1EE2FB80"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400" w:type="dxa"/>
            <w:gridSpan w:val="7"/>
            <w:tcBorders>
              <w:top w:val="single" w:sz="4" w:space="0" w:color="auto"/>
              <w:left w:val="single" w:sz="4" w:space="0" w:color="auto"/>
              <w:bottom w:val="single" w:sz="4" w:space="0" w:color="auto"/>
              <w:right w:val="single" w:sz="4" w:space="0" w:color="auto"/>
            </w:tcBorders>
          </w:tcPr>
          <w:p w14:paraId="04D70E95" w14:textId="227B6201"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49571CA1"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w:t>
            </w:r>
            <w:r w:rsidRPr="003349E2">
              <w:rPr>
                <w:rFonts w:ascii="Courier New" w:hAnsi="Courier New" w:cs="Courier New"/>
                <w:sz w:val="22"/>
                <w:szCs w:val="22"/>
              </w:rPr>
              <w:lastRenderedPageBreak/>
              <w:t>земельного участка – 0,05 га.</w:t>
            </w:r>
          </w:p>
          <w:p w14:paraId="2DF236AA"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4027D9FF"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53E2D4FE"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4011E772"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5" w:type="dxa"/>
            <w:tcBorders>
              <w:top w:val="single" w:sz="4" w:space="0" w:color="auto"/>
              <w:left w:val="single" w:sz="4" w:space="0" w:color="auto"/>
              <w:bottom w:val="single" w:sz="4" w:space="0" w:color="auto"/>
              <w:right w:val="single" w:sz="4" w:space="0" w:color="auto"/>
            </w:tcBorders>
            <w:vAlign w:val="center"/>
          </w:tcPr>
          <w:p w14:paraId="09E8CBB8"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61FA7F88"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10ECA820"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7631AE" w:rsidRPr="003349E2" w14:paraId="0B90105C" w14:textId="77777777" w:rsidTr="006D3EF0">
        <w:tc>
          <w:tcPr>
            <w:tcW w:w="2127" w:type="dxa"/>
            <w:tcBorders>
              <w:right w:val="single" w:sz="4" w:space="0" w:color="auto"/>
            </w:tcBorders>
          </w:tcPr>
          <w:p w14:paraId="61FB6F2D"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Религиозное использование – КОД 3.7.</w:t>
            </w:r>
          </w:p>
        </w:tc>
        <w:tc>
          <w:tcPr>
            <w:tcW w:w="3412" w:type="dxa"/>
            <w:gridSpan w:val="7"/>
            <w:tcBorders>
              <w:top w:val="single" w:sz="4" w:space="0" w:color="auto"/>
              <w:left w:val="single" w:sz="4" w:space="0" w:color="auto"/>
              <w:bottom w:val="single" w:sz="4" w:space="0" w:color="auto"/>
              <w:right w:val="single" w:sz="4" w:space="0" w:color="auto"/>
            </w:tcBorders>
          </w:tcPr>
          <w:p w14:paraId="05E50B56" w14:textId="7CE89689"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3EF08AA1" w14:textId="77777777" w:rsidR="007631AE" w:rsidRPr="009025E9" w:rsidRDefault="007631AE" w:rsidP="006D3EF0">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Минимальная площадь земельного участка – 0,15 га.</w:t>
            </w:r>
          </w:p>
          <w:p w14:paraId="2D0318A8"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Максимальная площадь земельного участка – 0,3 га.</w:t>
            </w:r>
          </w:p>
        </w:tc>
        <w:tc>
          <w:tcPr>
            <w:tcW w:w="2314" w:type="dxa"/>
            <w:gridSpan w:val="6"/>
            <w:tcBorders>
              <w:top w:val="single" w:sz="4" w:space="0" w:color="auto"/>
              <w:left w:val="single" w:sz="4" w:space="0" w:color="auto"/>
              <w:bottom w:val="single" w:sz="4" w:space="0" w:color="auto"/>
              <w:right w:val="single" w:sz="4" w:space="0" w:color="auto"/>
            </w:tcBorders>
            <w:vAlign w:val="center"/>
          </w:tcPr>
          <w:p w14:paraId="6AD5BA86"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90" w:type="dxa"/>
            <w:gridSpan w:val="9"/>
            <w:tcBorders>
              <w:top w:val="single" w:sz="4" w:space="0" w:color="auto"/>
              <w:left w:val="single" w:sz="4" w:space="0" w:color="auto"/>
              <w:bottom w:val="single" w:sz="4" w:space="0" w:color="auto"/>
              <w:right w:val="single" w:sz="4" w:space="0" w:color="auto"/>
            </w:tcBorders>
            <w:vAlign w:val="center"/>
          </w:tcPr>
          <w:p w14:paraId="24618A30"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 </w:t>
            </w:r>
            <w:r>
              <w:rPr>
                <w:rFonts w:ascii="Courier New" w:hAnsi="Courier New" w:cs="Courier New"/>
                <w:sz w:val="22"/>
                <w:szCs w:val="22"/>
              </w:rPr>
              <w:t>45</w:t>
            </w:r>
            <w:r w:rsidRPr="003349E2">
              <w:rPr>
                <w:rFonts w:ascii="Courier New" w:hAnsi="Courier New" w:cs="Courier New"/>
                <w:sz w:val="22"/>
                <w:szCs w:val="22"/>
              </w:rPr>
              <w:t xml:space="preserve"> м</w:t>
            </w:r>
          </w:p>
        </w:tc>
        <w:tc>
          <w:tcPr>
            <w:tcW w:w="2107" w:type="dxa"/>
            <w:tcBorders>
              <w:top w:val="single" w:sz="4" w:space="0" w:color="auto"/>
              <w:left w:val="single" w:sz="4" w:space="0" w:color="auto"/>
              <w:bottom w:val="single" w:sz="4" w:space="0" w:color="auto"/>
              <w:right w:val="single" w:sz="4" w:space="0" w:color="auto"/>
            </w:tcBorders>
            <w:vAlign w:val="center"/>
          </w:tcPr>
          <w:p w14:paraId="4CFF0F4E"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6FFB0231"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40F232EF" w14:textId="77777777" w:rsidTr="006D3EF0">
        <w:tc>
          <w:tcPr>
            <w:tcW w:w="14175" w:type="dxa"/>
            <w:gridSpan w:val="27"/>
            <w:tcBorders>
              <w:top w:val="single" w:sz="4" w:space="0" w:color="auto"/>
              <w:left w:val="single" w:sz="4" w:space="0" w:color="auto"/>
              <w:bottom w:val="single" w:sz="4" w:space="0" w:color="auto"/>
              <w:right w:val="single" w:sz="4" w:space="0" w:color="auto"/>
            </w:tcBorders>
          </w:tcPr>
          <w:p w14:paraId="30D044F5"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отправления религиозных обрядов.</w:t>
            </w:r>
          </w:p>
        </w:tc>
      </w:tr>
      <w:tr w:rsidR="007631AE" w:rsidRPr="003349E2" w14:paraId="524B3699"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2698E30D"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7631AE" w:rsidRPr="003349E2" w14:paraId="4EEB204D" w14:textId="77777777" w:rsidTr="006D3EF0">
        <w:trPr>
          <w:gridAfter w:val="1"/>
          <w:wAfter w:w="12" w:type="dxa"/>
        </w:trPr>
        <w:tc>
          <w:tcPr>
            <w:tcW w:w="2166" w:type="dxa"/>
            <w:gridSpan w:val="2"/>
            <w:tcBorders>
              <w:right w:val="single" w:sz="4" w:space="0" w:color="auto"/>
            </w:tcBorders>
          </w:tcPr>
          <w:p w14:paraId="2A7A735C"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399" w:type="dxa"/>
            <w:gridSpan w:val="7"/>
            <w:tcBorders>
              <w:top w:val="single" w:sz="4" w:space="0" w:color="auto"/>
              <w:left w:val="single" w:sz="4" w:space="0" w:color="auto"/>
              <w:bottom w:val="single" w:sz="4" w:space="0" w:color="auto"/>
              <w:right w:val="single" w:sz="4" w:space="0" w:color="auto"/>
            </w:tcBorders>
            <w:vAlign w:val="center"/>
          </w:tcPr>
          <w:p w14:paraId="36A859DA"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738BDA55"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5743DC6C"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616C0AA7"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08E18655"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01E4527C"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2D43175F"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631AE" w:rsidRPr="003349E2" w14:paraId="3D5039C1" w14:textId="77777777" w:rsidTr="006D3EF0">
        <w:trPr>
          <w:gridAfter w:val="1"/>
          <w:wAfter w:w="12" w:type="dxa"/>
        </w:trPr>
        <w:tc>
          <w:tcPr>
            <w:tcW w:w="2241" w:type="dxa"/>
            <w:gridSpan w:val="5"/>
            <w:tcBorders>
              <w:right w:val="single" w:sz="4" w:space="0" w:color="auto"/>
            </w:tcBorders>
          </w:tcPr>
          <w:p w14:paraId="2F3D10A7"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405" w:type="dxa"/>
            <w:gridSpan w:val="6"/>
            <w:tcBorders>
              <w:top w:val="single" w:sz="4" w:space="0" w:color="auto"/>
              <w:left w:val="single" w:sz="4" w:space="0" w:color="auto"/>
              <w:bottom w:val="single" w:sz="4" w:space="0" w:color="auto"/>
              <w:right w:val="single" w:sz="4" w:space="0" w:color="auto"/>
            </w:tcBorders>
            <w:vAlign w:val="center"/>
          </w:tcPr>
          <w:p w14:paraId="54B49396"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37" w:type="dxa"/>
            <w:gridSpan w:val="5"/>
            <w:tcBorders>
              <w:top w:val="single" w:sz="4" w:space="0" w:color="auto"/>
              <w:left w:val="single" w:sz="4" w:space="0" w:color="auto"/>
              <w:bottom w:val="single" w:sz="4" w:space="0" w:color="auto"/>
              <w:right w:val="single" w:sz="4" w:space="0" w:color="auto"/>
            </w:tcBorders>
            <w:vAlign w:val="center"/>
          </w:tcPr>
          <w:p w14:paraId="2E8EC5D3"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3647EB72"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00204C4F"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721C28A5"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10A54037"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49C4740F"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постоянных или временных гаражей с несколькими стояночными местами, стоянок (парковок), гаражей, в том числе многоярусных.</w:t>
            </w:r>
          </w:p>
        </w:tc>
      </w:tr>
      <w:tr w:rsidR="007631AE" w:rsidRPr="003349E2" w14:paraId="5EC16FB6"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2E9D2C83" w14:textId="77777777" w:rsidR="007631AE" w:rsidRPr="003349E2" w:rsidRDefault="007631A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7631AE" w:rsidRPr="003349E2" w14:paraId="7F763826" w14:textId="77777777" w:rsidTr="007631AE">
        <w:trPr>
          <w:gridAfter w:val="1"/>
          <w:wAfter w:w="12" w:type="dxa"/>
        </w:trPr>
        <w:tc>
          <w:tcPr>
            <w:tcW w:w="2264" w:type="dxa"/>
            <w:gridSpan w:val="6"/>
            <w:tcBorders>
              <w:right w:val="single" w:sz="4" w:space="0" w:color="auto"/>
            </w:tcBorders>
          </w:tcPr>
          <w:p w14:paraId="3DE775F4"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20" w:type="dxa"/>
            <w:tcBorders>
              <w:top w:val="single" w:sz="4" w:space="0" w:color="auto"/>
              <w:left w:val="single" w:sz="4" w:space="0" w:color="auto"/>
              <w:bottom w:val="single" w:sz="4" w:space="0" w:color="auto"/>
              <w:right w:val="single" w:sz="4" w:space="0" w:color="auto"/>
            </w:tcBorders>
          </w:tcPr>
          <w:p w14:paraId="73A4ED80" w14:textId="623363D3"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минимальные размеры земельных участков</w:t>
            </w:r>
            <w:r>
              <w:rPr>
                <w:rFonts w:ascii="Courier New" w:hAnsi="Courier New" w:cs="Courier New"/>
                <w:sz w:val="22"/>
                <w:szCs w:val="22"/>
              </w:rPr>
              <w:t xml:space="preserve"> (длина и ширина)</w:t>
            </w:r>
            <w:r w:rsidRPr="00E278BD">
              <w:rPr>
                <w:rFonts w:ascii="Courier New" w:hAnsi="Courier New" w:cs="Courier New"/>
                <w:sz w:val="22"/>
                <w:szCs w:val="22"/>
              </w:rPr>
              <w:t>:</w:t>
            </w:r>
          </w:p>
          <w:p w14:paraId="19383BDE" w14:textId="77777777"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длина – 15 м;</w:t>
            </w:r>
          </w:p>
          <w:p w14:paraId="1D5D6A93" w14:textId="77777777"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ширина – 15 м.</w:t>
            </w:r>
          </w:p>
          <w:p w14:paraId="23CE425A" w14:textId="77777777"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максимальные размеры земельных участков - не подлежат установлению.</w:t>
            </w:r>
          </w:p>
          <w:p w14:paraId="3AD42BF8" w14:textId="30F8B3D0"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Минимальная площадь земельного участка – 0,</w:t>
            </w:r>
            <w:r>
              <w:rPr>
                <w:rFonts w:ascii="Courier New" w:hAnsi="Courier New" w:cs="Courier New"/>
                <w:sz w:val="22"/>
                <w:szCs w:val="22"/>
              </w:rPr>
              <w:t>1</w:t>
            </w:r>
            <w:r w:rsidRPr="00E278BD">
              <w:rPr>
                <w:rFonts w:ascii="Courier New" w:hAnsi="Courier New" w:cs="Courier New"/>
                <w:sz w:val="22"/>
                <w:szCs w:val="22"/>
              </w:rPr>
              <w:t xml:space="preserve"> га.</w:t>
            </w:r>
          </w:p>
          <w:p w14:paraId="78A7A88D" w14:textId="7CC53B40"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Максимальная площадь земельного участка – 0,</w:t>
            </w:r>
            <w:r>
              <w:rPr>
                <w:rFonts w:ascii="Courier New" w:hAnsi="Courier New" w:cs="Courier New"/>
                <w:sz w:val="22"/>
                <w:szCs w:val="22"/>
              </w:rPr>
              <w:t xml:space="preserve">5 </w:t>
            </w:r>
            <w:r w:rsidRPr="00E278BD">
              <w:rPr>
                <w:rFonts w:ascii="Courier New" w:hAnsi="Courier New" w:cs="Courier New"/>
                <w:sz w:val="22"/>
                <w:szCs w:val="22"/>
              </w:rPr>
              <w:t>га.</w:t>
            </w:r>
          </w:p>
        </w:tc>
        <w:tc>
          <w:tcPr>
            <w:tcW w:w="2329" w:type="dxa"/>
            <w:gridSpan w:val="6"/>
            <w:tcBorders>
              <w:top w:val="single" w:sz="4" w:space="0" w:color="auto"/>
              <w:left w:val="single" w:sz="4" w:space="0" w:color="auto"/>
              <w:bottom w:val="single" w:sz="4" w:space="0" w:color="auto"/>
              <w:right w:val="single" w:sz="4" w:space="0" w:color="auto"/>
            </w:tcBorders>
            <w:vAlign w:val="center"/>
          </w:tcPr>
          <w:p w14:paraId="52FA12CC" w14:textId="77777777"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5EAFF366" w14:textId="77777777"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1F198159" w14:textId="77777777"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Минимальный отступ от красной линии при новом строительстве - 3 м.</w:t>
            </w:r>
          </w:p>
        </w:tc>
        <w:tc>
          <w:tcPr>
            <w:tcW w:w="2089" w:type="dxa"/>
            <w:gridSpan w:val="5"/>
            <w:tcBorders>
              <w:top w:val="single" w:sz="4" w:space="0" w:color="auto"/>
              <w:left w:val="single" w:sz="4" w:space="0" w:color="auto"/>
              <w:bottom w:val="single" w:sz="4" w:space="0" w:color="auto"/>
              <w:right w:val="single" w:sz="4" w:space="0" w:color="auto"/>
            </w:tcBorders>
            <w:vAlign w:val="center"/>
          </w:tcPr>
          <w:p w14:paraId="3083FF63" w14:textId="77777777" w:rsidR="007631AE" w:rsidRPr="00E278BD" w:rsidRDefault="007631AE" w:rsidP="006D3EF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3 этажа</w:t>
            </w:r>
          </w:p>
        </w:tc>
        <w:tc>
          <w:tcPr>
            <w:tcW w:w="2248" w:type="dxa"/>
            <w:gridSpan w:val="6"/>
            <w:tcBorders>
              <w:top w:val="single" w:sz="4" w:space="0" w:color="auto"/>
              <w:left w:val="single" w:sz="4" w:space="0" w:color="auto"/>
              <w:bottom w:val="single" w:sz="4" w:space="0" w:color="auto"/>
              <w:right w:val="single" w:sz="4" w:space="0" w:color="auto"/>
            </w:tcBorders>
            <w:vAlign w:val="center"/>
          </w:tcPr>
          <w:p w14:paraId="52E93A74" w14:textId="77777777" w:rsidR="007631AE" w:rsidRPr="00E278BD" w:rsidRDefault="007631AE" w:rsidP="006D3E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4</w:t>
            </w:r>
            <w:r w:rsidRPr="00E278BD">
              <w:rPr>
                <w:rFonts w:ascii="Courier New" w:hAnsi="Courier New" w:cs="Courier New"/>
                <w:sz w:val="22"/>
                <w:szCs w:val="22"/>
              </w:rPr>
              <w:t>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5874448A" w14:textId="77777777" w:rsidR="007631AE" w:rsidRPr="003349E2" w:rsidRDefault="007631A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31AE" w:rsidRPr="003349E2" w14:paraId="31DAD5ED" w14:textId="77777777" w:rsidTr="006D3EF0">
        <w:trPr>
          <w:gridAfter w:val="1"/>
          <w:wAfter w:w="12" w:type="dxa"/>
        </w:trPr>
        <w:tc>
          <w:tcPr>
            <w:tcW w:w="14163" w:type="dxa"/>
            <w:gridSpan w:val="26"/>
            <w:tcBorders>
              <w:top w:val="single" w:sz="4" w:space="0" w:color="auto"/>
              <w:left w:val="single" w:sz="4" w:space="0" w:color="auto"/>
              <w:bottom w:val="single" w:sz="4" w:space="0" w:color="auto"/>
              <w:right w:val="single" w:sz="4" w:space="0" w:color="auto"/>
            </w:tcBorders>
          </w:tcPr>
          <w:p w14:paraId="7554F7B9"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w:t>
            </w:r>
          </w:p>
          <w:p w14:paraId="57B06007"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 xml:space="preserve">выращивание плодовых, ягодных, овощных, бахчевых или иных </w:t>
            </w:r>
            <w:proofErr w:type="gramStart"/>
            <w:r w:rsidRPr="003349E2">
              <w:rPr>
                <w:rFonts w:ascii="Courier New" w:hAnsi="Courier New" w:cs="Courier New"/>
                <w:sz w:val="22"/>
                <w:szCs w:val="22"/>
              </w:rPr>
              <w:t>декоративных</w:t>
            </w:r>
            <w:proofErr w:type="gramEnd"/>
            <w:r w:rsidRPr="003349E2">
              <w:rPr>
                <w:rFonts w:ascii="Courier New" w:hAnsi="Courier New" w:cs="Courier New"/>
                <w:sz w:val="22"/>
                <w:szCs w:val="22"/>
              </w:rPr>
              <w:t xml:space="preserve"> или сельскохозяйственных культур;</w:t>
            </w:r>
          </w:p>
          <w:p w14:paraId="2460D512" w14:textId="77777777" w:rsidR="007631AE" w:rsidRPr="003349E2" w:rsidRDefault="007631A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подсобных сооружений.</w:t>
            </w:r>
          </w:p>
        </w:tc>
      </w:tr>
    </w:tbl>
    <w:p w14:paraId="3E73DFCD" w14:textId="77777777" w:rsidR="00781300" w:rsidRPr="003349E2" w:rsidRDefault="00781300" w:rsidP="004D753F">
      <w:pPr>
        <w:pStyle w:val="Default"/>
        <w:ind w:firstLine="709"/>
        <w:jc w:val="both"/>
        <w:rPr>
          <w:rFonts w:ascii="Arial" w:hAnsi="Arial" w:cs="Arial"/>
          <w:color w:val="auto"/>
          <w:sz w:val="22"/>
          <w:szCs w:val="22"/>
        </w:rPr>
      </w:pPr>
    </w:p>
    <w:p w14:paraId="7E5DA066" w14:textId="7438D450"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68DF5C98" w14:textId="77777777"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8C776B5" w14:textId="2AE6354E" w:rsidR="000D7AA9" w:rsidRDefault="000D7AA9" w:rsidP="00885FEF">
      <w:pPr>
        <w:pStyle w:val="Default"/>
        <w:ind w:left="993"/>
        <w:jc w:val="both"/>
        <w:rPr>
          <w:rFonts w:ascii="Arial" w:hAnsi="Arial" w:cs="Arial"/>
        </w:rPr>
      </w:pPr>
    </w:p>
    <w:p w14:paraId="5C97C122" w14:textId="77777777" w:rsidR="007D0EEE" w:rsidRPr="00BA14CF" w:rsidRDefault="007D0EEE" w:rsidP="00885FEF">
      <w:pPr>
        <w:pStyle w:val="Default"/>
        <w:ind w:left="993"/>
        <w:jc w:val="both"/>
        <w:rPr>
          <w:rFonts w:ascii="Arial" w:hAnsi="Arial" w:cs="Arial"/>
        </w:rPr>
      </w:pPr>
    </w:p>
    <w:p w14:paraId="4721F663" w14:textId="3D310D99" w:rsidR="00F94EEB" w:rsidRPr="00BA14CF" w:rsidRDefault="00F94EEB" w:rsidP="004D753F">
      <w:pPr>
        <w:pStyle w:val="2"/>
        <w:widowControl w:val="0"/>
        <w:spacing w:before="0" w:line="240" w:lineRule="auto"/>
        <w:jc w:val="center"/>
        <w:rPr>
          <w:rFonts w:ascii="Arial" w:hAnsi="Arial" w:cs="Arial"/>
          <w:color w:val="auto"/>
          <w:sz w:val="24"/>
          <w:szCs w:val="24"/>
        </w:rPr>
      </w:pPr>
      <w:bookmarkStart w:id="24" w:name="_Toc490566101"/>
      <w:bookmarkStart w:id="25" w:name="_Toc523377646"/>
      <w:r w:rsidRPr="00BA14CF">
        <w:rPr>
          <w:rFonts w:ascii="Arial" w:hAnsi="Arial" w:cs="Arial"/>
          <w:color w:val="auto"/>
          <w:sz w:val="24"/>
          <w:szCs w:val="24"/>
        </w:rPr>
        <w:t>Статья 1</w:t>
      </w:r>
      <w:r w:rsidR="004465EC">
        <w:rPr>
          <w:rFonts w:ascii="Arial" w:hAnsi="Arial" w:cs="Arial"/>
          <w:color w:val="auto"/>
          <w:sz w:val="24"/>
          <w:szCs w:val="24"/>
        </w:rPr>
        <w:t>1</w:t>
      </w:r>
      <w:r w:rsidR="00A9261C">
        <w:rPr>
          <w:rFonts w:ascii="Arial" w:hAnsi="Arial" w:cs="Arial"/>
          <w:color w:val="auto"/>
          <w:sz w:val="24"/>
          <w:szCs w:val="24"/>
        </w:rPr>
        <w:t xml:space="preserve">. </w:t>
      </w:r>
      <w:bookmarkEnd w:id="24"/>
      <w:r w:rsidR="007631AE" w:rsidRPr="007631AE">
        <w:rPr>
          <w:rFonts w:ascii="Arial" w:hAnsi="Arial" w:cs="Arial"/>
          <w:color w:val="auto"/>
          <w:sz w:val="24"/>
          <w:szCs w:val="24"/>
        </w:rPr>
        <w:t>Зона размещения объектов здравоохранения</w:t>
      </w:r>
      <w:bookmarkEnd w:id="25"/>
    </w:p>
    <w:p w14:paraId="7CF61EBC" w14:textId="77777777" w:rsidR="000C36D9" w:rsidRPr="003349E2" w:rsidRDefault="000C36D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0"/>
        <w:gridCol w:w="25"/>
        <w:gridCol w:w="3360"/>
        <w:gridCol w:w="42"/>
        <w:gridCol w:w="2220"/>
        <w:gridCol w:w="71"/>
        <w:gridCol w:w="1977"/>
        <w:gridCol w:w="19"/>
        <w:gridCol w:w="2184"/>
        <w:gridCol w:w="2085"/>
      </w:tblGrid>
      <w:tr w:rsidR="001B02DC" w:rsidRPr="003349E2" w14:paraId="73ED3E72" w14:textId="77777777" w:rsidTr="007D0EEE">
        <w:tc>
          <w:tcPr>
            <w:tcW w:w="2180" w:type="dxa"/>
            <w:vMerge w:val="restart"/>
            <w:tcBorders>
              <w:right w:val="single" w:sz="4" w:space="0" w:color="auto"/>
            </w:tcBorders>
          </w:tcPr>
          <w:p w14:paraId="09060C49" w14:textId="77777777" w:rsidR="001B02DC"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83" w:type="dxa"/>
            <w:gridSpan w:val="9"/>
            <w:tcBorders>
              <w:top w:val="single" w:sz="4" w:space="0" w:color="auto"/>
              <w:left w:val="single" w:sz="4" w:space="0" w:color="auto"/>
              <w:bottom w:val="single" w:sz="4" w:space="0" w:color="auto"/>
              <w:right w:val="single" w:sz="4" w:space="0" w:color="auto"/>
            </w:tcBorders>
          </w:tcPr>
          <w:p w14:paraId="4811F4E8" w14:textId="2E41D1EF"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B02DC" w:rsidRPr="003349E2" w14:paraId="0B552BFF" w14:textId="77777777" w:rsidTr="007D0EEE">
        <w:trPr>
          <w:trHeight w:val="20"/>
        </w:trPr>
        <w:tc>
          <w:tcPr>
            <w:tcW w:w="2180" w:type="dxa"/>
            <w:vMerge/>
            <w:tcBorders>
              <w:right w:val="single" w:sz="4" w:space="0" w:color="auto"/>
            </w:tcBorders>
          </w:tcPr>
          <w:p w14:paraId="6F81974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p>
        </w:tc>
        <w:tc>
          <w:tcPr>
            <w:tcW w:w="3385" w:type="dxa"/>
            <w:gridSpan w:val="2"/>
            <w:tcBorders>
              <w:top w:val="single" w:sz="4" w:space="0" w:color="auto"/>
              <w:left w:val="single" w:sz="4" w:space="0" w:color="auto"/>
              <w:bottom w:val="single" w:sz="4" w:space="0" w:color="auto"/>
              <w:right w:val="single" w:sz="4" w:space="0" w:color="auto"/>
            </w:tcBorders>
          </w:tcPr>
          <w:p w14:paraId="599515A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2" w:type="dxa"/>
            <w:gridSpan w:val="2"/>
            <w:tcBorders>
              <w:top w:val="single" w:sz="4" w:space="0" w:color="auto"/>
              <w:left w:val="single" w:sz="4" w:space="0" w:color="auto"/>
              <w:bottom w:val="single" w:sz="4" w:space="0" w:color="auto"/>
              <w:right w:val="single" w:sz="4" w:space="0" w:color="auto"/>
            </w:tcBorders>
          </w:tcPr>
          <w:p w14:paraId="476C443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gridSpan w:val="2"/>
            <w:tcBorders>
              <w:top w:val="single" w:sz="4" w:space="0" w:color="auto"/>
              <w:left w:val="single" w:sz="4" w:space="0" w:color="auto"/>
              <w:bottom w:val="single" w:sz="4" w:space="0" w:color="auto"/>
              <w:right w:val="single" w:sz="4" w:space="0" w:color="auto"/>
            </w:tcBorders>
          </w:tcPr>
          <w:p w14:paraId="1F81D3B0"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3" w:type="dxa"/>
            <w:gridSpan w:val="2"/>
            <w:tcBorders>
              <w:top w:val="single" w:sz="4" w:space="0" w:color="auto"/>
              <w:left w:val="single" w:sz="4" w:space="0" w:color="auto"/>
              <w:bottom w:val="single" w:sz="4" w:space="0" w:color="auto"/>
              <w:right w:val="single" w:sz="4" w:space="0" w:color="auto"/>
            </w:tcBorders>
          </w:tcPr>
          <w:p w14:paraId="52A2DB62"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4CC70D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1B02DC" w:rsidRPr="003349E2" w14:paraId="66E14F98" w14:textId="77777777" w:rsidTr="007D0EEE">
        <w:tc>
          <w:tcPr>
            <w:tcW w:w="14163" w:type="dxa"/>
            <w:gridSpan w:val="10"/>
            <w:tcBorders>
              <w:top w:val="single" w:sz="4" w:space="0" w:color="auto"/>
              <w:left w:val="single" w:sz="4" w:space="0" w:color="auto"/>
              <w:bottom w:val="single" w:sz="4" w:space="0" w:color="auto"/>
              <w:right w:val="single" w:sz="4" w:space="0" w:color="auto"/>
            </w:tcBorders>
          </w:tcPr>
          <w:p w14:paraId="5D8588E3"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7D0EEE" w:rsidRPr="003349E2" w14:paraId="587309E3" w14:textId="77777777" w:rsidTr="007D0EEE">
        <w:tc>
          <w:tcPr>
            <w:tcW w:w="2205" w:type="dxa"/>
            <w:gridSpan w:val="2"/>
            <w:tcBorders>
              <w:right w:val="single" w:sz="4" w:space="0" w:color="auto"/>
            </w:tcBorders>
          </w:tcPr>
          <w:p w14:paraId="41654A61"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Амбулаторно-поликлиническое обслуживание – </w:t>
            </w:r>
            <w:r w:rsidRPr="003349E2">
              <w:rPr>
                <w:rFonts w:ascii="Courier New" w:hAnsi="Courier New" w:cs="Courier New"/>
                <w:sz w:val="22"/>
                <w:szCs w:val="22"/>
              </w:rPr>
              <w:lastRenderedPageBreak/>
              <w:t>КОД 3.4.1.</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5E3551C" w14:textId="27123514"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размеры земельных </w:t>
            </w:r>
            <w:r w:rsidRPr="003349E2">
              <w:rPr>
                <w:rFonts w:ascii="Courier New" w:hAnsi="Courier New" w:cs="Courier New"/>
                <w:sz w:val="22"/>
                <w:szCs w:val="22"/>
              </w:rPr>
              <w:lastRenderedPageBreak/>
              <w:t xml:space="preserve">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5D450643"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3C0E122E"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02DC4063"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69EC8FD" w14:textId="77777777" w:rsidR="007D0EEE" w:rsidRPr="009025E9" w:rsidRDefault="007D0EEE" w:rsidP="006D3EF0">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3 этажа</w:t>
            </w:r>
          </w:p>
        </w:tc>
        <w:tc>
          <w:tcPr>
            <w:tcW w:w="2184" w:type="dxa"/>
            <w:tcBorders>
              <w:top w:val="single" w:sz="4" w:space="0" w:color="auto"/>
              <w:left w:val="single" w:sz="4" w:space="0" w:color="auto"/>
              <w:bottom w:val="single" w:sz="4" w:space="0" w:color="auto"/>
              <w:right w:val="single" w:sz="4" w:space="0" w:color="auto"/>
            </w:tcBorders>
            <w:vAlign w:val="center"/>
          </w:tcPr>
          <w:p w14:paraId="24918681"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85" w:type="dxa"/>
            <w:tcBorders>
              <w:top w:val="single" w:sz="4" w:space="0" w:color="auto"/>
              <w:left w:val="single" w:sz="4" w:space="0" w:color="auto"/>
              <w:bottom w:val="single" w:sz="4" w:space="0" w:color="auto"/>
              <w:right w:val="single" w:sz="4" w:space="0" w:color="auto"/>
            </w:tcBorders>
            <w:vAlign w:val="center"/>
          </w:tcPr>
          <w:p w14:paraId="7DE1BF41"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D0EEE" w:rsidRPr="003349E2" w14:paraId="083AEB4E" w14:textId="77777777" w:rsidTr="007D0EEE">
        <w:tc>
          <w:tcPr>
            <w:tcW w:w="14163" w:type="dxa"/>
            <w:gridSpan w:val="10"/>
            <w:tcBorders>
              <w:top w:val="single" w:sz="4" w:space="0" w:color="auto"/>
              <w:left w:val="single" w:sz="4" w:space="0" w:color="auto"/>
              <w:bottom w:val="single" w:sz="4" w:space="0" w:color="auto"/>
              <w:right w:val="single" w:sz="4" w:space="0" w:color="auto"/>
            </w:tcBorders>
          </w:tcPr>
          <w:p w14:paraId="504F2B3F" w14:textId="77777777" w:rsidR="007D0EEE" w:rsidRPr="003349E2" w:rsidRDefault="007D0EE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D0EEE" w:rsidRPr="003349E2" w14:paraId="5F2EAA7A" w14:textId="77777777" w:rsidTr="007D0EEE">
        <w:tc>
          <w:tcPr>
            <w:tcW w:w="2205" w:type="dxa"/>
            <w:gridSpan w:val="2"/>
            <w:tcBorders>
              <w:right w:val="single" w:sz="4" w:space="0" w:color="auto"/>
            </w:tcBorders>
          </w:tcPr>
          <w:p w14:paraId="5761B386"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Стационарное медицинское обслуживание – КОД 3.4.2.</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A31119E" w14:textId="1126562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277DB07E"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0,2 га.</w:t>
            </w:r>
          </w:p>
          <w:p w14:paraId="1BE8A04D"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65A6B3C"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5D0BEA8"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84" w:type="dxa"/>
            <w:tcBorders>
              <w:top w:val="single" w:sz="4" w:space="0" w:color="auto"/>
              <w:left w:val="single" w:sz="4" w:space="0" w:color="auto"/>
              <w:bottom w:val="single" w:sz="4" w:space="0" w:color="auto"/>
              <w:right w:val="single" w:sz="4" w:space="0" w:color="auto"/>
            </w:tcBorders>
            <w:vAlign w:val="center"/>
          </w:tcPr>
          <w:p w14:paraId="042EEF0E"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5" w:type="dxa"/>
            <w:tcBorders>
              <w:top w:val="single" w:sz="4" w:space="0" w:color="auto"/>
              <w:left w:val="single" w:sz="4" w:space="0" w:color="auto"/>
              <w:bottom w:val="single" w:sz="4" w:space="0" w:color="auto"/>
              <w:right w:val="single" w:sz="4" w:space="0" w:color="auto"/>
            </w:tcBorders>
            <w:vAlign w:val="center"/>
          </w:tcPr>
          <w:p w14:paraId="17958C28" w14:textId="77777777" w:rsidR="007D0EEE" w:rsidRPr="003349E2" w:rsidRDefault="007D0EE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D0EEE" w:rsidRPr="003349E2" w14:paraId="19F49EB1" w14:textId="77777777" w:rsidTr="007D0EEE">
        <w:tc>
          <w:tcPr>
            <w:tcW w:w="14163" w:type="dxa"/>
            <w:gridSpan w:val="10"/>
            <w:tcBorders>
              <w:top w:val="single" w:sz="4" w:space="0" w:color="auto"/>
              <w:left w:val="single" w:sz="4" w:space="0" w:color="auto"/>
              <w:bottom w:val="single" w:sz="4" w:space="0" w:color="auto"/>
              <w:right w:val="single" w:sz="4" w:space="0" w:color="auto"/>
            </w:tcBorders>
          </w:tcPr>
          <w:p w14:paraId="1C4F0342" w14:textId="77777777" w:rsidR="007D0EEE" w:rsidRPr="003349E2" w:rsidRDefault="007D0EE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1E3CB4E6" w14:textId="77777777" w:rsidR="007D0EEE" w:rsidRPr="003349E2" w:rsidRDefault="007D0EE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станций скорой помощи.</w:t>
            </w:r>
          </w:p>
        </w:tc>
      </w:tr>
      <w:tr w:rsidR="002834B0" w:rsidRPr="003349E2" w14:paraId="2D03F484" w14:textId="77777777" w:rsidTr="007D0EEE">
        <w:tc>
          <w:tcPr>
            <w:tcW w:w="2180" w:type="dxa"/>
            <w:tcBorders>
              <w:right w:val="single" w:sz="4" w:space="0" w:color="auto"/>
            </w:tcBorders>
          </w:tcPr>
          <w:p w14:paraId="6CB75FF8"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1E9A08F" w14:textId="77777777" w:rsidR="002834B0" w:rsidRPr="003349E2" w:rsidRDefault="002834B0" w:rsidP="004D753F">
            <w:pPr>
              <w:widowControl w:val="0"/>
              <w:spacing w:line="240" w:lineRule="auto"/>
              <w:ind w:firstLine="0"/>
              <w:jc w:val="center"/>
              <w:rPr>
                <w:rFonts w:ascii="Courier New" w:hAnsi="Courier New" w:cs="Courier New"/>
                <w:sz w:val="22"/>
                <w:szCs w:val="22"/>
              </w:rPr>
            </w:pP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0AC16458" w14:textId="4047C7CD"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B24720">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38334801" w14:textId="062E705D"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225E2582"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w:t>
            </w:r>
            <w:r w:rsidRPr="003349E2">
              <w:rPr>
                <w:rFonts w:ascii="Courier New" w:hAnsi="Courier New" w:cs="Courier New"/>
                <w:sz w:val="22"/>
                <w:szCs w:val="22"/>
              </w:rPr>
              <w:lastRenderedPageBreak/>
              <w:t>земельного участка – не подлежит установлению.</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10D1A939"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56559DA3"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2D8D5D51"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2341C3DF"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B02DC" w:rsidRPr="003349E2" w14:paraId="19DD3471" w14:textId="77777777" w:rsidTr="007D0EEE">
        <w:tc>
          <w:tcPr>
            <w:tcW w:w="14163" w:type="dxa"/>
            <w:gridSpan w:val="10"/>
            <w:tcBorders>
              <w:top w:val="single" w:sz="4" w:space="0" w:color="auto"/>
              <w:left w:val="single" w:sz="4" w:space="0" w:color="auto"/>
              <w:bottom w:val="single" w:sz="4" w:space="0" w:color="auto"/>
              <w:right w:val="single" w:sz="4" w:space="0" w:color="auto"/>
            </w:tcBorders>
          </w:tcPr>
          <w:p w14:paraId="0BC82FC4" w14:textId="77777777" w:rsidR="001B02DC" w:rsidRPr="003349E2" w:rsidRDefault="001B02D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1B02DC" w:rsidRPr="003349E2" w14:paraId="02A4DCC7" w14:textId="77777777" w:rsidTr="007D0EEE">
        <w:tc>
          <w:tcPr>
            <w:tcW w:w="14163" w:type="dxa"/>
            <w:gridSpan w:val="10"/>
            <w:tcBorders>
              <w:top w:val="single" w:sz="4" w:space="0" w:color="auto"/>
              <w:left w:val="single" w:sz="4" w:space="0" w:color="auto"/>
              <w:bottom w:val="single" w:sz="4" w:space="0" w:color="auto"/>
              <w:right w:val="single" w:sz="4" w:space="0" w:color="auto"/>
            </w:tcBorders>
          </w:tcPr>
          <w:p w14:paraId="240C30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A9261C" w:rsidRPr="003349E2" w14:paraId="61D73B48" w14:textId="77777777" w:rsidTr="007D0EEE">
        <w:tc>
          <w:tcPr>
            <w:tcW w:w="2180" w:type="dxa"/>
            <w:tcBorders>
              <w:right w:val="single" w:sz="4" w:space="0" w:color="auto"/>
            </w:tcBorders>
          </w:tcPr>
          <w:p w14:paraId="09B66EA0" w14:textId="564460FF" w:rsidR="00A9261C" w:rsidRPr="003349E2" w:rsidRDefault="00A9261C" w:rsidP="00A9261C">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6BEA9AC" w14:textId="1849ED55" w:rsidR="00A9261C" w:rsidRPr="003349E2" w:rsidRDefault="00A9261C" w:rsidP="00A9261C">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4B800923" w14:textId="67228F6C" w:rsidR="00A9261C" w:rsidRPr="003349E2" w:rsidRDefault="00A9261C" w:rsidP="00A9261C">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09EB5038" w14:textId="33E50F42" w:rsidR="00A9261C" w:rsidRPr="003349E2" w:rsidRDefault="00A9261C" w:rsidP="00A9261C">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23713948" w14:textId="75871577" w:rsidR="00A9261C" w:rsidRPr="003349E2" w:rsidRDefault="00A9261C" w:rsidP="00A9261C">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49AF36D4" w14:textId="0DEA988A" w:rsidR="00A9261C" w:rsidRPr="003349E2" w:rsidRDefault="00A9261C" w:rsidP="00A9261C">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r>
      <w:tr w:rsidR="00A9261C" w:rsidRPr="003349E2" w14:paraId="325F541F" w14:textId="77777777" w:rsidTr="007D0EEE">
        <w:tc>
          <w:tcPr>
            <w:tcW w:w="14163" w:type="dxa"/>
            <w:gridSpan w:val="10"/>
            <w:tcBorders>
              <w:top w:val="single" w:sz="4" w:space="0" w:color="auto"/>
              <w:left w:val="single" w:sz="4" w:space="0" w:color="auto"/>
              <w:bottom w:val="single" w:sz="4" w:space="0" w:color="auto"/>
              <w:right w:val="single" w:sz="4" w:space="0" w:color="auto"/>
            </w:tcBorders>
          </w:tcPr>
          <w:p w14:paraId="190A11F3" w14:textId="5A4F62CD" w:rsidR="00A9261C" w:rsidRPr="003349E2" w:rsidRDefault="00A9261C" w:rsidP="00A9261C">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1B02DC" w:rsidRPr="003349E2" w14:paraId="20376FBF" w14:textId="77777777" w:rsidTr="007D0EEE">
        <w:tc>
          <w:tcPr>
            <w:tcW w:w="14163" w:type="dxa"/>
            <w:gridSpan w:val="10"/>
            <w:tcBorders>
              <w:top w:val="single" w:sz="4" w:space="0" w:color="auto"/>
              <w:left w:val="single" w:sz="4" w:space="0" w:color="auto"/>
              <w:bottom w:val="single" w:sz="4" w:space="0" w:color="auto"/>
              <w:right w:val="single" w:sz="4" w:space="0" w:color="auto"/>
            </w:tcBorders>
          </w:tcPr>
          <w:p w14:paraId="0E2AEF9F"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A9261C" w:rsidRPr="003349E2" w14:paraId="765C5F17" w14:textId="77777777" w:rsidTr="007D0EEE">
        <w:tc>
          <w:tcPr>
            <w:tcW w:w="14163" w:type="dxa"/>
            <w:gridSpan w:val="10"/>
            <w:tcBorders>
              <w:top w:val="single" w:sz="4" w:space="0" w:color="auto"/>
              <w:left w:val="single" w:sz="4" w:space="0" w:color="auto"/>
              <w:bottom w:val="single" w:sz="4" w:space="0" w:color="auto"/>
              <w:right w:val="single" w:sz="4" w:space="0" w:color="auto"/>
            </w:tcBorders>
          </w:tcPr>
          <w:p w14:paraId="3FC7FDB2" w14:textId="5B2517FB" w:rsidR="00A9261C" w:rsidRPr="003349E2" w:rsidRDefault="00A9261C" w:rsidP="00A9261C">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50B8F5DB" w14:textId="77777777" w:rsidR="00CD6B11" w:rsidRPr="003349E2" w:rsidRDefault="00CD6B11" w:rsidP="004D753F">
      <w:pPr>
        <w:widowControl w:val="0"/>
        <w:spacing w:line="240" w:lineRule="auto"/>
        <w:rPr>
          <w:rFonts w:ascii="Arial" w:hAnsi="Arial" w:cs="Arial"/>
          <w:sz w:val="22"/>
          <w:szCs w:val="22"/>
        </w:rPr>
      </w:pPr>
    </w:p>
    <w:p w14:paraId="62BCC02D" w14:textId="0B037235" w:rsidR="000D7AA9" w:rsidRPr="00BA14CF" w:rsidRDefault="000D7AA9" w:rsidP="004D753F">
      <w:pPr>
        <w:pStyle w:val="Default"/>
        <w:ind w:left="993"/>
        <w:jc w:val="both"/>
        <w:rPr>
          <w:rFonts w:ascii="Arial" w:hAnsi="Arial" w:cs="Arial"/>
          <w:color w:val="auto"/>
        </w:rPr>
      </w:pPr>
      <w:r w:rsidRPr="00A53F65">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w:t>
      </w:r>
      <w:proofErr w:type="gramStart"/>
      <w:r w:rsidR="00A53F65">
        <w:rPr>
          <w:rFonts w:ascii="Arial" w:hAnsi="Arial" w:cs="Arial"/>
          <w:color w:val="auto"/>
        </w:rPr>
        <w:t>38.</w:t>
      </w:r>
      <w:r w:rsidRPr="00A53F65">
        <w:rPr>
          <w:rFonts w:ascii="Arial" w:hAnsi="Arial" w:cs="Arial"/>
          <w:color w:val="auto"/>
        </w:rPr>
        <w:t>.</w:t>
      </w:r>
      <w:proofErr w:type="gramEnd"/>
    </w:p>
    <w:p w14:paraId="7E257495" w14:textId="77777777"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DF66A17" w14:textId="77777777" w:rsidR="000D7AA9" w:rsidRPr="00BA14CF" w:rsidRDefault="000D7AA9" w:rsidP="004D753F">
      <w:pPr>
        <w:widowControl w:val="0"/>
        <w:spacing w:line="240" w:lineRule="auto"/>
        <w:rPr>
          <w:rFonts w:ascii="Arial" w:hAnsi="Arial" w:cs="Arial"/>
        </w:rPr>
      </w:pPr>
    </w:p>
    <w:p w14:paraId="7150FF32" w14:textId="4792E2F9" w:rsidR="00A366EE" w:rsidRPr="00BA14CF" w:rsidRDefault="00A366EE" w:rsidP="004D753F">
      <w:pPr>
        <w:pStyle w:val="2"/>
        <w:widowControl w:val="0"/>
        <w:spacing w:before="0" w:line="240" w:lineRule="auto"/>
        <w:jc w:val="center"/>
        <w:rPr>
          <w:rFonts w:ascii="Arial" w:hAnsi="Arial" w:cs="Arial"/>
          <w:color w:val="auto"/>
          <w:sz w:val="24"/>
          <w:szCs w:val="24"/>
        </w:rPr>
      </w:pPr>
      <w:bookmarkStart w:id="26" w:name="_Toc490566102"/>
      <w:bookmarkStart w:id="27" w:name="_Toc523377647"/>
      <w:r w:rsidRPr="00BA14CF">
        <w:rPr>
          <w:rFonts w:ascii="Arial" w:hAnsi="Arial" w:cs="Arial"/>
          <w:color w:val="auto"/>
          <w:sz w:val="24"/>
          <w:szCs w:val="24"/>
        </w:rPr>
        <w:t>Статья 1</w:t>
      </w:r>
      <w:r w:rsidR="00A9261C">
        <w:rPr>
          <w:rFonts w:ascii="Arial" w:hAnsi="Arial" w:cs="Arial"/>
          <w:color w:val="auto"/>
          <w:sz w:val="24"/>
          <w:szCs w:val="24"/>
        </w:rPr>
        <w:t xml:space="preserve">2. </w:t>
      </w:r>
      <w:bookmarkEnd w:id="26"/>
      <w:r w:rsidR="00764191" w:rsidRPr="00764191">
        <w:rPr>
          <w:rFonts w:ascii="Arial" w:hAnsi="Arial" w:cs="Arial"/>
          <w:color w:val="auto"/>
          <w:sz w:val="24"/>
          <w:szCs w:val="24"/>
        </w:rPr>
        <w:t>Зона размещения производственных объектов 4, 5 класса опасности (ПК-2)</w:t>
      </w:r>
      <w:bookmarkEnd w:id="27"/>
    </w:p>
    <w:p w14:paraId="4B5B1155" w14:textId="77777777" w:rsidR="002F58AC" w:rsidRPr="003349E2" w:rsidRDefault="002F58AC"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26"/>
        <w:gridCol w:w="36"/>
        <w:gridCol w:w="258"/>
        <w:gridCol w:w="3108"/>
        <w:gridCol w:w="19"/>
        <w:gridCol w:w="313"/>
        <w:gridCol w:w="1936"/>
        <w:gridCol w:w="58"/>
        <w:gridCol w:w="111"/>
        <w:gridCol w:w="1929"/>
        <w:gridCol w:w="28"/>
        <w:gridCol w:w="16"/>
        <w:gridCol w:w="2110"/>
        <w:gridCol w:w="31"/>
        <w:gridCol w:w="28"/>
        <w:gridCol w:w="2056"/>
      </w:tblGrid>
      <w:tr w:rsidR="00420849" w:rsidRPr="003349E2" w14:paraId="15FBB0F0" w14:textId="77777777" w:rsidTr="00B24720">
        <w:tc>
          <w:tcPr>
            <w:tcW w:w="2162" w:type="dxa"/>
            <w:gridSpan w:val="2"/>
            <w:vMerge w:val="restart"/>
            <w:tcBorders>
              <w:right w:val="single" w:sz="4" w:space="0" w:color="auto"/>
            </w:tcBorders>
          </w:tcPr>
          <w:p w14:paraId="7FB4C091" w14:textId="77777777" w:rsidR="0042084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01" w:type="dxa"/>
            <w:gridSpan w:val="14"/>
            <w:tcBorders>
              <w:top w:val="single" w:sz="4" w:space="0" w:color="auto"/>
              <w:left w:val="single" w:sz="4" w:space="0" w:color="auto"/>
              <w:bottom w:val="single" w:sz="4" w:space="0" w:color="auto"/>
              <w:right w:val="single" w:sz="4" w:space="0" w:color="auto"/>
            </w:tcBorders>
          </w:tcPr>
          <w:p w14:paraId="544C80F2"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0849" w:rsidRPr="003349E2" w14:paraId="2D1070EC" w14:textId="77777777" w:rsidTr="00B24720">
        <w:tc>
          <w:tcPr>
            <w:tcW w:w="2162" w:type="dxa"/>
            <w:gridSpan w:val="2"/>
            <w:vMerge/>
            <w:tcBorders>
              <w:right w:val="single" w:sz="4" w:space="0" w:color="auto"/>
            </w:tcBorders>
          </w:tcPr>
          <w:p w14:paraId="73BFA5AD" w14:textId="77777777" w:rsidR="00420849" w:rsidRPr="003349E2" w:rsidRDefault="00420849" w:rsidP="004D753F">
            <w:pPr>
              <w:widowControl w:val="0"/>
              <w:spacing w:line="240" w:lineRule="auto"/>
              <w:ind w:firstLine="0"/>
              <w:jc w:val="center"/>
              <w:rPr>
                <w:rFonts w:ascii="Courier New" w:hAnsi="Courier New" w:cs="Courier New"/>
                <w:b/>
                <w:sz w:val="22"/>
                <w:szCs w:val="22"/>
              </w:rPr>
            </w:pPr>
          </w:p>
        </w:tc>
        <w:tc>
          <w:tcPr>
            <w:tcW w:w="3385" w:type="dxa"/>
            <w:gridSpan w:val="3"/>
            <w:tcBorders>
              <w:top w:val="single" w:sz="4" w:space="0" w:color="auto"/>
              <w:left w:val="single" w:sz="4" w:space="0" w:color="auto"/>
              <w:bottom w:val="single" w:sz="4" w:space="0" w:color="auto"/>
              <w:right w:val="single" w:sz="4" w:space="0" w:color="auto"/>
            </w:tcBorders>
          </w:tcPr>
          <w:p w14:paraId="1A43CA6C"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gridSpan w:val="3"/>
            <w:tcBorders>
              <w:top w:val="single" w:sz="4" w:space="0" w:color="auto"/>
              <w:left w:val="single" w:sz="4" w:space="0" w:color="auto"/>
              <w:bottom w:val="single" w:sz="4" w:space="0" w:color="auto"/>
              <w:right w:val="single" w:sz="4" w:space="0" w:color="auto"/>
            </w:tcBorders>
          </w:tcPr>
          <w:p w14:paraId="35B94C5B"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w:t>
            </w:r>
            <w:r w:rsidRPr="003349E2">
              <w:rPr>
                <w:rFonts w:ascii="Courier New" w:hAnsi="Courier New" w:cs="Courier New"/>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040" w:type="dxa"/>
            <w:gridSpan w:val="2"/>
            <w:tcBorders>
              <w:top w:val="single" w:sz="4" w:space="0" w:color="auto"/>
              <w:left w:val="single" w:sz="4" w:space="0" w:color="auto"/>
              <w:bottom w:val="single" w:sz="4" w:space="0" w:color="auto"/>
              <w:right w:val="single" w:sz="4" w:space="0" w:color="auto"/>
            </w:tcBorders>
          </w:tcPr>
          <w:p w14:paraId="20B2FE9A"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85" w:type="dxa"/>
            <w:gridSpan w:val="4"/>
            <w:tcBorders>
              <w:top w:val="single" w:sz="4" w:space="0" w:color="auto"/>
              <w:left w:val="single" w:sz="4" w:space="0" w:color="auto"/>
              <w:bottom w:val="single" w:sz="4" w:space="0" w:color="auto"/>
              <w:right w:val="single" w:sz="4" w:space="0" w:color="auto"/>
            </w:tcBorders>
          </w:tcPr>
          <w:p w14:paraId="0DDE0EA0"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w:t>
            </w:r>
            <w:r w:rsidRPr="003349E2">
              <w:rPr>
                <w:rFonts w:ascii="Courier New" w:hAnsi="Courier New" w:cs="Courier New"/>
                <w:b/>
                <w:sz w:val="22"/>
                <w:szCs w:val="22"/>
              </w:rPr>
              <w:lastRenderedPageBreak/>
              <w:t>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AE3B7D7"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420849" w:rsidRPr="003349E2" w14:paraId="37912DC6" w14:textId="77777777" w:rsidTr="00B67080">
        <w:tc>
          <w:tcPr>
            <w:tcW w:w="14163" w:type="dxa"/>
            <w:gridSpan w:val="16"/>
            <w:tcBorders>
              <w:top w:val="single" w:sz="4" w:space="0" w:color="auto"/>
              <w:left w:val="single" w:sz="4" w:space="0" w:color="auto"/>
              <w:bottom w:val="single" w:sz="4" w:space="0" w:color="auto"/>
              <w:right w:val="single" w:sz="4" w:space="0" w:color="auto"/>
            </w:tcBorders>
          </w:tcPr>
          <w:p w14:paraId="6AC8E1F4"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B24720" w:rsidRPr="00B24720" w14:paraId="374719C1" w14:textId="77777777" w:rsidTr="00B24720">
        <w:tc>
          <w:tcPr>
            <w:tcW w:w="2420" w:type="dxa"/>
            <w:gridSpan w:val="3"/>
            <w:tcBorders>
              <w:right w:val="single" w:sz="4" w:space="0" w:color="auto"/>
            </w:tcBorders>
          </w:tcPr>
          <w:p w14:paraId="768FD496" w14:textId="77777777" w:rsidR="00B24720" w:rsidRPr="00B24720" w:rsidRDefault="00B24720" w:rsidP="006D3EF0">
            <w:pPr>
              <w:spacing w:line="240" w:lineRule="auto"/>
              <w:ind w:firstLine="0"/>
              <w:jc w:val="center"/>
              <w:rPr>
                <w:rFonts w:ascii="Courier New" w:hAnsi="Courier New" w:cs="Courier New"/>
                <w:sz w:val="22"/>
                <w:szCs w:val="22"/>
              </w:rPr>
            </w:pPr>
            <w:bookmarkStart w:id="28" w:name="_Hlk479566181"/>
            <w:r w:rsidRPr="00B24720">
              <w:rPr>
                <w:rFonts w:ascii="Courier New" w:hAnsi="Courier New" w:cs="Courier New"/>
                <w:sz w:val="22"/>
                <w:szCs w:val="22"/>
              </w:rPr>
              <w:t>Легкая промышленность КОД 6.3.</w:t>
            </w:r>
          </w:p>
        </w:tc>
        <w:tc>
          <w:tcPr>
            <w:tcW w:w="3440" w:type="dxa"/>
            <w:gridSpan w:val="3"/>
            <w:tcBorders>
              <w:top w:val="single" w:sz="4" w:space="0" w:color="auto"/>
              <w:left w:val="single" w:sz="4" w:space="0" w:color="auto"/>
              <w:bottom w:val="single" w:sz="4" w:space="0" w:color="auto"/>
              <w:right w:val="single" w:sz="4" w:space="0" w:color="auto"/>
            </w:tcBorders>
          </w:tcPr>
          <w:p w14:paraId="06DB8837" w14:textId="1CC8E628"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F055410"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Минимальная площадь земельного участка – 0,1 га.</w:t>
            </w:r>
          </w:p>
          <w:p w14:paraId="7A76B87C"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Максимальная площадь земельного участка – 7 га.</w:t>
            </w:r>
          </w:p>
        </w:tc>
        <w:tc>
          <w:tcPr>
            <w:tcW w:w="2105" w:type="dxa"/>
            <w:gridSpan w:val="3"/>
            <w:tcBorders>
              <w:top w:val="single" w:sz="4" w:space="0" w:color="auto"/>
              <w:left w:val="single" w:sz="4" w:space="0" w:color="auto"/>
              <w:bottom w:val="single" w:sz="4" w:space="0" w:color="auto"/>
              <w:right w:val="single" w:sz="4" w:space="0" w:color="auto"/>
            </w:tcBorders>
            <w:vAlign w:val="center"/>
          </w:tcPr>
          <w:p w14:paraId="3790629C"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5 м</w:t>
            </w:r>
          </w:p>
        </w:tc>
        <w:tc>
          <w:tcPr>
            <w:tcW w:w="1973" w:type="dxa"/>
            <w:gridSpan w:val="3"/>
            <w:tcBorders>
              <w:top w:val="single" w:sz="4" w:space="0" w:color="auto"/>
              <w:left w:val="single" w:sz="4" w:space="0" w:color="auto"/>
              <w:bottom w:val="single" w:sz="4" w:space="0" w:color="auto"/>
              <w:right w:val="single" w:sz="4" w:space="0" w:color="auto"/>
            </w:tcBorders>
            <w:vAlign w:val="center"/>
          </w:tcPr>
          <w:p w14:paraId="3923D45D"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Не подлежат установлению</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2E96B786"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60%</w:t>
            </w:r>
          </w:p>
        </w:tc>
        <w:tc>
          <w:tcPr>
            <w:tcW w:w="2056" w:type="dxa"/>
            <w:tcBorders>
              <w:top w:val="single" w:sz="4" w:space="0" w:color="auto"/>
              <w:left w:val="single" w:sz="4" w:space="0" w:color="auto"/>
              <w:bottom w:val="single" w:sz="4" w:space="0" w:color="auto"/>
              <w:right w:val="single" w:sz="4" w:space="0" w:color="auto"/>
            </w:tcBorders>
            <w:vAlign w:val="center"/>
          </w:tcPr>
          <w:p w14:paraId="670B4AF2"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не установлены</w:t>
            </w:r>
          </w:p>
        </w:tc>
      </w:tr>
      <w:tr w:rsidR="00B24720" w:rsidRPr="00B24720" w14:paraId="36D56078" w14:textId="77777777" w:rsidTr="006D3EF0">
        <w:tc>
          <w:tcPr>
            <w:tcW w:w="14163" w:type="dxa"/>
            <w:gridSpan w:val="16"/>
            <w:tcBorders>
              <w:top w:val="single" w:sz="4" w:space="0" w:color="auto"/>
              <w:left w:val="single" w:sz="4" w:space="0" w:color="auto"/>
              <w:bottom w:val="single" w:sz="4" w:space="0" w:color="auto"/>
              <w:right w:val="single" w:sz="4" w:space="0" w:color="auto"/>
            </w:tcBorders>
          </w:tcPr>
          <w:p w14:paraId="3DB3D3E9" w14:textId="77777777" w:rsidR="00B24720" w:rsidRPr="00B24720" w:rsidRDefault="00B24720" w:rsidP="006D3EF0">
            <w:pPr>
              <w:spacing w:line="240" w:lineRule="auto"/>
              <w:ind w:firstLine="0"/>
              <w:jc w:val="left"/>
              <w:rPr>
                <w:rFonts w:ascii="Courier New" w:hAnsi="Courier New" w:cs="Courier New"/>
                <w:sz w:val="22"/>
                <w:szCs w:val="22"/>
              </w:rPr>
            </w:pPr>
            <w:r w:rsidRPr="00B24720">
              <w:rPr>
                <w:rFonts w:ascii="Courier New" w:hAnsi="Courier New" w:cs="Courier New"/>
                <w:sz w:val="22"/>
                <w:szCs w:val="22"/>
              </w:rPr>
              <w:t xml:space="preserve">Размещение объектов капитального строительства, предназначенных для текстильной, </w:t>
            </w:r>
            <w:proofErr w:type="spellStart"/>
            <w:r w:rsidRPr="00B24720">
              <w:rPr>
                <w:rFonts w:ascii="Courier New" w:hAnsi="Courier New" w:cs="Courier New"/>
                <w:sz w:val="22"/>
                <w:szCs w:val="22"/>
              </w:rPr>
              <w:t>фарфоро</w:t>
            </w:r>
            <w:proofErr w:type="spellEnd"/>
            <w:r w:rsidRPr="00B24720">
              <w:rPr>
                <w:rFonts w:ascii="Courier New" w:hAnsi="Courier New" w:cs="Courier New"/>
                <w:sz w:val="22"/>
                <w:szCs w:val="22"/>
              </w:rPr>
              <w:t>-фаянсовой, электронной промышленности.</w:t>
            </w:r>
          </w:p>
        </w:tc>
      </w:tr>
      <w:bookmarkEnd w:id="28"/>
      <w:tr w:rsidR="00B24720" w:rsidRPr="00B24720" w14:paraId="6C430656" w14:textId="77777777" w:rsidTr="00B24720">
        <w:tc>
          <w:tcPr>
            <w:tcW w:w="2420" w:type="dxa"/>
            <w:gridSpan w:val="3"/>
            <w:tcBorders>
              <w:right w:val="single" w:sz="4" w:space="0" w:color="auto"/>
            </w:tcBorders>
          </w:tcPr>
          <w:p w14:paraId="32E2B8BB"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Пищевая промышленность – КОД 6.4.</w:t>
            </w:r>
          </w:p>
        </w:tc>
        <w:tc>
          <w:tcPr>
            <w:tcW w:w="3440" w:type="dxa"/>
            <w:gridSpan w:val="3"/>
            <w:tcBorders>
              <w:top w:val="single" w:sz="4" w:space="0" w:color="auto"/>
              <w:left w:val="single" w:sz="4" w:space="0" w:color="auto"/>
              <w:bottom w:val="single" w:sz="4" w:space="0" w:color="auto"/>
              <w:right w:val="single" w:sz="4" w:space="0" w:color="auto"/>
            </w:tcBorders>
          </w:tcPr>
          <w:p w14:paraId="3ED5AF4E" w14:textId="57F9B809"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B24720">
              <w:rPr>
                <w:rFonts w:ascii="Courier New" w:hAnsi="Courier New" w:cs="Courier New"/>
                <w:sz w:val="22"/>
                <w:szCs w:val="22"/>
              </w:rPr>
              <w:t>не подлежат установлению.</w:t>
            </w:r>
          </w:p>
          <w:p w14:paraId="26B32738"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Минимальная площадь земельного участка – 0,1 га.</w:t>
            </w:r>
          </w:p>
          <w:p w14:paraId="41F447B1"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Максимальная площадь земельного участка – 7 га.</w:t>
            </w:r>
          </w:p>
        </w:tc>
        <w:tc>
          <w:tcPr>
            <w:tcW w:w="2105" w:type="dxa"/>
            <w:gridSpan w:val="3"/>
            <w:tcBorders>
              <w:top w:val="single" w:sz="4" w:space="0" w:color="auto"/>
              <w:left w:val="single" w:sz="4" w:space="0" w:color="auto"/>
              <w:bottom w:val="single" w:sz="4" w:space="0" w:color="auto"/>
              <w:right w:val="single" w:sz="4" w:space="0" w:color="auto"/>
            </w:tcBorders>
            <w:vAlign w:val="center"/>
          </w:tcPr>
          <w:p w14:paraId="536F1B8E"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5 м</w:t>
            </w:r>
          </w:p>
        </w:tc>
        <w:tc>
          <w:tcPr>
            <w:tcW w:w="1973" w:type="dxa"/>
            <w:gridSpan w:val="3"/>
            <w:tcBorders>
              <w:top w:val="single" w:sz="4" w:space="0" w:color="auto"/>
              <w:left w:val="single" w:sz="4" w:space="0" w:color="auto"/>
              <w:bottom w:val="single" w:sz="4" w:space="0" w:color="auto"/>
              <w:right w:val="single" w:sz="4" w:space="0" w:color="auto"/>
            </w:tcBorders>
            <w:vAlign w:val="center"/>
          </w:tcPr>
          <w:p w14:paraId="6880F0A6"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Не подлежат установлению</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59CF6E2"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60%</w:t>
            </w:r>
          </w:p>
        </w:tc>
        <w:tc>
          <w:tcPr>
            <w:tcW w:w="2056" w:type="dxa"/>
            <w:tcBorders>
              <w:top w:val="single" w:sz="4" w:space="0" w:color="auto"/>
              <w:left w:val="single" w:sz="4" w:space="0" w:color="auto"/>
              <w:bottom w:val="single" w:sz="4" w:space="0" w:color="auto"/>
              <w:right w:val="single" w:sz="4" w:space="0" w:color="auto"/>
            </w:tcBorders>
            <w:vAlign w:val="center"/>
          </w:tcPr>
          <w:p w14:paraId="61B80920"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не установлены</w:t>
            </w:r>
          </w:p>
        </w:tc>
      </w:tr>
      <w:tr w:rsidR="00B24720" w:rsidRPr="00B24720" w14:paraId="3D935EC9" w14:textId="77777777" w:rsidTr="006D3EF0">
        <w:tc>
          <w:tcPr>
            <w:tcW w:w="14163" w:type="dxa"/>
            <w:gridSpan w:val="16"/>
            <w:tcBorders>
              <w:top w:val="single" w:sz="4" w:space="0" w:color="auto"/>
              <w:left w:val="single" w:sz="4" w:space="0" w:color="auto"/>
              <w:bottom w:val="single" w:sz="4" w:space="0" w:color="auto"/>
              <w:right w:val="single" w:sz="4" w:space="0" w:color="auto"/>
            </w:tcBorders>
          </w:tcPr>
          <w:p w14:paraId="6256F8CB" w14:textId="77777777" w:rsidR="00B24720" w:rsidRPr="00B24720" w:rsidRDefault="00B24720" w:rsidP="006D3EF0">
            <w:pPr>
              <w:spacing w:line="240" w:lineRule="auto"/>
              <w:ind w:firstLine="0"/>
              <w:jc w:val="left"/>
              <w:rPr>
                <w:rFonts w:ascii="Courier New" w:hAnsi="Courier New" w:cs="Courier New"/>
                <w:sz w:val="22"/>
                <w:szCs w:val="22"/>
              </w:rPr>
            </w:pPr>
            <w:r w:rsidRPr="00B24720">
              <w:rPr>
                <w:rFonts w:ascii="Courier New" w:hAnsi="Courier New" w:cs="Courier New"/>
                <w:sz w:val="22"/>
                <w:szCs w:val="22"/>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r>
      <w:tr w:rsidR="00B24720" w:rsidRPr="00B24720" w14:paraId="1852DE87" w14:textId="77777777" w:rsidTr="00B24720">
        <w:tc>
          <w:tcPr>
            <w:tcW w:w="2420" w:type="dxa"/>
            <w:gridSpan w:val="3"/>
            <w:tcBorders>
              <w:right w:val="single" w:sz="4" w:space="0" w:color="auto"/>
            </w:tcBorders>
          </w:tcPr>
          <w:p w14:paraId="59A81318"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Строительная промышленность – КОД 6.6.</w:t>
            </w:r>
          </w:p>
        </w:tc>
        <w:tc>
          <w:tcPr>
            <w:tcW w:w="3440" w:type="dxa"/>
            <w:gridSpan w:val="3"/>
            <w:tcBorders>
              <w:top w:val="single" w:sz="4" w:space="0" w:color="auto"/>
              <w:left w:val="single" w:sz="4" w:space="0" w:color="auto"/>
              <w:bottom w:val="single" w:sz="4" w:space="0" w:color="auto"/>
              <w:right w:val="single" w:sz="4" w:space="0" w:color="auto"/>
            </w:tcBorders>
          </w:tcPr>
          <w:p w14:paraId="1FF163E6" w14:textId="22161633"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B24720">
              <w:rPr>
                <w:rFonts w:ascii="Courier New" w:hAnsi="Courier New" w:cs="Courier New"/>
                <w:sz w:val="22"/>
                <w:szCs w:val="22"/>
              </w:rPr>
              <w:t>не подлежат установлению.</w:t>
            </w:r>
          </w:p>
          <w:p w14:paraId="0A9242C7"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Минимальная площадь земельного участка – 0,1 га.</w:t>
            </w:r>
          </w:p>
          <w:p w14:paraId="28188611"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Максимальная площадь земельного участка – 7 га.</w:t>
            </w:r>
          </w:p>
        </w:tc>
        <w:tc>
          <w:tcPr>
            <w:tcW w:w="2105" w:type="dxa"/>
            <w:gridSpan w:val="3"/>
            <w:tcBorders>
              <w:top w:val="single" w:sz="4" w:space="0" w:color="auto"/>
              <w:left w:val="single" w:sz="4" w:space="0" w:color="auto"/>
              <w:bottom w:val="single" w:sz="4" w:space="0" w:color="auto"/>
              <w:right w:val="single" w:sz="4" w:space="0" w:color="auto"/>
            </w:tcBorders>
            <w:vAlign w:val="center"/>
          </w:tcPr>
          <w:p w14:paraId="4FDBEF60"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5 м</w:t>
            </w:r>
          </w:p>
        </w:tc>
        <w:tc>
          <w:tcPr>
            <w:tcW w:w="1973" w:type="dxa"/>
            <w:gridSpan w:val="3"/>
            <w:tcBorders>
              <w:top w:val="single" w:sz="4" w:space="0" w:color="auto"/>
              <w:left w:val="single" w:sz="4" w:space="0" w:color="auto"/>
              <w:bottom w:val="single" w:sz="4" w:space="0" w:color="auto"/>
              <w:right w:val="single" w:sz="4" w:space="0" w:color="auto"/>
            </w:tcBorders>
            <w:vAlign w:val="center"/>
          </w:tcPr>
          <w:p w14:paraId="437B0E5E"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Не подлежат установлению</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2E2F37A"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60%</w:t>
            </w:r>
          </w:p>
        </w:tc>
        <w:tc>
          <w:tcPr>
            <w:tcW w:w="2056" w:type="dxa"/>
            <w:tcBorders>
              <w:top w:val="single" w:sz="4" w:space="0" w:color="auto"/>
              <w:left w:val="single" w:sz="4" w:space="0" w:color="auto"/>
              <w:bottom w:val="single" w:sz="4" w:space="0" w:color="auto"/>
              <w:right w:val="single" w:sz="4" w:space="0" w:color="auto"/>
            </w:tcBorders>
            <w:vAlign w:val="center"/>
          </w:tcPr>
          <w:p w14:paraId="37A38C87" w14:textId="77777777" w:rsidR="00B24720" w:rsidRPr="00B24720" w:rsidRDefault="00B24720" w:rsidP="006D3EF0">
            <w:pPr>
              <w:spacing w:line="240" w:lineRule="auto"/>
              <w:ind w:firstLine="0"/>
              <w:jc w:val="center"/>
              <w:rPr>
                <w:rFonts w:ascii="Courier New" w:hAnsi="Courier New" w:cs="Courier New"/>
                <w:sz w:val="22"/>
                <w:szCs w:val="22"/>
              </w:rPr>
            </w:pPr>
            <w:r w:rsidRPr="00B24720">
              <w:rPr>
                <w:rFonts w:ascii="Courier New" w:hAnsi="Courier New" w:cs="Courier New"/>
                <w:sz w:val="22"/>
                <w:szCs w:val="22"/>
              </w:rPr>
              <w:t>не установлены</w:t>
            </w:r>
          </w:p>
        </w:tc>
      </w:tr>
      <w:tr w:rsidR="00B24720" w:rsidRPr="00B24720" w14:paraId="4405311B" w14:textId="77777777" w:rsidTr="006D3EF0">
        <w:tc>
          <w:tcPr>
            <w:tcW w:w="14163" w:type="dxa"/>
            <w:gridSpan w:val="16"/>
            <w:tcBorders>
              <w:top w:val="single" w:sz="4" w:space="0" w:color="auto"/>
              <w:left w:val="single" w:sz="4" w:space="0" w:color="auto"/>
              <w:bottom w:val="single" w:sz="4" w:space="0" w:color="auto"/>
              <w:right w:val="single" w:sz="4" w:space="0" w:color="auto"/>
            </w:tcBorders>
          </w:tcPr>
          <w:p w14:paraId="3E2F9F75" w14:textId="77777777" w:rsidR="00B24720" w:rsidRPr="00B24720" w:rsidRDefault="00B24720" w:rsidP="006D3EF0">
            <w:pPr>
              <w:spacing w:line="240" w:lineRule="auto"/>
              <w:ind w:firstLine="0"/>
              <w:jc w:val="left"/>
              <w:rPr>
                <w:rFonts w:ascii="Courier New" w:hAnsi="Courier New" w:cs="Courier New"/>
                <w:sz w:val="22"/>
                <w:szCs w:val="22"/>
              </w:rPr>
            </w:pPr>
            <w:r w:rsidRPr="00B24720">
              <w:rPr>
                <w:rFonts w:ascii="Courier New" w:hAnsi="Courier New" w:cs="Courier New"/>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01EE9" w:rsidRPr="003349E2" w14:paraId="4E633E47" w14:textId="77777777" w:rsidTr="00B24720">
        <w:tc>
          <w:tcPr>
            <w:tcW w:w="2162" w:type="dxa"/>
            <w:gridSpan w:val="2"/>
            <w:tcBorders>
              <w:right w:val="single" w:sz="4" w:space="0" w:color="auto"/>
            </w:tcBorders>
          </w:tcPr>
          <w:p w14:paraId="5795E091"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2BD4FA23" w14:textId="77777777" w:rsidR="00E01EE9" w:rsidRPr="003349E2" w:rsidRDefault="00E01EE9" w:rsidP="004D753F">
            <w:pPr>
              <w:widowControl w:val="0"/>
              <w:spacing w:line="240" w:lineRule="auto"/>
              <w:ind w:firstLine="0"/>
              <w:jc w:val="center"/>
              <w:rPr>
                <w:rFonts w:ascii="Courier New" w:hAnsi="Courier New" w:cs="Courier New"/>
                <w:sz w:val="22"/>
                <w:szCs w:val="22"/>
              </w:rPr>
            </w:pPr>
          </w:p>
        </w:tc>
        <w:tc>
          <w:tcPr>
            <w:tcW w:w="3385" w:type="dxa"/>
            <w:gridSpan w:val="3"/>
            <w:tcBorders>
              <w:top w:val="single" w:sz="4" w:space="0" w:color="auto"/>
              <w:left w:val="single" w:sz="4" w:space="0" w:color="auto"/>
              <w:bottom w:val="single" w:sz="4" w:space="0" w:color="auto"/>
              <w:right w:val="single" w:sz="4" w:space="0" w:color="auto"/>
            </w:tcBorders>
            <w:vAlign w:val="center"/>
          </w:tcPr>
          <w:p w14:paraId="248CD3ED" w14:textId="445E6FB4"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B24720">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49AB0250" w14:textId="1AAD0491" w:rsidR="00E01EE9" w:rsidRPr="003349E2" w:rsidRDefault="00E01EE9"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4084A163"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B302324"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40C0DD31"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85" w:type="dxa"/>
            <w:gridSpan w:val="4"/>
            <w:tcBorders>
              <w:top w:val="single" w:sz="4" w:space="0" w:color="auto"/>
              <w:left w:val="single" w:sz="4" w:space="0" w:color="auto"/>
              <w:bottom w:val="single" w:sz="4" w:space="0" w:color="auto"/>
              <w:right w:val="single" w:sz="4" w:space="0" w:color="auto"/>
            </w:tcBorders>
            <w:vAlign w:val="center"/>
          </w:tcPr>
          <w:p w14:paraId="41F274B8"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0D74A178"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20849" w:rsidRPr="003349E2" w14:paraId="017FF471" w14:textId="77777777" w:rsidTr="00B67080">
        <w:tc>
          <w:tcPr>
            <w:tcW w:w="14163" w:type="dxa"/>
            <w:gridSpan w:val="16"/>
            <w:tcBorders>
              <w:top w:val="single" w:sz="4" w:space="0" w:color="auto"/>
              <w:left w:val="single" w:sz="4" w:space="0" w:color="auto"/>
              <w:bottom w:val="single" w:sz="4" w:space="0" w:color="auto"/>
              <w:right w:val="single" w:sz="4" w:space="0" w:color="auto"/>
            </w:tcBorders>
          </w:tcPr>
          <w:p w14:paraId="505900C9" w14:textId="24862DF3" w:rsidR="00420849" w:rsidRPr="003349E2" w:rsidRDefault="0042084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B24720" w:rsidRPr="003349E2" w14:paraId="6DB0DED6" w14:textId="77777777" w:rsidTr="006D3EF0">
        <w:tc>
          <w:tcPr>
            <w:tcW w:w="2126" w:type="dxa"/>
            <w:tcBorders>
              <w:right w:val="single" w:sz="4" w:space="0" w:color="auto"/>
            </w:tcBorders>
          </w:tcPr>
          <w:p w14:paraId="00C1878D" w14:textId="77777777" w:rsidR="00B24720" w:rsidRPr="003349E2" w:rsidRDefault="00B2472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402" w:type="dxa"/>
            <w:gridSpan w:val="3"/>
            <w:tcBorders>
              <w:top w:val="single" w:sz="4" w:space="0" w:color="auto"/>
              <w:left w:val="single" w:sz="4" w:space="0" w:color="auto"/>
              <w:bottom w:val="single" w:sz="4" w:space="0" w:color="auto"/>
              <w:right w:val="single" w:sz="4" w:space="0" w:color="auto"/>
            </w:tcBorders>
          </w:tcPr>
          <w:p w14:paraId="1B79DE6D" w14:textId="769FA314" w:rsidR="00B24720" w:rsidRPr="003349E2" w:rsidRDefault="00B2472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2D56C9E6" w14:textId="77777777" w:rsidR="00B24720" w:rsidRPr="003349E2" w:rsidRDefault="00B2472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w:t>
            </w:r>
            <w:r w:rsidRPr="003349E2">
              <w:rPr>
                <w:rFonts w:ascii="Courier New" w:hAnsi="Courier New" w:cs="Courier New"/>
                <w:sz w:val="22"/>
                <w:szCs w:val="22"/>
              </w:rPr>
              <w:lastRenderedPageBreak/>
              <w:t>земельного участка – 0,1 га.</w:t>
            </w:r>
          </w:p>
          <w:p w14:paraId="758C5AC6" w14:textId="77777777" w:rsidR="00B24720" w:rsidRPr="003349E2" w:rsidRDefault="00B2472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7 га.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4835ACD" w14:textId="77777777" w:rsidR="00B24720" w:rsidRPr="003349E2" w:rsidRDefault="00B24720" w:rsidP="006D3E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3</w:t>
            </w:r>
            <w:r w:rsidRPr="003349E2">
              <w:rPr>
                <w:rFonts w:ascii="Courier New" w:hAnsi="Courier New" w:cs="Courier New"/>
                <w:sz w:val="22"/>
                <w:szCs w:val="22"/>
              </w:rPr>
              <w:t xml:space="preserve"> м</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E3F25E4" w14:textId="77777777" w:rsidR="00B24720" w:rsidRPr="003349E2" w:rsidRDefault="00B2472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12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79D773E" w14:textId="77777777" w:rsidR="00B24720" w:rsidRPr="003349E2" w:rsidRDefault="00B24720" w:rsidP="006D3E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8</w:t>
            </w:r>
            <w:r w:rsidRPr="003349E2">
              <w:rPr>
                <w:rFonts w:ascii="Courier New" w:hAnsi="Courier New" w:cs="Courier New"/>
                <w:sz w:val="22"/>
                <w:szCs w:val="22"/>
              </w:rPr>
              <w:t>0%</w:t>
            </w:r>
          </w:p>
        </w:tc>
        <w:tc>
          <w:tcPr>
            <w:tcW w:w="2115" w:type="dxa"/>
            <w:gridSpan w:val="3"/>
            <w:tcBorders>
              <w:top w:val="single" w:sz="4" w:space="0" w:color="auto"/>
              <w:left w:val="single" w:sz="4" w:space="0" w:color="auto"/>
              <w:bottom w:val="single" w:sz="4" w:space="0" w:color="auto"/>
              <w:right w:val="single" w:sz="4" w:space="0" w:color="auto"/>
            </w:tcBorders>
            <w:vAlign w:val="center"/>
          </w:tcPr>
          <w:p w14:paraId="2EF45014" w14:textId="77777777" w:rsidR="00B24720" w:rsidRPr="003349E2" w:rsidRDefault="00B2472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24720" w:rsidRPr="003349E2" w14:paraId="004AD722" w14:textId="77777777" w:rsidTr="006D3EF0">
        <w:tc>
          <w:tcPr>
            <w:tcW w:w="14163" w:type="dxa"/>
            <w:gridSpan w:val="16"/>
            <w:tcBorders>
              <w:top w:val="single" w:sz="4" w:space="0" w:color="auto"/>
              <w:left w:val="single" w:sz="4" w:space="0" w:color="auto"/>
              <w:bottom w:val="single" w:sz="4" w:space="0" w:color="auto"/>
              <w:right w:val="single" w:sz="4" w:space="0" w:color="auto"/>
            </w:tcBorders>
          </w:tcPr>
          <w:p w14:paraId="3561B433" w14:textId="77777777" w:rsidR="00B24720" w:rsidRPr="003349E2" w:rsidRDefault="00B24720"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20849" w:rsidRPr="003349E2" w14:paraId="19B28666" w14:textId="77777777" w:rsidTr="00B67080">
        <w:tc>
          <w:tcPr>
            <w:tcW w:w="14163" w:type="dxa"/>
            <w:gridSpan w:val="16"/>
            <w:tcBorders>
              <w:top w:val="single" w:sz="4" w:space="0" w:color="auto"/>
              <w:left w:val="single" w:sz="4" w:space="0" w:color="auto"/>
              <w:bottom w:val="single" w:sz="4" w:space="0" w:color="auto"/>
              <w:right w:val="single" w:sz="4" w:space="0" w:color="auto"/>
            </w:tcBorders>
          </w:tcPr>
          <w:p w14:paraId="02628C71"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420849" w:rsidRPr="003349E2" w14:paraId="0FD1380E" w14:textId="77777777" w:rsidTr="00B24720">
        <w:tc>
          <w:tcPr>
            <w:tcW w:w="2162" w:type="dxa"/>
            <w:gridSpan w:val="2"/>
            <w:tcBorders>
              <w:right w:val="single" w:sz="4" w:space="0" w:color="auto"/>
            </w:tcBorders>
          </w:tcPr>
          <w:p w14:paraId="70DAA523"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385" w:type="dxa"/>
            <w:gridSpan w:val="3"/>
            <w:tcBorders>
              <w:top w:val="single" w:sz="4" w:space="0" w:color="auto"/>
              <w:left w:val="single" w:sz="4" w:space="0" w:color="auto"/>
              <w:bottom w:val="single" w:sz="4" w:space="0" w:color="auto"/>
              <w:right w:val="single" w:sz="4" w:space="0" w:color="auto"/>
            </w:tcBorders>
            <w:vAlign w:val="center"/>
          </w:tcPr>
          <w:p w14:paraId="0EFE1565"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448789E6"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1EC21DF7"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5" w:type="dxa"/>
            <w:gridSpan w:val="4"/>
            <w:tcBorders>
              <w:top w:val="single" w:sz="4" w:space="0" w:color="auto"/>
              <w:left w:val="single" w:sz="4" w:space="0" w:color="auto"/>
              <w:bottom w:val="single" w:sz="4" w:space="0" w:color="auto"/>
              <w:right w:val="single" w:sz="4" w:space="0" w:color="auto"/>
            </w:tcBorders>
            <w:vAlign w:val="center"/>
          </w:tcPr>
          <w:p w14:paraId="1804454E"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76E37A21"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20849" w:rsidRPr="003349E2" w14:paraId="4D7E21EE" w14:textId="77777777" w:rsidTr="00B67080">
        <w:tc>
          <w:tcPr>
            <w:tcW w:w="14163" w:type="dxa"/>
            <w:gridSpan w:val="16"/>
            <w:tcBorders>
              <w:top w:val="single" w:sz="4" w:space="0" w:color="auto"/>
              <w:left w:val="single" w:sz="4" w:space="0" w:color="auto"/>
              <w:bottom w:val="single" w:sz="4" w:space="0" w:color="auto"/>
              <w:right w:val="single" w:sz="4" w:space="0" w:color="auto"/>
            </w:tcBorders>
          </w:tcPr>
          <w:p w14:paraId="6860327F" w14:textId="77777777" w:rsidR="00420849" w:rsidRPr="003349E2" w:rsidRDefault="0042084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420849" w:rsidRPr="003349E2" w14:paraId="44C0B821" w14:textId="77777777" w:rsidTr="00B67080">
        <w:tc>
          <w:tcPr>
            <w:tcW w:w="14163" w:type="dxa"/>
            <w:gridSpan w:val="16"/>
            <w:tcBorders>
              <w:top w:val="single" w:sz="4" w:space="0" w:color="auto"/>
              <w:left w:val="single" w:sz="4" w:space="0" w:color="auto"/>
              <w:bottom w:val="single" w:sz="4" w:space="0" w:color="auto"/>
              <w:right w:val="single" w:sz="4" w:space="0" w:color="auto"/>
            </w:tcBorders>
          </w:tcPr>
          <w:p w14:paraId="7AE88199"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420849" w:rsidRPr="003349E2" w14:paraId="1D69EAA9" w14:textId="77777777" w:rsidTr="00B67080">
        <w:tc>
          <w:tcPr>
            <w:tcW w:w="14163" w:type="dxa"/>
            <w:gridSpan w:val="16"/>
            <w:tcBorders>
              <w:right w:val="single" w:sz="4" w:space="0" w:color="auto"/>
            </w:tcBorders>
          </w:tcPr>
          <w:p w14:paraId="3064930B"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35C0AD3" w14:textId="77777777" w:rsidR="00420849" w:rsidRPr="003349E2" w:rsidRDefault="00420849" w:rsidP="004D753F">
      <w:pPr>
        <w:widowControl w:val="0"/>
        <w:spacing w:line="240" w:lineRule="auto"/>
        <w:rPr>
          <w:rFonts w:ascii="Arial" w:hAnsi="Arial" w:cs="Arial"/>
          <w:sz w:val="22"/>
          <w:szCs w:val="22"/>
        </w:rPr>
      </w:pPr>
    </w:p>
    <w:p w14:paraId="7D17E151" w14:textId="75B12283"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182BE820" w14:textId="77777777"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774C54D" w14:textId="77777777" w:rsidR="00A366EE" w:rsidRPr="00BA14CF" w:rsidRDefault="00A366EE" w:rsidP="004D753F">
      <w:pPr>
        <w:widowControl w:val="0"/>
        <w:spacing w:line="240" w:lineRule="auto"/>
        <w:rPr>
          <w:rFonts w:ascii="Arial" w:hAnsi="Arial" w:cs="Arial"/>
        </w:rPr>
      </w:pPr>
    </w:p>
    <w:p w14:paraId="7F4F24E9" w14:textId="3E5BAD38" w:rsidR="00AB3BC9" w:rsidRDefault="00AB3BC9" w:rsidP="009169A9">
      <w:pPr>
        <w:pStyle w:val="2"/>
        <w:widowControl w:val="0"/>
        <w:jc w:val="center"/>
        <w:rPr>
          <w:rFonts w:ascii="Arial" w:hAnsi="Arial" w:cs="Arial"/>
          <w:color w:val="auto"/>
          <w:sz w:val="24"/>
          <w:szCs w:val="24"/>
        </w:rPr>
      </w:pPr>
      <w:bookmarkStart w:id="29" w:name="_Toc490566103"/>
      <w:bookmarkStart w:id="30" w:name="_Toc523377648"/>
      <w:r w:rsidRPr="00BA14CF">
        <w:rPr>
          <w:rFonts w:ascii="Arial" w:hAnsi="Arial" w:cs="Arial"/>
          <w:color w:val="auto"/>
          <w:sz w:val="24"/>
          <w:szCs w:val="24"/>
        </w:rPr>
        <w:t>Статья 1</w:t>
      </w:r>
      <w:r w:rsidR="00E34FD3">
        <w:rPr>
          <w:rFonts w:ascii="Arial" w:hAnsi="Arial" w:cs="Arial"/>
          <w:color w:val="auto"/>
          <w:sz w:val="24"/>
          <w:szCs w:val="24"/>
        </w:rPr>
        <w:t xml:space="preserve">3. </w:t>
      </w:r>
      <w:bookmarkEnd w:id="29"/>
      <w:r w:rsidR="009169A9">
        <w:rPr>
          <w:rFonts w:ascii="Arial" w:hAnsi="Arial" w:cs="Arial"/>
          <w:color w:val="auto"/>
          <w:sz w:val="24"/>
          <w:szCs w:val="24"/>
        </w:rPr>
        <w:t>З</w:t>
      </w:r>
      <w:r w:rsidR="009169A9" w:rsidRPr="009169A9">
        <w:rPr>
          <w:rFonts w:ascii="Arial" w:hAnsi="Arial" w:cs="Arial"/>
          <w:color w:val="auto"/>
          <w:sz w:val="24"/>
          <w:szCs w:val="24"/>
        </w:rPr>
        <w:t>она размещения коммунальных и складских объектов (ПК-3)</w:t>
      </w:r>
      <w:bookmarkEnd w:id="30"/>
    </w:p>
    <w:p w14:paraId="5E11208C" w14:textId="77777777" w:rsidR="00C6341E" w:rsidRPr="00C6341E" w:rsidRDefault="00C6341E" w:rsidP="00C6341E"/>
    <w:tbl>
      <w:tblPr>
        <w:tblStyle w:val="ad"/>
        <w:tblW w:w="14163" w:type="dxa"/>
        <w:tblInd w:w="988" w:type="dxa"/>
        <w:tblLook w:val="04A0" w:firstRow="1" w:lastRow="0" w:firstColumn="1" w:lastColumn="0" w:noHBand="0" w:noVBand="1"/>
      </w:tblPr>
      <w:tblGrid>
        <w:gridCol w:w="2126"/>
        <w:gridCol w:w="40"/>
        <w:gridCol w:w="12"/>
        <w:gridCol w:w="3350"/>
        <w:gridCol w:w="35"/>
        <w:gridCol w:w="55"/>
        <w:gridCol w:w="2178"/>
        <w:gridCol w:w="27"/>
        <w:gridCol w:w="41"/>
        <w:gridCol w:w="2007"/>
        <w:gridCol w:w="20"/>
        <w:gridCol w:w="31"/>
        <w:gridCol w:w="2126"/>
        <w:gridCol w:w="29"/>
        <w:gridCol w:w="6"/>
        <w:gridCol w:w="2080"/>
      </w:tblGrid>
      <w:tr w:rsidR="00DB4E79" w:rsidRPr="003349E2" w14:paraId="0AC51A53" w14:textId="77777777" w:rsidTr="00692577">
        <w:tc>
          <w:tcPr>
            <w:tcW w:w="2166" w:type="dxa"/>
            <w:gridSpan w:val="2"/>
            <w:vMerge w:val="restart"/>
            <w:tcBorders>
              <w:right w:val="single" w:sz="4" w:space="0" w:color="auto"/>
            </w:tcBorders>
          </w:tcPr>
          <w:p w14:paraId="1A47EA3F" w14:textId="77777777" w:rsidR="00DB4E7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97" w:type="dxa"/>
            <w:gridSpan w:val="14"/>
            <w:tcBorders>
              <w:top w:val="single" w:sz="4" w:space="0" w:color="auto"/>
              <w:left w:val="single" w:sz="4" w:space="0" w:color="auto"/>
              <w:bottom w:val="single" w:sz="4" w:space="0" w:color="auto"/>
              <w:right w:val="single" w:sz="4" w:space="0" w:color="auto"/>
            </w:tcBorders>
          </w:tcPr>
          <w:p w14:paraId="53F2201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4E79" w:rsidRPr="003349E2" w14:paraId="248CF5E6" w14:textId="77777777" w:rsidTr="00692577">
        <w:tc>
          <w:tcPr>
            <w:tcW w:w="2166" w:type="dxa"/>
            <w:gridSpan w:val="2"/>
            <w:vMerge/>
            <w:tcBorders>
              <w:right w:val="single" w:sz="4" w:space="0" w:color="auto"/>
            </w:tcBorders>
          </w:tcPr>
          <w:p w14:paraId="468F9614" w14:textId="77777777" w:rsidR="00DB4E79" w:rsidRPr="003349E2" w:rsidRDefault="00DB4E79" w:rsidP="004D753F">
            <w:pPr>
              <w:widowControl w:val="0"/>
              <w:spacing w:line="240" w:lineRule="auto"/>
              <w:ind w:firstLine="0"/>
              <w:jc w:val="center"/>
              <w:rPr>
                <w:rFonts w:ascii="Courier New" w:hAnsi="Courier New" w:cs="Courier New"/>
                <w:b/>
                <w:sz w:val="22"/>
                <w:szCs w:val="22"/>
              </w:rPr>
            </w:pPr>
          </w:p>
        </w:tc>
        <w:tc>
          <w:tcPr>
            <w:tcW w:w="3452" w:type="dxa"/>
            <w:gridSpan w:val="4"/>
            <w:tcBorders>
              <w:top w:val="single" w:sz="4" w:space="0" w:color="auto"/>
              <w:left w:val="single" w:sz="4" w:space="0" w:color="auto"/>
              <w:bottom w:val="single" w:sz="4" w:space="0" w:color="auto"/>
              <w:right w:val="single" w:sz="4" w:space="0" w:color="auto"/>
            </w:tcBorders>
          </w:tcPr>
          <w:p w14:paraId="0D7D5263"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предельные (минимальные и (или) максимальные) </w:t>
            </w:r>
            <w:r w:rsidRPr="003349E2">
              <w:rPr>
                <w:rFonts w:ascii="Courier New" w:hAnsi="Courier New" w:cs="Courier New"/>
                <w:b/>
                <w:sz w:val="22"/>
                <w:szCs w:val="22"/>
              </w:rPr>
              <w:lastRenderedPageBreak/>
              <w:t>размеры земельных участков, в том числе их площадь</w:t>
            </w:r>
          </w:p>
        </w:tc>
        <w:tc>
          <w:tcPr>
            <w:tcW w:w="2246" w:type="dxa"/>
            <w:gridSpan w:val="3"/>
            <w:tcBorders>
              <w:top w:val="single" w:sz="4" w:space="0" w:color="auto"/>
              <w:left w:val="single" w:sz="4" w:space="0" w:color="auto"/>
              <w:bottom w:val="single" w:sz="4" w:space="0" w:color="auto"/>
              <w:right w:val="single" w:sz="4" w:space="0" w:color="auto"/>
            </w:tcBorders>
          </w:tcPr>
          <w:p w14:paraId="1BCE60A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минимальные отступы от </w:t>
            </w:r>
            <w:r w:rsidRPr="003349E2">
              <w:rPr>
                <w:rFonts w:ascii="Courier New" w:hAnsi="Courier New" w:cs="Courier New"/>
                <w:b/>
                <w:sz w:val="22"/>
                <w:szCs w:val="22"/>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7" w:type="dxa"/>
            <w:gridSpan w:val="2"/>
            <w:tcBorders>
              <w:top w:val="single" w:sz="4" w:space="0" w:color="auto"/>
              <w:left w:val="single" w:sz="4" w:space="0" w:color="auto"/>
              <w:bottom w:val="single" w:sz="4" w:space="0" w:color="auto"/>
              <w:right w:val="single" w:sz="4" w:space="0" w:color="auto"/>
            </w:tcBorders>
          </w:tcPr>
          <w:p w14:paraId="575DD0F6"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w:t>
            </w:r>
            <w:r w:rsidRPr="003349E2">
              <w:rPr>
                <w:rFonts w:ascii="Courier New" w:hAnsi="Courier New" w:cs="Courier New"/>
                <w:b/>
                <w:sz w:val="22"/>
                <w:szCs w:val="22"/>
              </w:rPr>
              <w:lastRenderedPageBreak/>
              <w:t>этажей или предельную высоту зданий, строений, сооружений</w:t>
            </w:r>
          </w:p>
        </w:tc>
        <w:tc>
          <w:tcPr>
            <w:tcW w:w="2192" w:type="dxa"/>
            <w:gridSpan w:val="4"/>
            <w:tcBorders>
              <w:top w:val="single" w:sz="4" w:space="0" w:color="auto"/>
              <w:left w:val="single" w:sz="4" w:space="0" w:color="auto"/>
              <w:bottom w:val="single" w:sz="4" w:space="0" w:color="auto"/>
              <w:right w:val="single" w:sz="4" w:space="0" w:color="auto"/>
            </w:tcBorders>
          </w:tcPr>
          <w:p w14:paraId="45264A5A"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w:t>
            </w:r>
            <w:r w:rsidRPr="003349E2">
              <w:rPr>
                <w:rFonts w:ascii="Courier New" w:hAnsi="Courier New" w:cs="Courier New"/>
                <w:b/>
                <w:sz w:val="22"/>
                <w:szCs w:val="22"/>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68FF487E"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w:t>
            </w:r>
            <w:r w:rsidRPr="003349E2">
              <w:rPr>
                <w:rFonts w:ascii="Courier New" w:hAnsi="Courier New" w:cs="Courier New"/>
                <w:b/>
                <w:sz w:val="22"/>
                <w:szCs w:val="22"/>
              </w:rPr>
              <w:lastRenderedPageBreak/>
              <w:t>параметры разрешенного строительства, реконструкции объектов капитального строительства</w:t>
            </w:r>
          </w:p>
        </w:tc>
      </w:tr>
      <w:tr w:rsidR="00DB4E79" w:rsidRPr="003349E2" w14:paraId="0ABE1978" w14:textId="77777777" w:rsidTr="00B67080">
        <w:tc>
          <w:tcPr>
            <w:tcW w:w="14163" w:type="dxa"/>
            <w:gridSpan w:val="16"/>
            <w:tcBorders>
              <w:top w:val="single" w:sz="4" w:space="0" w:color="auto"/>
              <w:left w:val="single" w:sz="4" w:space="0" w:color="auto"/>
              <w:bottom w:val="single" w:sz="4" w:space="0" w:color="auto"/>
              <w:right w:val="single" w:sz="4" w:space="0" w:color="auto"/>
            </w:tcBorders>
          </w:tcPr>
          <w:p w14:paraId="4EC23027"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4F79B1" w:rsidRPr="003349E2" w14:paraId="5F630144" w14:textId="77777777" w:rsidTr="00692577">
        <w:tc>
          <w:tcPr>
            <w:tcW w:w="2178" w:type="dxa"/>
            <w:gridSpan w:val="3"/>
            <w:tcBorders>
              <w:right w:val="single" w:sz="4" w:space="0" w:color="auto"/>
            </w:tcBorders>
          </w:tcPr>
          <w:p w14:paraId="39E3C724" w14:textId="77777777" w:rsidR="004F79B1" w:rsidRPr="003349E2" w:rsidRDefault="004F79B1" w:rsidP="004D753F">
            <w:pPr>
              <w:widowControl w:val="0"/>
              <w:spacing w:line="240" w:lineRule="auto"/>
              <w:ind w:firstLine="0"/>
              <w:jc w:val="center"/>
              <w:rPr>
                <w:rFonts w:ascii="Courier New" w:hAnsi="Courier New" w:cs="Courier New"/>
                <w:sz w:val="22"/>
                <w:szCs w:val="22"/>
              </w:rPr>
            </w:pPr>
            <w:bookmarkStart w:id="31" w:name="_Hlk479564209"/>
            <w:r w:rsidRPr="003349E2">
              <w:rPr>
                <w:rFonts w:ascii="Courier New" w:hAnsi="Courier New" w:cs="Courier New"/>
                <w:sz w:val="22"/>
                <w:szCs w:val="22"/>
              </w:rPr>
              <w:t>Коммунальное обслуживание – КОД 3.1.</w:t>
            </w:r>
          </w:p>
          <w:p w14:paraId="725B92E8" w14:textId="77777777" w:rsidR="004F79B1" w:rsidRPr="003349E2" w:rsidRDefault="004F79B1" w:rsidP="004D753F">
            <w:pPr>
              <w:widowControl w:val="0"/>
              <w:spacing w:line="240" w:lineRule="auto"/>
              <w:ind w:firstLine="0"/>
              <w:jc w:val="center"/>
              <w:rPr>
                <w:rFonts w:ascii="Courier New" w:hAnsi="Courier New" w:cs="Courier New"/>
                <w:sz w:val="22"/>
                <w:szCs w:val="22"/>
              </w:rPr>
            </w:pP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E1FBE86" w14:textId="20E9624C"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6C7D31">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62DCF86A" w14:textId="1DD85CF1" w:rsidR="004F79B1" w:rsidRPr="003349E2" w:rsidRDefault="004F79B1"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5232DD43"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045F3C9E"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54A534BE"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60E53177"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53A79745"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F79B1" w:rsidRPr="003349E2" w14:paraId="196C718F" w14:textId="77777777" w:rsidTr="00034AC9">
        <w:tc>
          <w:tcPr>
            <w:tcW w:w="14163" w:type="dxa"/>
            <w:gridSpan w:val="16"/>
            <w:tcBorders>
              <w:top w:val="single" w:sz="4" w:space="0" w:color="auto"/>
              <w:left w:val="single" w:sz="4" w:space="0" w:color="auto"/>
              <w:bottom w:val="single" w:sz="4" w:space="0" w:color="auto"/>
              <w:right w:val="single" w:sz="4" w:space="0" w:color="auto"/>
            </w:tcBorders>
          </w:tcPr>
          <w:p w14:paraId="74346751" w14:textId="449123E6" w:rsidR="004F79B1" w:rsidRPr="003349E2" w:rsidRDefault="004F79B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6C7D31" w:rsidRPr="003349E2" w14:paraId="0BAA79C5" w14:textId="77777777" w:rsidTr="006D3EF0">
        <w:tc>
          <w:tcPr>
            <w:tcW w:w="2126" w:type="dxa"/>
            <w:tcBorders>
              <w:right w:val="single" w:sz="4" w:space="0" w:color="auto"/>
            </w:tcBorders>
          </w:tcPr>
          <w:p w14:paraId="2D2F3539" w14:textId="77777777" w:rsidR="006C7D31" w:rsidRPr="003349E2" w:rsidRDefault="006C7D31"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402" w:type="dxa"/>
            <w:gridSpan w:val="3"/>
            <w:tcBorders>
              <w:top w:val="single" w:sz="4" w:space="0" w:color="auto"/>
              <w:left w:val="single" w:sz="4" w:space="0" w:color="auto"/>
              <w:bottom w:val="single" w:sz="4" w:space="0" w:color="auto"/>
              <w:right w:val="single" w:sz="4" w:space="0" w:color="auto"/>
            </w:tcBorders>
          </w:tcPr>
          <w:p w14:paraId="0719979D" w14:textId="77777777" w:rsidR="006C7D31" w:rsidRPr="003349E2" w:rsidRDefault="006C7D31"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7BDA1595" w14:textId="77777777" w:rsidR="006C7D31" w:rsidRPr="003349E2" w:rsidRDefault="006C7D31"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Минимальная площадь земельного участка – 0,1 га.</w:t>
            </w:r>
          </w:p>
          <w:p w14:paraId="787AF421" w14:textId="77777777" w:rsidR="006C7D31" w:rsidRPr="003349E2" w:rsidRDefault="006C7D31"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7 га.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FF491B2" w14:textId="77777777" w:rsidR="006C7D31" w:rsidRPr="003349E2" w:rsidRDefault="006C7D31" w:rsidP="006D3E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3</w:t>
            </w:r>
            <w:r w:rsidRPr="003349E2">
              <w:rPr>
                <w:rFonts w:ascii="Courier New" w:hAnsi="Courier New" w:cs="Courier New"/>
                <w:sz w:val="22"/>
                <w:szCs w:val="22"/>
              </w:rPr>
              <w:t xml:space="preserve"> м</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04862F50" w14:textId="77777777" w:rsidR="006C7D31" w:rsidRPr="003349E2" w:rsidRDefault="006C7D31"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12 м</w:t>
            </w:r>
          </w:p>
        </w:tc>
        <w:tc>
          <w:tcPr>
            <w:tcW w:w="2126" w:type="dxa"/>
            <w:tcBorders>
              <w:top w:val="single" w:sz="4" w:space="0" w:color="auto"/>
              <w:left w:val="single" w:sz="4" w:space="0" w:color="auto"/>
              <w:bottom w:val="single" w:sz="4" w:space="0" w:color="auto"/>
              <w:right w:val="single" w:sz="4" w:space="0" w:color="auto"/>
            </w:tcBorders>
            <w:vAlign w:val="center"/>
          </w:tcPr>
          <w:p w14:paraId="2AD1B4C7" w14:textId="77777777" w:rsidR="006C7D31" w:rsidRPr="003349E2" w:rsidRDefault="006C7D31" w:rsidP="006D3E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8</w:t>
            </w:r>
            <w:r w:rsidRPr="003349E2">
              <w:rPr>
                <w:rFonts w:ascii="Courier New" w:hAnsi="Courier New" w:cs="Courier New"/>
                <w:sz w:val="22"/>
                <w:szCs w:val="22"/>
              </w:rPr>
              <w:t>0%</w:t>
            </w:r>
          </w:p>
        </w:tc>
        <w:tc>
          <w:tcPr>
            <w:tcW w:w="2115" w:type="dxa"/>
            <w:gridSpan w:val="3"/>
            <w:tcBorders>
              <w:top w:val="single" w:sz="4" w:space="0" w:color="auto"/>
              <w:left w:val="single" w:sz="4" w:space="0" w:color="auto"/>
              <w:bottom w:val="single" w:sz="4" w:space="0" w:color="auto"/>
              <w:right w:val="single" w:sz="4" w:space="0" w:color="auto"/>
            </w:tcBorders>
            <w:vAlign w:val="center"/>
          </w:tcPr>
          <w:p w14:paraId="4A111048" w14:textId="77777777" w:rsidR="006C7D31" w:rsidRPr="003349E2" w:rsidRDefault="006C7D31"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6C7D31" w:rsidRPr="003349E2" w14:paraId="07BBBCAC" w14:textId="77777777" w:rsidTr="006D3EF0">
        <w:tc>
          <w:tcPr>
            <w:tcW w:w="14163" w:type="dxa"/>
            <w:gridSpan w:val="16"/>
            <w:tcBorders>
              <w:top w:val="single" w:sz="4" w:space="0" w:color="auto"/>
              <w:left w:val="single" w:sz="4" w:space="0" w:color="auto"/>
              <w:bottom w:val="single" w:sz="4" w:space="0" w:color="auto"/>
              <w:right w:val="single" w:sz="4" w:space="0" w:color="auto"/>
            </w:tcBorders>
          </w:tcPr>
          <w:p w14:paraId="260E255A" w14:textId="77777777" w:rsidR="006C7D31" w:rsidRPr="003349E2" w:rsidRDefault="006C7D31"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bookmarkEnd w:id="31"/>
      <w:tr w:rsidR="00DB4E79" w:rsidRPr="003349E2" w14:paraId="31488DAB" w14:textId="77777777" w:rsidTr="00B67080">
        <w:tc>
          <w:tcPr>
            <w:tcW w:w="14163" w:type="dxa"/>
            <w:gridSpan w:val="16"/>
            <w:tcBorders>
              <w:top w:val="single" w:sz="4" w:space="0" w:color="auto"/>
              <w:left w:val="single" w:sz="4" w:space="0" w:color="auto"/>
              <w:bottom w:val="single" w:sz="4" w:space="0" w:color="auto"/>
              <w:right w:val="single" w:sz="4" w:space="0" w:color="auto"/>
            </w:tcBorders>
          </w:tcPr>
          <w:p w14:paraId="2A2A3BE5"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4B049B" w:rsidRPr="003349E2" w14:paraId="3752D3C0" w14:textId="77777777" w:rsidTr="00692577">
        <w:tc>
          <w:tcPr>
            <w:tcW w:w="2166" w:type="dxa"/>
            <w:gridSpan w:val="2"/>
            <w:tcBorders>
              <w:right w:val="single" w:sz="4" w:space="0" w:color="auto"/>
            </w:tcBorders>
          </w:tcPr>
          <w:p w14:paraId="476FABEB" w14:textId="77777777" w:rsidR="004B049B" w:rsidRPr="003349E2" w:rsidRDefault="004B049B" w:rsidP="004D753F">
            <w:pPr>
              <w:widowControl w:val="0"/>
              <w:spacing w:line="240" w:lineRule="auto"/>
              <w:ind w:firstLine="0"/>
              <w:jc w:val="center"/>
              <w:rPr>
                <w:rFonts w:ascii="Courier New" w:hAnsi="Courier New" w:cs="Courier New"/>
                <w:sz w:val="22"/>
                <w:szCs w:val="22"/>
              </w:rPr>
            </w:pPr>
            <w:bookmarkStart w:id="32" w:name="_Hlk479564278"/>
            <w:r w:rsidRPr="003349E2">
              <w:rPr>
                <w:rFonts w:ascii="Courier New" w:hAnsi="Courier New" w:cs="Courier New"/>
                <w:sz w:val="22"/>
                <w:szCs w:val="22"/>
              </w:rPr>
              <w:t>Коммунальное обслуживание – КОД 3.1.</w:t>
            </w:r>
          </w:p>
        </w:tc>
        <w:tc>
          <w:tcPr>
            <w:tcW w:w="3452" w:type="dxa"/>
            <w:gridSpan w:val="4"/>
            <w:tcBorders>
              <w:top w:val="single" w:sz="4" w:space="0" w:color="auto"/>
              <w:left w:val="single" w:sz="4" w:space="0" w:color="auto"/>
              <w:bottom w:val="single" w:sz="4" w:space="0" w:color="auto"/>
              <w:right w:val="single" w:sz="4" w:space="0" w:color="auto"/>
            </w:tcBorders>
            <w:vAlign w:val="center"/>
          </w:tcPr>
          <w:p w14:paraId="22232533"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3956CC4D"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7" w:type="dxa"/>
            <w:gridSpan w:val="2"/>
            <w:tcBorders>
              <w:top w:val="single" w:sz="4" w:space="0" w:color="auto"/>
              <w:left w:val="single" w:sz="4" w:space="0" w:color="auto"/>
              <w:bottom w:val="single" w:sz="4" w:space="0" w:color="auto"/>
              <w:right w:val="single" w:sz="4" w:space="0" w:color="auto"/>
            </w:tcBorders>
            <w:vAlign w:val="center"/>
          </w:tcPr>
          <w:p w14:paraId="51E87758"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2" w:type="dxa"/>
            <w:gridSpan w:val="4"/>
            <w:tcBorders>
              <w:top w:val="single" w:sz="4" w:space="0" w:color="auto"/>
              <w:left w:val="single" w:sz="4" w:space="0" w:color="auto"/>
              <w:bottom w:val="single" w:sz="4" w:space="0" w:color="auto"/>
              <w:right w:val="single" w:sz="4" w:space="0" w:color="auto"/>
            </w:tcBorders>
            <w:vAlign w:val="center"/>
          </w:tcPr>
          <w:p w14:paraId="5E374ED9"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0AD8B98C"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B4E79" w:rsidRPr="003349E2" w14:paraId="29B38024" w14:textId="77777777" w:rsidTr="00B67080">
        <w:tc>
          <w:tcPr>
            <w:tcW w:w="14163" w:type="dxa"/>
            <w:gridSpan w:val="16"/>
            <w:tcBorders>
              <w:top w:val="single" w:sz="4" w:space="0" w:color="auto"/>
              <w:left w:val="single" w:sz="4" w:space="0" w:color="auto"/>
              <w:bottom w:val="single" w:sz="4" w:space="0" w:color="auto"/>
              <w:right w:val="single" w:sz="4" w:space="0" w:color="auto"/>
            </w:tcBorders>
          </w:tcPr>
          <w:p w14:paraId="7F9246CF" w14:textId="77777777" w:rsidR="00DB4E79"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bookmarkEnd w:id="32"/>
      <w:tr w:rsidR="00DB4E79" w:rsidRPr="003349E2" w14:paraId="678B6507" w14:textId="77777777" w:rsidTr="00B67080">
        <w:tc>
          <w:tcPr>
            <w:tcW w:w="14163" w:type="dxa"/>
            <w:gridSpan w:val="16"/>
            <w:tcBorders>
              <w:top w:val="single" w:sz="4" w:space="0" w:color="auto"/>
              <w:left w:val="single" w:sz="4" w:space="0" w:color="auto"/>
              <w:bottom w:val="single" w:sz="4" w:space="0" w:color="auto"/>
              <w:right w:val="single" w:sz="4" w:space="0" w:color="auto"/>
            </w:tcBorders>
          </w:tcPr>
          <w:p w14:paraId="6647B22D"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DB4E79" w:rsidRPr="003349E2" w14:paraId="11BF4BB9" w14:textId="77777777" w:rsidTr="00B67080">
        <w:tc>
          <w:tcPr>
            <w:tcW w:w="14163" w:type="dxa"/>
            <w:gridSpan w:val="16"/>
            <w:tcBorders>
              <w:right w:val="single" w:sz="4" w:space="0" w:color="auto"/>
            </w:tcBorders>
          </w:tcPr>
          <w:p w14:paraId="69AFA0F8"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2C8B4D2" w14:textId="77777777" w:rsidR="00DB4E79" w:rsidRPr="003349E2" w:rsidRDefault="00DB4E79" w:rsidP="004D753F">
      <w:pPr>
        <w:widowControl w:val="0"/>
        <w:spacing w:line="240" w:lineRule="auto"/>
        <w:rPr>
          <w:rFonts w:ascii="Arial" w:hAnsi="Arial" w:cs="Arial"/>
          <w:sz w:val="22"/>
          <w:szCs w:val="22"/>
        </w:rPr>
      </w:pPr>
    </w:p>
    <w:p w14:paraId="18CDDA79" w14:textId="5A72888F"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2C4302F0" w14:textId="77777777"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1D486C2" w14:textId="77777777" w:rsidR="00AB3BC9" w:rsidRPr="00BA14CF" w:rsidRDefault="00AB3BC9" w:rsidP="004D753F">
      <w:pPr>
        <w:widowControl w:val="0"/>
        <w:spacing w:line="240" w:lineRule="auto"/>
        <w:rPr>
          <w:rFonts w:ascii="Arial" w:hAnsi="Arial" w:cs="Arial"/>
        </w:rPr>
      </w:pPr>
    </w:p>
    <w:p w14:paraId="1FE54C9B" w14:textId="521A8794" w:rsidR="00AB3BC9" w:rsidRDefault="00E70741" w:rsidP="00DF4D00">
      <w:pPr>
        <w:pStyle w:val="2"/>
        <w:widowControl w:val="0"/>
        <w:spacing w:before="0" w:line="240" w:lineRule="auto"/>
        <w:jc w:val="center"/>
        <w:rPr>
          <w:rFonts w:ascii="Arial" w:hAnsi="Arial" w:cs="Arial"/>
          <w:color w:val="auto"/>
          <w:sz w:val="24"/>
          <w:szCs w:val="24"/>
        </w:rPr>
      </w:pPr>
      <w:bookmarkStart w:id="33" w:name="_Toc490566104"/>
      <w:bookmarkStart w:id="34" w:name="_Toc523377649"/>
      <w:r w:rsidRPr="00BA14CF">
        <w:rPr>
          <w:rFonts w:ascii="Arial" w:hAnsi="Arial" w:cs="Arial"/>
          <w:color w:val="auto"/>
          <w:sz w:val="24"/>
          <w:szCs w:val="24"/>
        </w:rPr>
        <w:t>Статья 1</w:t>
      </w:r>
      <w:r w:rsidR="006570D2">
        <w:rPr>
          <w:rFonts w:ascii="Arial" w:hAnsi="Arial" w:cs="Arial"/>
          <w:color w:val="auto"/>
          <w:sz w:val="24"/>
          <w:szCs w:val="24"/>
        </w:rPr>
        <w:t xml:space="preserve">4. </w:t>
      </w:r>
      <w:bookmarkEnd w:id="33"/>
      <w:r w:rsidR="00DF4D00" w:rsidRPr="00DF4D00">
        <w:rPr>
          <w:rFonts w:ascii="Arial" w:hAnsi="Arial" w:cs="Arial"/>
          <w:color w:val="auto"/>
          <w:sz w:val="24"/>
          <w:szCs w:val="24"/>
        </w:rPr>
        <w:t>Зона размещения объектов инженерной инфраструктуры (ИТ-1)</w:t>
      </w:r>
      <w:bookmarkEnd w:id="34"/>
    </w:p>
    <w:p w14:paraId="5ED0281C" w14:textId="77777777" w:rsidR="00C6341E" w:rsidRPr="00C6341E" w:rsidRDefault="00C6341E" w:rsidP="00C6341E"/>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C6341E" w:rsidRPr="003349E2" w14:paraId="277C076A" w14:textId="77777777" w:rsidTr="006D3EF0">
        <w:tc>
          <w:tcPr>
            <w:tcW w:w="2180" w:type="dxa"/>
            <w:vMerge w:val="restart"/>
            <w:tcBorders>
              <w:right w:val="single" w:sz="4" w:space="0" w:color="auto"/>
            </w:tcBorders>
          </w:tcPr>
          <w:p w14:paraId="02089285"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1DE9A56D"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41E" w:rsidRPr="003349E2" w14:paraId="5457AF8D" w14:textId="77777777" w:rsidTr="006D3EF0">
        <w:trPr>
          <w:trHeight w:val="20"/>
        </w:trPr>
        <w:tc>
          <w:tcPr>
            <w:tcW w:w="2180" w:type="dxa"/>
            <w:vMerge/>
            <w:tcBorders>
              <w:right w:val="single" w:sz="4" w:space="0" w:color="auto"/>
            </w:tcBorders>
          </w:tcPr>
          <w:p w14:paraId="5C353C8E" w14:textId="77777777" w:rsidR="00C6341E" w:rsidRPr="003349E2" w:rsidRDefault="00C6341E" w:rsidP="006D3EF0">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016105A2"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предельные (минимальные </w:t>
            </w:r>
            <w:r w:rsidRPr="003349E2">
              <w:rPr>
                <w:rFonts w:ascii="Courier New" w:hAnsi="Courier New" w:cs="Courier New"/>
                <w:b/>
                <w:sz w:val="22"/>
                <w:szCs w:val="22"/>
              </w:rPr>
              <w:lastRenderedPageBreak/>
              <w:t>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221B680"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минимальные </w:t>
            </w:r>
            <w:r w:rsidRPr="003349E2">
              <w:rPr>
                <w:rFonts w:ascii="Courier New" w:hAnsi="Courier New" w:cs="Courier New"/>
                <w:b/>
                <w:sz w:val="22"/>
                <w:szCs w:val="22"/>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62630B24"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w:t>
            </w:r>
            <w:r w:rsidRPr="003349E2">
              <w:rPr>
                <w:rFonts w:ascii="Courier New" w:hAnsi="Courier New" w:cs="Courier New"/>
                <w:b/>
                <w:sz w:val="22"/>
                <w:szCs w:val="22"/>
              </w:rPr>
              <w:lastRenderedPageBreak/>
              <w:t>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0CAF43BA"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w:t>
            </w:r>
            <w:r w:rsidRPr="003349E2">
              <w:rPr>
                <w:rFonts w:ascii="Courier New" w:hAnsi="Courier New" w:cs="Courier New"/>
                <w:b/>
                <w:sz w:val="22"/>
                <w:szCs w:val="22"/>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3AC5E10E"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w:t>
            </w:r>
            <w:r w:rsidRPr="003349E2">
              <w:rPr>
                <w:rFonts w:ascii="Courier New" w:hAnsi="Courier New" w:cs="Courier New"/>
                <w:b/>
                <w:sz w:val="22"/>
                <w:szCs w:val="22"/>
              </w:rPr>
              <w:lastRenderedPageBreak/>
              <w:t>предельные параметры разрешенного строительства, реконструкции объектов капитального строительства</w:t>
            </w:r>
          </w:p>
        </w:tc>
      </w:tr>
      <w:tr w:rsidR="00C6341E" w:rsidRPr="003349E2" w14:paraId="07029582" w14:textId="77777777" w:rsidTr="006D3EF0">
        <w:tc>
          <w:tcPr>
            <w:tcW w:w="14163" w:type="dxa"/>
            <w:gridSpan w:val="6"/>
            <w:tcBorders>
              <w:top w:val="single" w:sz="4" w:space="0" w:color="auto"/>
              <w:left w:val="single" w:sz="4" w:space="0" w:color="auto"/>
              <w:bottom w:val="single" w:sz="4" w:space="0" w:color="auto"/>
              <w:right w:val="single" w:sz="4" w:space="0" w:color="auto"/>
            </w:tcBorders>
          </w:tcPr>
          <w:p w14:paraId="42F6896B"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C6341E" w:rsidRPr="003349E2" w14:paraId="2EC295E1" w14:textId="77777777" w:rsidTr="006D3EF0">
        <w:tc>
          <w:tcPr>
            <w:tcW w:w="2180" w:type="dxa"/>
            <w:tcBorders>
              <w:right w:val="single" w:sz="4" w:space="0" w:color="auto"/>
            </w:tcBorders>
          </w:tcPr>
          <w:p w14:paraId="092E4238"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4EAF1557" w14:textId="77777777" w:rsidR="00C6341E" w:rsidRPr="003349E2" w:rsidRDefault="00C6341E" w:rsidP="006D3EF0">
            <w:pPr>
              <w:widowControl w:val="0"/>
              <w:spacing w:line="240" w:lineRule="auto"/>
              <w:ind w:firstLine="0"/>
              <w:jc w:val="center"/>
              <w:rPr>
                <w:rFonts w:ascii="Courier New" w:hAnsi="Courier New" w:cs="Courier New"/>
                <w:sz w:val="22"/>
                <w:szCs w:val="22"/>
              </w:rPr>
            </w:pPr>
          </w:p>
        </w:tc>
        <w:tc>
          <w:tcPr>
            <w:tcW w:w="3385" w:type="dxa"/>
            <w:tcBorders>
              <w:top w:val="single" w:sz="4" w:space="0" w:color="auto"/>
              <w:left w:val="single" w:sz="4" w:space="0" w:color="auto"/>
              <w:bottom w:val="single" w:sz="4" w:space="0" w:color="auto"/>
              <w:right w:val="single" w:sz="4" w:space="0" w:color="auto"/>
            </w:tcBorders>
            <w:vAlign w:val="center"/>
          </w:tcPr>
          <w:p w14:paraId="2DD290E2" w14:textId="36824346"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020D059F"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489D5E3B"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5834E37D"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8" w:type="dxa"/>
            <w:tcBorders>
              <w:top w:val="single" w:sz="4" w:space="0" w:color="auto"/>
              <w:left w:val="single" w:sz="4" w:space="0" w:color="auto"/>
              <w:bottom w:val="single" w:sz="4" w:space="0" w:color="auto"/>
              <w:right w:val="single" w:sz="4" w:space="0" w:color="auto"/>
            </w:tcBorders>
            <w:vAlign w:val="center"/>
          </w:tcPr>
          <w:p w14:paraId="00080C07"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4FC2254F"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661E2D74"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6341E" w:rsidRPr="003349E2" w14:paraId="6E2ACBA2" w14:textId="77777777" w:rsidTr="006D3EF0">
        <w:tc>
          <w:tcPr>
            <w:tcW w:w="14163" w:type="dxa"/>
            <w:gridSpan w:val="6"/>
            <w:tcBorders>
              <w:top w:val="single" w:sz="4" w:space="0" w:color="auto"/>
              <w:left w:val="single" w:sz="4" w:space="0" w:color="auto"/>
              <w:bottom w:val="single" w:sz="4" w:space="0" w:color="auto"/>
              <w:right w:val="single" w:sz="4" w:space="0" w:color="auto"/>
            </w:tcBorders>
          </w:tcPr>
          <w:p w14:paraId="79FCB14D" w14:textId="77777777" w:rsidR="00C6341E" w:rsidRPr="003349E2" w:rsidRDefault="00C6341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C6341E" w:rsidRPr="003349E2" w14:paraId="0B8DE4FE" w14:textId="77777777" w:rsidTr="006D3EF0">
        <w:tc>
          <w:tcPr>
            <w:tcW w:w="14163" w:type="dxa"/>
            <w:gridSpan w:val="6"/>
            <w:tcBorders>
              <w:top w:val="single" w:sz="4" w:space="0" w:color="auto"/>
              <w:left w:val="single" w:sz="4" w:space="0" w:color="auto"/>
              <w:bottom w:val="single" w:sz="4" w:space="0" w:color="auto"/>
              <w:right w:val="single" w:sz="4" w:space="0" w:color="auto"/>
            </w:tcBorders>
          </w:tcPr>
          <w:p w14:paraId="7AD2FF02"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6341E" w:rsidRPr="003349E2" w14:paraId="5E0FBF83" w14:textId="77777777" w:rsidTr="006D3EF0">
        <w:tc>
          <w:tcPr>
            <w:tcW w:w="2180" w:type="dxa"/>
            <w:tcBorders>
              <w:right w:val="single" w:sz="4" w:space="0" w:color="auto"/>
            </w:tcBorders>
          </w:tcPr>
          <w:p w14:paraId="5D96A216"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76D52092"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земельных участков и объектов </w:t>
            </w:r>
            <w:r w:rsidRPr="003349E2">
              <w:rPr>
                <w:rFonts w:ascii="Courier New" w:hAnsi="Courier New" w:cs="Courier New"/>
                <w:sz w:val="22"/>
                <w:szCs w:val="22"/>
              </w:rPr>
              <w:lastRenderedPageBreak/>
              <w:t>капитального строительства</w:t>
            </w:r>
          </w:p>
        </w:tc>
        <w:tc>
          <w:tcPr>
            <w:tcW w:w="2262" w:type="dxa"/>
            <w:tcBorders>
              <w:top w:val="single" w:sz="4" w:space="0" w:color="auto"/>
              <w:left w:val="single" w:sz="4" w:space="0" w:color="auto"/>
              <w:bottom w:val="single" w:sz="4" w:space="0" w:color="auto"/>
              <w:right w:val="single" w:sz="4" w:space="0" w:color="auto"/>
            </w:tcBorders>
            <w:vAlign w:val="center"/>
          </w:tcPr>
          <w:p w14:paraId="694F8788"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виду использования земельных </w:t>
            </w:r>
            <w:r w:rsidRPr="003349E2">
              <w:rPr>
                <w:rFonts w:ascii="Courier New" w:hAnsi="Courier New" w:cs="Courier New"/>
                <w:sz w:val="22"/>
                <w:szCs w:val="22"/>
              </w:rPr>
              <w:lastRenderedPageBreak/>
              <w:t>участков и объектов капитального строительства</w:t>
            </w:r>
          </w:p>
        </w:tc>
        <w:tc>
          <w:tcPr>
            <w:tcW w:w="2048" w:type="dxa"/>
            <w:tcBorders>
              <w:top w:val="single" w:sz="4" w:space="0" w:color="auto"/>
              <w:left w:val="single" w:sz="4" w:space="0" w:color="auto"/>
              <w:bottom w:val="single" w:sz="4" w:space="0" w:color="auto"/>
              <w:right w:val="single" w:sz="4" w:space="0" w:color="auto"/>
            </w:tcBorders>
            <w:vAlign w:val="center"/>
          </w:tcPr>
          <w:p w14:paraId="2B0F6E69"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203" w:type="dxa"/>
            <w:tcBorders>
              <w:top w:val="single" w:sz="4" w:space="0" w:color="auto"/>
              <w:left w:val="single" w:sz="4" w:space="0" w:color="auto"/>
              <w:bottom w:val="single" w:sz="4" w:space="0" w:color="auto"/>
              <w:right w:val="single" w:sz="4" w:space="0" w:color="auto"/>
            </w:tcBorders>
            <w:vAlign w:val="center"/>
          </w:tcPr>
          <w:p w14:paraId="0A0B6B3E"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виду использования земельных </w:t>
            </w:r>
            <w:r w:rsidRPr="003349E2">
              <w:rPr>
                <w:rFonts w:ascii="Courier New" w:hAnsi="Courier New" w:cs="Courier New"/>
                <w:sz w:val="22"/>
                <w:szCs w:val="22"/>
              </w:rPr>
              <w:lastRenderedPageBreak/>
              <w:t>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731DECBB"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Обслуживание автотранспорта – КОД 4.9.</w:t>
            </w:r>
          </w:p>
        </w:tc>
      </w:tr>
      <w:tr w:rsidR="00C6341E" w:rsidRPr="003349E2" w14:paraId="4604572E" w14:textId="77777777" w:rsidTr="006D3EF0">
        <w:tc>
          <w:tcPr>
            <w:tcW w:w="14163" w:type="dxa"/>
            <w:gridSpan w:val="6"/>
            <w:tcBorders>
              <w:top w:val="single" w:sz="4" w:space="0" w:color="auto"/>
              <w:left w:val="single" w:sz="4" w:space="0" w:color="auto"/>
              <w:bottom w:val="single" w:sz="4" w:space="0" w:color="auto"/>
              <w:right w:val="single" w:sz="4" w:space="0" w:color="auto"/>
            </w:tcBorders>
          </w:tcPr>
          <w:p w14:paraId="1D32EEEA" w14:textId="77777777" w:rsidR="00C6341E" w:rsidRPr="003349E2" w:rsidRDefault="00C6341E"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постоянных или временных гаражей с несколькими стояночными местами, стоянок (парковок), гаражей, в том числе многоярусных.</w:t>
            </w:r>
          </w:p>
        </w:tc>
      </w:tr>
      <w:tr w:rsidR="00C6341E" w:rsidRPr="003349E2" w14:paraId="7830705B" w14:textId="77777777" w:rsidTr="006D3EF0">
        <w:tc>
          <w:tcPr>
            <w:tcW w:w="14163" w:type="dxa"/>
            <w:gridSpan w:val="6"/>
            <w:tcBorders>
              <w:top w:val="single" w:sz="4" w:space="0" w:color="auto"/>
              <w:left w:val="single" w:sz="4" w:space="0" w:color="auto"/>
              <w:bottom w:val="single" w:sz="4" w:space="0" w:color="auto"/>
              <w:right w:val="single" w:sz="4" w:space="0" w:color="auto"/>
            </w:tcBorders>
          </w:tcPr>
          <w:p w14:paraId="2F916730" w14:textId="77777777" w:rsidR="00C6341E" w:rsidRPr="003349E2" w:rsidRDefault="00C6341E"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C6341E" w:rsidRPr="003349E2" w14:paraId="15722856" w14:textId="77777777" w:rsidTr="006D3EF0">
        <w:tc>
          <w:tcPr>
            <w:tcW w:w="14163" w:type="dxa"/>
            <w:gridSpan w:val="6"/>
            <w:tcBorders>
              <w:top w:val="single" w:sz="4" w:space="0" w:color="auto"/>
              <w:left w:val="single" w:sz="4" w:space="0" w:color="auto"/>
              <w:bottom w:val="single" w:sz="4" w:space="0" w:color="auto"/>
              <w:right w:val="single" w:sz="4" w:space="0" w:color="auto"/>
            </w:tcBorders>
          </w:tcPr>
          <w:p w14:paraId="75533DAE" w14:textId="77777777" w:rsidR="00C6341E" w:rsidRPr="003349E2" w:rsidRDefault="00C6341E"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E54DAEA" w14:textId="77777777" w:rsidR="00910D90" w:rsidRPr="003349E2" w:rsidRDefault="00910D90" w:rsidP="004D753F">
      <w:pPr>
        <w:widowControl w:val="0"/>
        <w:spacing w:line="240" w:lineRule="auto"/>
        <w:rPr>
          <w:rFonts w:ascii="Arial" w:hAnsi="Arial" w:cs="Arial"/>
          <w:sz w:val="22"/>
          <w:szCs w:val="22"/>
        </w:rPr>
      </w:pPr>
    </w:p>
    <w:p w14:paraId="085F0818" w14:textId="179D48A3"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40C64654" w14:textId="77777777"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184D48B" w14:textId="77777777" w:rsidR="0003400B" w:rsidRPr="00BA14CF" w:rsidRDefault="0003400B" w:rsidP="004D753F">
      <w:pPr>
        <w:pStyle w:val="Default"/>
        <w:ind w:left="993"/>
        <w:jc w:val="both"/>
        <w:rPr>
          <w:rFonts w:ascii="Arial" w:hAnsi="Arial" w:cs="Arial"/>
          <w:color w:val="auto"/>
        </w:rPr>
      </w:pPr>
    </w:p>
    <w:p w14:paraId="2FDA8BAC" w14:textId="028AAD55" w:rsidR="007D6359" w:rsidRPr="00616C54" w:rsidRDefault="007D6359" w:rsidP="00616C54">
      <w:pPr>
        <w:pStyle w:val="2"/>
        <w:widowControl w:val="0"/>
        <w:spacing w:before="0" w:line="240" w:lineRule="auto"/>
        <w:jc w:val="center"/>
        <w:rPr>
          <w:rFonts w:ascii="Arial" w:hAnsi="Arial" w:cs="Arial"/>
          <w:color w:val="auto"/>
          <w:sz w:val="24"/>
          <w:szCs w:val="24"/>
        </w:rPr>
      </w:pPr>
      <w:bookmarkStart w:id="35" w:name="_Toc490566105"/>
      <w:bookmarkStart w:id="36" w:name="_Toc523377650"/>
      <w:r w:rsidRPr="00BA14CF">
        <w:rPr>
          <w:rFonts w:ascii="Arial" w:hAnsi="Arial" w:cs="Arial"/>
          <w:color w:val="auto"/>
          <w:sz w:val="24"/>
          <w:szCs w:val="24"/>
        </w:rPr>
        <w:t>Статья 1</w:t>
      </w:r>
      <w:r w:rsidR="006570D2" w:rsidRPr="006570D2">
        <w:rPr>
          <w:rFonts w:ascii="Arial" w:hAnsi="Arial" w:cs="Arial"/>
          <w:color w:val="auto"/>
          <w:sz w:val="24"/>
          <w:szCs w:val="24"/>
        </w:rPr>
        <w:t>5</w:t>
      </w:r>
      <w:r w:rsidR="006570D2">
        <w:rPr>
          <w:rFonts w:ascii="Arial" w:hAnsi="Arial" w:cs="Arial"/>
          <w:color w:val="auto"/>
          <w:sz w:val="24"/>
          <w:szCs w:val="24"/>
        </w:rPr>
        <w:t xml:space="preserve">. </w:t>
      </w:r>
      <w:bookmarkEnd w:id="35"/>
      <w:r w:rsidR="00FA66DF" w:rsidRPr="00FA66DF">
        <w:rPr>
          <w:rFonts w:ascii="Arial" w:hAnsi="Arial" w:cs="Arial"/>
          <w:color w:val="auto"/>
          <w:sz w:val="24"/>
          <w:szCs w:val="24"/>
        </w:rPr>
        <w:t>Зона размещения объектов городского транспорта (ИТ-2)</w:t>
      </w:r>
      <w:bookmarkEnd w:id="36"/>
    </w:p>
    <w:p w14:paraId="6E2D21A5" w14:textId="77777777" w:rsidR="002F58AC" w:rsidRPr="00BA14CF" w:rsidRDefault="002F58AC" w:rsidP="004D753F">
      <w:pPr>
        <w:widowControl w:val="0"/>
        <w:spacing w:line="240" w:lineRule="auto"/>
        <w:rPr>
          <w:rFonts w:ascii="Arial" w:hAnsi="Arial" w:cs="Arial"/>
        </w:rPr>
      </w:pPr>
    </w:p>
    <w:p w14:paraId="75EB6E1C" w14:textId="77777777" w:rsidR="00120116" w:rsidRPr="003349E2" w:rsidRDefault="00120116" w:rsidP="004D753F">
      <w:pPr>
        <w:pStyle w:val="Default"/>
        <w:ind w:firstLine="709"/>
        <w:jc w:val="both"/>
        <w:rPr>
          <w:rFonts w:ascii="Arial" w:hAnsi="Arial" w:cs="Arial"/>
          <w:color w:val="auto"/>
          <w:sz w:val="22"/>
          <w:szCs w:val="22"/>
        </w:rPr>
      </w:pPr>
    </w:p>
    <w:tbl>
      <w:tblPr>
        <w:tblStyle w:val="ad"/>
        <w:tblW w:w="14163" w:type="dxa"/>
        <w:tblInd w:w="988" w:type="dxa"/>
        <w:tblLook w:val="04A0" w:firstRow="1" w:lastRow="0" w:firstColumn="1" w:lastColumn="0" w:noHBand="0" w:noVBand="1"/>
      </w:tblPr>
      <w:tblGrid>
        <w:gridCol w:w="2213"/>
        <w:gridCol w:w="3198"/>
        <w:gridCol w:w="2385"/>
        <w:gridCol w:w="2039"/>
        <w:gridCol w:w="2240"/>
        <w:gridCol w:w="13"/>
        <w:gridCol w:w="2075"/>
      </w:tblGrid>
      <w:tr w:rsidR="00FA66DF" w:rsidRPr="003349E2" w14:paraId="76B0C97D" w14:textId="77777777" w:rsidTr="006D3EF0">
        <w:tc>
          <w:tcPr>
            <w:tcW w:w="2213" w:type="dxa"/>
            <w:vMerge w:val="restart"/>
            <w:tcBorders>
              <w:right w:val="single" w:sz="4" w:space="0" w:color="auto"/>
            </w:tcBorders>
          </w:tcPr>
          <w:p w14:paraId="39235E9D"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6"/>
            <w:tcBorders>
              <w:top w:val="single" w:sz="4" w:space="0" w:color="auto"/>
              <w:left w:val="single" w:sz="4" w:space="0" w:color="auto"/>
              <w:bottom w:val="single" w:sz="4" w:space="0" w:color="auto"/>
              <w:right w:val="single" w:sz="4" w:space="0" w:color="auto"/>
            </w:tcBorders>
          </w:tcPr>
          <w:p w14:paraId="1CF178B7"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66DF" w:rsidRPr="003349E2" w14:paraId="79A8C6E0" w14:textId="77777777" w:rsidTr="006D3EF0">
        <w:tc>
          <w:tcPr>
            <w:tcW w:w="2213" w:type="dxa"/>
            <w:vMerge/>
            <w:tcBorders>
              <w:right w:val="single" w:sz="4" w:space="0" w:color="auto"/>
            </w:tcBorders>
          </w:tcPr>
          <w:p w14:paraId="772EA569" w14:textId="77777777" w:rsidR="00FA66DF" w:rsidRPr="003349E2" w:rsidRDefault="00FA66DF" w:rsidP="006D3EF0">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538CA7A7"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85" w:type="dxa"/>
            <w:tcBorders>
              <w:top w:val="single" w:sz="4" w:space="0" w:color="auto"/>
              <w:left w:val="single" w:sz="4" w:space="0" w:color="auto"/>
              <w:bottom w:val="single" w:sz="4" w:space="0" w:color="auto"/>
              <w:right w:val="single" w:sz="4" w:space="0" w:color="auto"/>
            </w:tcBorders>
          </w:tcPr>
          <w:p w14:paraId="56088AE8"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20C5CCEF"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5F53C0D1"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2B190385"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FA66DF" w:rsidRPr="003349E2" w14:paraId="3DE646DB" w14:textId="77777777" w:rsidTr="006D3EF0">
        <w:tc>
          <w:tcPr>
            <w:tcW w:w="14163" w:type="dxa"/>
            <w:gridSpan w:val="7"/>
            <w:tcBorders>
              <w:top w:val="single" w:sz="4" w:space="0" w:color="auto"/>
              <w:left w:val="single" w:sz="4" w:space="0" w:color="auto"/>
              <w:bottom w:val="single" w:sz="4" w:space="0" w:color="auto"/>
              <w:right w:val="single" w:sz="4" w:space="0" w:color="auto"/>
            </w:tcBorders>
          </w:tcPr>
          <w:p w14:paraId="5AE27D1A"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FA66DF" w:rsidRPr="003349E2" w14:paraId="6ABB9B18" w14:textId="77777777" w:rsidTr="006D3EF0">
        <w:tc>
          <w:tcPr>
            <w:tcW w:w="2213" w:type="dxa"/>
            <w:tcBorders>
              <w:right w:val="single" w:sz="4" w:space="0" w:color="auto"/>
            </w:tcBorders>
          </w:tcPr>
          <w:p w14:paraId="4639156D"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198" w:type="dxa"/>
            <w:tcBorders>
              <w:top w:val="single" w:sz="4" w:space="0" w:color="auto"/>
              <w:left w:val="single" w:sz="4" w:space="0" w:color="auto"/>
              <w:bottom w:val="single" w:sz="4" w:space="0" w:color="auto"/>
              <w:right w:val="single" w:sz="4" w:space="0" w:color="auto"/>
            </w:tcBorders>
            <w:vAlign w:val="center"/>
          </w:tcPr>
          <w:p w14:paraId="16F7D695"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3CEFDFC1"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5967CFD8"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E9D7E69"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7B078664"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A66DF" w:rsidRPr="003349E2" w14:paraId="56E5840C" w14:textId="77777777" w:rsidTr="006D3EF0">
        <w:tc>
          <w:tcPr>
            <w:tcW w:w="14163" w:type="dxa"/>
            <w:gridSpan w:val="7"/>
            <w:tcBorders>
              <w:top w:val="single" w:sz="4" w:space="0" w:color="auto"/>
              <w:left w:val="single" w:sz="4" w:space="0" w:color="auto"/>
              <w:bottom w:val="single" w:sz="4" w:space="0" w:color="auto"/>
              <w:right w:val="single" w:sz="4" w:space="0" w:color="auto"/>
            </w:tcBorders>
          </w:tcPr>
          <w:p w14:paraId="3A39CFCB" w14:textId="77777777" w:rsidR="00FA66DF" w:rsidRPr="003349E2" w:rsidRDefault="00FA66DF"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A66DF" w:rsidRPr="003349E2" w14:paraId="7857B4F1" w14:textId="77777777" w:rsidTr="006D3EF0">
        <w:tc>
          <w:tcPr>
            <w:tcW w:w="2213" w:type="dxa"/>
            <w:tcBorders>
              <w:right w:val="single" w:sz="4" w:space="0" w:color="auto"/>
            </w:tcBorders>
          </w:tcPr>
          <w:p w14:paraId="3E07B061"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придорожного сервиса – КОД 4.9.1.</w:t>
            </w:r>
          </w:p>
        </w:tc>
        <w:tc>
          <w:tcPr>
            <w:tcW w:w="3198" w:type="dxa"/>
            <w:tcBorders>
              <w:top w:val="single" w:sz="4" w:space="0" w:color="auto"/>
              <w:left w:val="single" w:sz="4" w:space="0" w:color="auto"/>
              <w:bottom w:val="single" w:sz="4" w:space="0" w:color="auto"/>
              <w:right w:val="single" w:sz="4" w:space="0" w:color="auto"/>
            </w:tcBorders>
            <w:vAlign w:val="center"/>
          </w:tcPr>
          <w:p w14:paraId="480641EB"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331BB58E"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4910D29D"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 м.</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56CBC8F"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578A8686"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A66DF" w:rsidRPr="003349E2" w14:paraId="4F127AA8" w14:textId="77777777" w:rsidTr="006D3EF0">
        <w:tc>
          <w:tcPr>
            <w:tcW w:w="14163" w:type="dxa"/>
            <w:gridSpan w:val="7"/>
            <w:tcBorders>
              <w:top w:val="single" w:sz="4" w:space="0" w:color="auto"/>
              <w:left w:val="single" w:sz="4" w:space="0" w:color="auto"/>
              <w:bottom w:val="single" w:sz="4" w:space="0" w:color="auto"/>
              <w:right w:val="single" w:sz="4" w:space="0" w:color="auto"/>
            </w:tcBorders>
          </w:tcPr>
          <w:p w14:paraId="57C581D4" w14:textId="77777777" w:rsidR="00FA66DF" w:rsidRPr="003349E2" w:rsidRDefault="00FA66DF"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A66DF" w:rsidRPr="003349E2" w14:paraId="4878867E" w14:textId="77777777" w:rsidTr="006D3EF0">
        <w:tc>
          <w:tcPr>
            <w:tcW w:w="2213" w:type="dxa"/>
            <w:tcBorders>
              <w:right w:val="single" w:sz="4" w:space="0" w:color="auto"/>
            </w:tcBorders>
          </w:tcPr>
          <w:p w14:paraId="12F8544D"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Автомобильный транспорт – КОД 7.2.</w:t>
            </w:r>
          </w:p>
        </w:tc>
        <w:tc>
          <w:tcPr>
            <w:tcW w:w="3198" w:type="dxa"/>
            <w:tcBorders>
              <w:top w:val="single" w:sz="4" w:space="0" w:color="auto"/>
              <w:left w:val="single" w:sz="4" w:space="0" w:color="auto"/>
              <w:bottom w:val="single" w:sz="4" w:space="0" w:color="auto"/>
              <w:right w:val="single" w:sz="4" w:space="0" w:color="auto"/>
            </w:tcBorders>
            <w:vAlign w:val="center"/>
          </w:tcPr>
          <w:p w14:paraId="5BC6DC92"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7708BBA1"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5131397"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7E34452"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14C0EE09"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A66DF" w:rsidRPr="003349E2" w14:paraId="321BF615" w14:textId="77777777" w:rsidTr="006D3EF0">
        <w:tc>
          <w:tcPr>
            <w:tcW w:w="14163" w:type="dxa"/>
            <w:gridSpan w:val="7"/>
            <w:tcBorders>
              <w:top w:val="single" w:sz="4" w:space="0" w:color="auto"/>
              <w:left w:val="single" w:sz="4" w:space="0" w:color="auto"/>
              <w:bottom w:val="single" w:sz="4" w:space="0" w:color="auto"/>
              <w:right w:val="single" w:sz="4" w:space="0" w:color="auto"/>
            </w:tcBorders>
          </w:tcPr>
          <w:p w14:paraId="52CC6497" w14:textId="77777777" w:rsidR="00FA66DF" w:rsidRPr="003349E2" w:rsidRDefault="00FA66DF"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автомобильных дорог и технически связанных с ними сооружений;</w:t>
            </w:r>
          </w:p>
          <w:p w14:paraId="063BE660" w14:textId="77777777" w:rsidR="00FA66DF" w:rsidRPr="003349E2" w:rsidRDefault="00FA66DF"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4301AB78" w14:textId="77777777" w:rsidR="00FA66DF" w:rsidRPr="003349E2" w:rsidRDefault="00FA66DF" w:rsidP="006D3EF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A66DF" w:rsidRPr="003349E2" w14:paraId="551B849F" w14:textId="77777777" w:rsidTr="006D3EF0">
        <w:tc>
          <w:tcPr>
            <w:tcW w:w="14163" w:type="dxa"/>
            <w:gridSpan w:val="7"/>
            <w:tcBorders>
              <w:top w:val="single" w:sz="4" w:space="0" w:color="auto"/>
              <w:left w:val="single" w:sz="4" w:space="0" w:color="auto"/>
              <w:bottom w:val="single" w:sz="4" w:space="0" w:color="auto"/>
              <w:right w:val="single" w:sz="4" w:space="0" w:color="auto"/>
            </w:tcBorders>
          </w:tcPr>
          <w:p w14:paraId="75BC5526"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A66DF" w:rsidRPr="003349E2" w14:paraId="59E3E97D" w14:textId="77777777" w:rsidTr="006D3EF0">
        <w:tc>
          <w:tcPr>
            <w:tcW w:w="2213" w:type="dxa"/>
            <w:tcBorders>
              <w:right w:val="single" w:sz="4" w:space="0" w:color="auto"/>
            </w:tcBorders>
          </w:tcPr>
          <w:p w14:paraId="1BBB9E4E"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07B4E850"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85" w:type="dxa"/>
            <w:tcBorders>
              <w:top w:val="single" w:sz="4" w:space="0" w:color="auto"/>
              <w:left w:val="single" w:sz="4" w:space="0" w:color="auto"/>
              <w:bottom w:val="single" w:sz="4" w:space="0" w:color="auto"/>
              <w:right w:val="single" w:sz="4" w:space="0" w:color="auto"/>
            </w:tcBorders>
            <w:vAlign w:val="center"/>
          </w:tcPr>
          <w:p w14:paraId="4240ED99"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39" w:type="dxa"/>
            <w:tcBorders>
              <w:top w:val="single" w:sz="4" w:space="0" w:color="auto"/>
              <w:left w:val="single" w:sz="4" w:space="0" w:color="auto"/>
              <w:bottom w:val="single" w:sz="4" w:space="0" w:color="auto"/>
              <w:right w:val="single" w:sz="4" w:space="0" w:color="auto"/>
            </w:tcBorders>
            <w:vAlign w:val="center"/>
          </w:tcPr>
          <w:p w14:paraId="4FE7EAB0"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0F232F31"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3D628B1"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A66DF" w:rsidRPr="003349E2" w14:paraId="53F7D72C" w14:textId="77777777" w:rsidTr="006D3EF0">
        <w:tc>
          <w:tcPr>
            <w:tcW w:w="14163" w:type="dxa"/>
            <w:gridSpan w:val="7"/>
            <w:tcBorders>
              <w:top w:val="single" w:sz="4" w:space="0" w:color="auto"/>
              <w:left w:val="single" w:sz="4" w:space="0" w:color="auto"/>
              <w:bottom w:val="single" w:sz="4" w:space="0" w:color="auto"/>
              <w:right w:val="single" w:sz="4" w:space="0" w:color="auto"/>
            </w:tcBorders>
          </w:tcPr>
          <w:p w14:paraId="17813C6D"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A66DF" w:rsidRPr="003349E2" w14:paraId="239A74BC" w14:textId="77777777" w:rsidTr="006D3EF0">
        <w:tc>
          <w:tcPr>
            <w:tcW w:w="14163" w:type="dxa"/>
            <w:gridSpan w:val="7"/>
            <w:tcBorders>
              <w:top w:val="single" w:sz="4" w:space="0" w:color="auto"/>
              <w:left w:val="single" w:sz="4" w:space="0" w:color="auto"/>
              <w:bottom w:val="single" w:sz="4" w:space="0" w:color="auto"/>
              <w:right w:val="single" w:sz="4" w:space="0" w:color="auto"/>
            </w:tcBorders>
          </w:tcPr>
          <w:p w14:paraId="660687F3" w14:textId="77777777" w:rsidR="00FA66DF" w:rsidRPr="003349E2" w:rsidRDefault="00FA66DF"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A66DF" w:rsidRPr="003349E2" w14:paraId="11DB768B" w14:textId="77777777" w:rsidTr="006D3EF0">
        <w:tc>
          <w:tcPr>
            <w:tcW w:w="14163" w:type="dxa"/>
            <w:gridSpan w:val="7"/>
            <w:tcBorders>
              <w:right w:val="single" w:sz="4" w:space="0" w:color="auto"/>
            </w:tcBorders>
          </w:tcPr>
          <w:p w14:paraId="777D02A5" w14:textId="77777777" w:rsidR="00FA66DF" w:rsidRPr="003349E2" w:rsidRDefault="00FA66DF"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5D7338D2" w14:textId="59EFCCA5" w:rsidR="00616C54" w:rsidRPr="00BA14CF" w:rsidRDefault="00FA66DF" w:rsidP="00616C54">
      <w:pPr>
        <w:pStyle w:val="Default"/>
        <w:ind w:left="993"/>
        <w:jc w:val="both"/>
        <w:rPr>
          <w:rFonts w:ascii="Arial" w:hAnsi="Arial" w:cs="Arial"/>
          <w:color w:val="auto"/>
        </w:rPr>
      </w:pPr>
      <w:r>
        <w:rPr>
          <w:rFonts w:ascii="Arial" w:hAnsi="Arial" w:cs="Arial"/>
          <w:color w:val="auto"/>
        </w:rPr>
        <w:t>1</w:t>
      </w:r>
      <w:r w:rsidR="00616C54" w:rsidRPr="00BA14CF">
        <w:rPr>
          <w:rFonts w:ascii="Arial" w:hAnsi="Arial" w:cs="Arial"/>
          <w:color w:val="auto"/>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2857BD63" w14:textId="66C03FEA" w:rsidR="00616C54" w:rsidRPr="00BA14CF" w:rsidRDefault="00FA66DF" w:rsidP="00616C54">
      <w:pPr>
        <w:pStyle w:val="Default"/>
        <w:ind w:left="993"/>
        <w:jc w:val="both"/>
        <w:rPr>
          <w:rFonts w:ascii="Arial" w:hAnsi="Arial" w:cs="Arial"/>
          <w:color w:val="auto"/>
        </w:rPr>
      </w:pPr>
      <w:r>
        <w:rPr>
          <w:rFonts w:ascii="Arial" w:hAnsi="Arial" w:cs="Arial"/>
          <w:color w:val="auto"/>
        </w:rPr>
        <w:lastRenderedPageBreak/>
        <w:t>2</w:t>
      </w:r>
      <w:r w:rsidR="00616C54"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9F15197" w14:textId="77777777" w:rsidR="0003400B" w:rsidRPr="00BA14CF" w:rsidRDefault="0003400B" w:rsidP="004D753F">
      <w:pPr>
        <w:pStyle w:val="Default"/>
        <w:tabs>
          <w:tab w:val="left" w:pos="426"/>
        </w:tabs>
        <w:ind w:left="993"/>
        <w:jc w:val="both"/>
        <w:rPr>
          <w:rFonts w:ascii="Arial" w:hAnsi="Arial" w:cs="Arial"/>
          <w:color w:val="auto"/>
        </w:rPr>
      </w:pPr>
    </w:p>
    <w:p w14:paraId="59D3C53A" w14:textId="3DC9EE66" w:rsidR="004747FF" w:rsidRPr="00BA14CF" w:rsidRDefault="004747FF" w:rsidP="004D753F">
      <w:pPr>
        <w:pStyle w:val="2"/>
        <w:widowControl w:val="0"/>
        <w:spacing w:before="0" w:line="240" w:lineRule="auto"/>
        <w:jc w:val="center"/>
        <w:rPr>
          <w:rFonts w:ascii="Arial" w:hAnsi="Arial" w:cs="Arial"/>
          <w:color w:val="auto"/>
          <w:sz w:val="24"/>
          <w:szCs w:val="24"/>
        </w:rPr>
      </w:pPr>
      <w:bookmarkStart w:id="37" w:name="_Toc490566106"/>
      <w:bookmarkStart w:id="38" w:name="_Toc523377651"/>
      <w:r w:rsidRPr="00BA14CF">
        <w:rPr>
          <w:rFonts w:ascii="Arial" w:hAnsi="Arial" w:cs="Arial"/>
          <w:color w:val="auto"/>
          <w:sz w:val="24"/>
          <w:szCs w:val="24"/>
        </w:rPr>
        <w:t>Статья 1</w:t>
      </w:r>
      <w:r w:rsidR="00616C54">
        <w:rPr>
          <w:rFonts w:ascii="Arial" w:hAnsi="Arial" w:cs="Arial"/>
          <w:color w:val="auto"/>
          <w:sz w:val="24"/>
          <w:szCs w:val="24"/>
        </w:rPr>
        <w:t xml:space="preserve">6. </w:t>
      </w:r>
      <w:bookmarkEnd w:id="37"/>
      <w:r w:rsidR="00037D54" w:rsidRPr="00037D54">
        <w:rPr>
          <w:rFonts w:ascii="Arial" w:hAnsi="Arial" w:cs="Arial"/>
          <w:color w:val="auto"/>
          <w:sz w:val="24"/>
          <w:szCs w:val="24"/>
        </w:rPr>
        <w:t>Зоны сельскохозяйственных угодий (СХ-1)</w:t>
      </w:r>
      <w:bookmarkEnd w:id="38"/>
    </w:p>
    <w:p w14:paraId="2C4224D4" w14:textId="77777777" w:rsidR="00FC1E05" w:rsidRPr="003349E2" w:rsidRDefault="00FC1E05" w:rsidP="004D753F">
      <w:pPr>
        <w:widowControl w:val="0"/>
        <w:rPr>
          <w:rFonts w:ascii="Arial" w:hAnsi="Arial" w:cs="Arial"/>
          <w:sz w:val="22"/>
          <w:szCs w:val="22"/>
        </w:rPr>
      </w:pPr>
    </w:p>
    <w:tbl>
      <w:tblPr>
        <w:tblStyle w:val="ad"/>
        <w:tblW w:w="14175" w:type="dxa"/>
        <w:tblInd w:w="988" w:type="dxa"/>
        <w:tblLook w:val="04A0" w:firstRow="1" w:lastRow="0" w:firstColumn="1" w:lastColumn="0" w:noHBand="0" w:noVBand="1"/>
      </w:tblPr>
      <w:tblGrid>
        <w:gridCol w:w="2107"/>
        <w:gridCol w:w="83"/>
        <w:gridCol w:w="3319"/>
        <w:gridCol w:w="66"/>
        <w:gridCol w:w="2265"/>
        <w:gridCol w:w="2118"/>
        <w:gridCol w:w="2099"/>
        <w:gridCol w:w="29"/>
        <w:gridCol w:w="2078"/>
        <w:gridCol w:w="11"/>
      </w:tblGrid>
      <w:tr w:rsidR="00FC1E05" w:rsidRPr="003349E2" w14:paraId="4ECA1748" w14:textId="77777777" w:rsidTr="002622D0">
        <w:tc>
          <w:tcPr>
            <w:tcW w:w="2107" w:type="dxa"/>
            <w:vMerge w:val="restart"/>
            <w:tcBorders>
              <w:right w:val="single" w:sz="4" w:space="0" w:color="auto"/>
            </w:tcBorders>
          </w:tcPr>
          <w:p w14:paraId="008B9BEE" w14:textId="77777777" w:rsidR="00FC1E0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68" w:type="dxa"/>
            <w:gridSpan w:val="9"/>
            <w:tcBorders>
              <w:top w:val="single" w:sz="4" w:space="0" w:color="auto"/>
              <w:left w:val="single" w:sz="4" w:space="0" w:color="auto"/>
              <w:bottom w:val="single" w:sz="4" w:space="0" w:color="auto"/>
              <w:right w:val="single" w:sz="4" w:space="0" w:color="auto"/>
            </w:tcBorders>
          </w:tcPr>
          <w:p w14:paraId="06E9B4CF"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1E05" w:rsidRPr="003349E2" w14:paraId="47335E64" w14:textId="77777777" w:rsidTr="002622D0">
        <w:tc>
          <w:tcPr>
            <w:tcW w:w="2107" w:type="dxa"/>
            <w:vMerge/>
            <w:tcBorders>
              <w:right w:val="single" w:sz="4" w:space="0" w:color="auto"/>
            </w:tcBorders>
          </w:tcPr>
          <w:p w14:paraId="39EBFF55" w14:textId="77777777" w:rsidR="00FC1E05" w:rsidRPr="003349E2" w:rsidRDefault="00FC1E05" w:rsidP="004D753F">
            <w:pPr>
              <w:widowControl w:val="0"/>
              <w:spacing w:line="240" w:lineRule="auto"/>
              <w:ind w:firstLine="0"/>
              <w:jc w:val="center"/>
              <w:rPr>
                <w:rFonts w:ascii="Courier New" w:hAnsi="Courier New" w:cs="Courier New"/>
                <w:b/>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14:paraId="2DAF3DB1"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31" w:type="dxa"/>
            <w:gridSpan w:val="2"/>
            <w:tcBorders>
              <w:top w:val="single" w:sz="4" w:space="0" w:color="auto"/>
              <w:left w:val="single" w:sz="4" w:space="0" w:color="auto"/>
              <w:bottom w:val="single" w:sz="4" w:space="0" w:color="auto"/>
              <w:right w:val="single" w:sz="4" w:space="0" w:color="auto"/>
            </w:tcBorders>
          </w:tcPr>
          <w:p w14:paraId="36DE72AA"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8" w:type="dxa"/>
            <w:tcBorders>
              <w:top w:val="single" w:sz="4" w:space="0" w:color="auto"/>
              <w:left w:val="single" w:sz="4" w:space="0" w:color="auto"/>
              <w:bottom w:val="single" w:sz="4" w:space="0" w:color="auto"/>
              <w:right w:val="single" w:sz="4" w:space="0" w:color="auto"/>
            </w:tcBorders>
          </w:tcPr>
          <w:p w14:paraId="0EE1A28D"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099" w:type="dxa"/>
            <w:tcBorders>
              <w:top w:val="single" w:sz="4" w:space="0" w:color="auto"/>
              <w:left w:val="single" w:sz="4" w:space="0" w:color="auto"/>
              <w:bottom w:val="single" w:sz="4" w:space="0" w:color="auto"/>
              <w:right w:val="single" w:sz="4" w:space="0" w:color="auto"/>
            </w:tcBorders>
          </w:tcPr>
          <w:p w14:paraId="0125B6F2"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8" w:type="dxa"/>
            <w:gridSpan w:val="3"/>
            <w:tcBorders>
              <w:top w:val="single" w:sz="4" w:space="0" w:color="auto"/>
              <w:left w:val="single" w:sz="4" w:space="0" w:color="auto"/>
              <w:bottom w:val="single" w:sz="4" w:space="0" w:color="auto"/>
              <w:right w:val="single" w:sz="4" w:space="0" w:color="auto"/>
            </w:tcBorders>
          </w:tcPr>
          <w:p w14:paraId="1EE80C7A"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FC1E05" w:rsidRPr="003349E2" w14:paraId="0C17BA8A" w14:textId="77777777" w:rsidTr="002622D0">
        <w:tc>
          <w:tcPr>
            <w:tcW w:w="14175" w:type="dxa"/>
            <w:gridSpan w:val="10"/>
            <w:tcBorders>
              <w:top w:val="single" w:sz="4" w:space="0" w:color="auto"/>
              <w:left w:val="single" w:sz="4" w:space="0" w:color="auto"/>
              <w:bottom w:val="single" w:sz="4" w:space="0" w:color="auto"/>
              <w:right w:val="single" w:sz="4" w:space="0" w:color="auto"/>
            </w:tcBorders>
          </w:tcPr>
          <w:p w14:paraId="18B8FEE8"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622D0" w:rsidRPr="003349E2" w14:paraId="3E910FBC" w14:textId="77777777" w:rsidTr="002622D0">
        <w:trPr>
          <w:gridAfter w:val="1"/>
          <w:wAfter w:w="11" w:type="dxa"/>
        </w:trPr>
        <w:tc>
          <w:tcPr>
            <w:tcW w:w="2190" w:type="dxa"/>
            <w:gridSpan w:val="2"/>
          </w:tcPr>
          <w:p w14:paraId="01262C48" w14:textId="77777777" w:rsidR="002622D0" w:rsidRPr="003349E2" w:rsidRDefault="002622D0"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Ведение огородничества – КОД 13.1.</w:t>
            </w:r>
          </w:p>
        </w:tc>
        <w:tc>
          <w:tcPr>
            <w:tcW w:w="3385" w:type="dxa"/>
            <w:gridSpan w:val="2"/>
            <w:vAlign w:val="center"/>
          </w:tcPr>
          <w:p w14:paraId="307D7E6E" w14:textId="0DFE45CE" w:rsidR="002622D0" w:rsidRPr="003349E2" w:rsidRDefault="002622D0"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A208FC">
              <w:rPr>
                <w:rFonts w:ascii="Courier New" w:hAnsi="Courier New" w:cs="Courier New"/>
                <w:sz w:val="22"/>
                <w:szCs w:val="22"/>
              </w:rPr>
              <w:t xml:space="preserve">(длина и ширина) </w:t>
            </w:r>
            <w:r w:rsidRPr="003349E2">
              <w:rPr>
                <w:rFonts w:ascii="Courier New" w:hAnsi="Courier New" w:cs="Courier New"/>
                <w:sz w:val="22"/>
                <w:szCs w:val="22"/>
              </w:rPr>
              <w:t>- не подлежат установлению.</w:t>
            </w:r>
          </w:p>
          <w:p w14:paraId="5968053F" w14:textId="77777777" w:rsidR="002622D0" w:rsidRPr="003349E2" w:rsidRDefault="002622D0"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069E2B94" w14:textId="129AA348" w:rsidR="002622D0" w:rsidRPr="003349E2" w:rsidRDefault="002622D0"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w:t>
            </w:r>
            <w:r w:rsidR="00C55464">
              <w:rPr>
                <w:rFonts w:ascii="Courier New" w:hAnsi="Courier New" w:cs="Courier New"/>
                <w:sz w:val="22"/>
                <w:szCs w:val="22"/>
              </w:rPr>
              <w:t xml:space="preserve">лощадь земельного участка – </w:t>
            </w:r>
            <w:r w:rsidR="00A208FC">
              <w:rPr>
                <w:rFonts w:ascii="Courier New" w:hAnsi="Courier New" w:cs="Courier New"/>
                <w:sz w:val="22"/>
                <w:szCs w:val="22"/>
              </w:rPr>
              <w:t>1</w:t>
            </w:r>
            <w:r w:rsidRPr="003349E2">
              <w:rPr>
                <w:rFonts w:ascii="Courier New" w:hAnsi="Courier New" w:cs="Courier New"/>
                <w:sz w:val="22"/>
                <w:szCs w:val="22"/>
              </w:rPr>
              <w:t xml:space="preserve"> </w:t>
            </w:r>
            <w:r w:rsidRPr="003349E2">
              <w:rPr>
                <w:rFonts w:ascii="Courier New" w:hAnsi="Courier New" w:cs="Courier New"/>
                <w:sz w:val="22"/>
                <w:szCs w:val="22"/>
              </w:rPr>
              <w:lastRenderedPageBreak/>
              <w:t>га.</w:t>
            </w:r>
          </w:p>
        </w:tc>
        <w:tc>
          <w:tcPr>
            <w:tcW w:w="2265" w:type="dxa"/>
            <w:vAlign w:val="center"/>
          </w:tcPr>
          <w:p w14:paraId="7CFA74EC" w14:textId="77777777" w:rsidR="002622D0" w:rsidRPr="003349E2" w:rsidRDefault="002622D0"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118" w:type="dxa"/>
            <w:vAlign w:val="center"/>
          </w:tcPr>
          <w:p w14:paraId="2F648FBA" w14:textId="46766073" w:rsidR="002622D0" w:rsidRPr="003349E2" w:rsidRDefault="00A208FC" w:rsidP="00690FA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1</w:t>
            </w:r>
            <w:r w:rsidR="002622D0" w:rsidRPr="003349E2">
              <w:rPr>
                <w:rFonts w:ascii="Courier New" w:hAnsi="Courier New" w:cs="Courier New"/>
                <w:sz w:val="22"/>
                <w:szCs w:val="22"/>
              </w:rPr>
              <w:t xml:space="preserve"> этаж.</w:t>
            </w:r>
          </w:p>
          <w:p w14:paraId="3FEA8E23" w14:textId="143316A7" w:rsidR="002622D0" w:rsidRPr="003349E2" w:rsidRDefault="002622D0" w:rsidP="002622D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Предельная высота зданий, строений, сооружений (за исключением </w:t>
            </w:r>
            <w:r>
              <w:rPr>
                <w:rFonts w:ascii="Courier New" w:hAnsi="Courier New" w:cs="Courier New"/>
                <w:sz w:val="22"/>
                <w:szCs w:val="22"/>
              </w:rPr>
              <w:t xml:space="preserve">некапитального </w:t>
            </w:r>
            <w:r w:rsidRPr="003349E2">
              <w:rPr>
                <w:rFonts w:ascii="Courier New" w:hAnsi="Courier New" w:cs="Courier New"/>
                <w:sz w:val="22"/>
                <w:szCs w:val="22"/>
              </w:rPr>
              <w:t xml:space="preserve">жилого </w:t>
            </w:r>
            <w:r>
              <w:rPr>
                <w:rFonts w:ascii="Courier New" w:hAnsi="Courier New" w:cs="Courier New"/>
                <w:sz w:val="22"/>
                <w:szCs w:val="22"/>
              </w:rPr>
              <w:t>строения</w:t>
            </w:r>
            <w:r w:rsidRPr="003349E2">
              <w:rPr>
                <w:rFonts w:ascii="Courier New" w:hAnsi="Courier New" w:cs="Courier New"/>
                <w:sz w:val="22"/>
                <w:szCs w:val="22"/>
              </w:rPr>
              <w:t>) – 3 м.</w:t>
            </w:r>
          </w:p>
        </w:tc>
        <w:tc>
          <w:tcPr>
            <w:tcW w:w="2128" w:type="dxa"/>
            <w:gridSpan w:val="2"/>
            <w:vAlign w:val="center"/>
          </w:tcPr>
          <w:p w14:paraId="245BBE11" w14:textId="2375B6FE" w:rsidR="002622D0" w:rsidRPr="003349E2" w:rsidRDefault="00A208FC" w:rsidP="00690FA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1</w:t>
            </w:r>
            <w:r w:rsidR="002622D0" w:rsidRPr="003349E2">
              <w:rPr>
                <w:rFonts w:ascii="Courier New" w:hAnsi="Courier New" w:cs="Courier New"/>
                <w:sz w:val="22"/>
                <w:szCs w:val="22"/>
              </w:rPr>
              <w:t>0%</w:t>
            </w:r>
          </w:p>
        </w:tc>
        <w:tc>
          <w:tcPr>
            <w:tcW w:w="2078" w:type="dxa"/>
            <w:vAlign w:val="center"/>
          </w:tcPr>
          <w:p w14:paraId="6E97547C" w14:textId="77777777" w:rsidR="002622D0" w:rsidRPr="003349E2" w:rsidRDefault="002622D0"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Строительство объектов капитального строительства запрещено.</w:t>
            </w:r>
          </w:p>
        </w:tc>
      </w:tr>
      <w:tr w:rsidR="002622D0" w:rsidRPr="003349E2" w14:paraId="17A0F01A" w14:textId="77777777" w:rsidTr="002622D0">
        <w:trPr>
          <w:gridAfter w:val="1"/>
          <w:wAfter w:w="11" w:type="dxa"/>
        </w:trPr>
        <w:tc>
          <w:tcPr>
            <w:tcW w:w="14164" w:type="dxa"/>
            <w:gridSpan w:val="9"/>
            <w:shd w:val="clear" w:color="auto" w:fill="auto"/>
          </w:tcPr>
          <w:p w14:paraId="5E156E58" w14:textId="77777777" w:rsidR="002622D0" w:rsidRPr="003349E2" w:rsidRDefault="002622D0" w:rsidP="00690FA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Осуществление деятельности, связанной с выращиванием ягодных, овощных, бахчевых или иных сельскохозяйственных культур и картофеля;</w:t>
            </w:r>
          </w:p>
          <w:p w14:paraId="77371802" w14:textId="77777777" w:rsidR="002622D0" w:rsidRPr="003349E2" w:rsidRDefault="002622D0" w:rsidP="00690FA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C1E05" w:rsidRPr="003349E2" w14:paraId="05F713A1" w14:textId="77777777" w:rsidTr="002622D0">
        <w:tc>
          <w:tcPr>
            <w:tcW w:w="14175" w:type="dxa"/>
            <w:gridSpan w:val="10"/>
            <w:tcBorders>
              <w:top w:val="single" w:sz="4" w:space="0" w:color="auto"/>
              <w:left w:val="single" w:sz="4" w:space="0" w:color="auto"/>
              <w:bottom w:val="single" w:sz="4" w:space="0" w:color="auto"/>
              <w:right w:val="single" w:sz="4" w:space="0" w:color="auto"/>
            </w:tcBorders>
          </w:tcPr>
          <w:p w14:paraId="47FE6860"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C1E05" w:rsidRPr="003349E2" w14:paraId="71E448E5" w14:textId="77777777" w:rsidTr="002622D0">
        <w:tc>
          <w:tcPr>
            <w:tcW w:w="2107" w:type="dxa"/>
            <w:tcBorders>
              <w:right w:val="single" w:sz="4" w:space="0" w:color="auto"/>
            </w:tcBorders>
          </w:tcPr>
          <w:p w14:paraId="72B8B86A"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387ABCD"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31" w:type="dxa"/>
            <w:gridSpan w:val="2"/>
            <w:tcBorders>
              <w:top w:val="single" w:sz="4" w:space="0" w:color="auto"/>
              <w:left w:val="single" w:sz="4" w:space="0" w:color="auto"/>
              <w:bottom w:val="single" w:sz="4" w:space="0" w:color="auto"/>
              <w:right w:val="single" w:sz="4" w:space="0" w:color="auto"/>
            </w:tcBorders>
            <w:vAlign w:val="center"/>
          </w:tcPr>
          <w:p w14:paraId="76D6A386"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8" w:type="dxa"/>
            <w:tcBorders>
              <w:top w:val="single" w:sz="4" w:space="0" w:color="auto"/>
              <w:left w:val="single" w:sz="4" w:space="0" w:color="auto"/>
              <w:bottom w:val="single" w:sz="4" w:space="0" w:color="auto"/>
              <w:right w:val="single" w:sz="4" w:space="0" w:color="auto"/>
            </w:tcBorders>
            <w:vAlign w:val="center"/>
          </w:tcPr>
          <w:p w14:paraId="234C3388"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99" w:type="dxa"/>
            <w:tcBorders>
              <w:top w:val="single" w:sz="4" w:space="0" w:color="auto"/>
              <w:left w:val="single" w:sz="4" w:space="0" w:color="auto"/>
              <w:bottom w:val="single" w:sz="4" w:space="0" w:color="auto"/>
              <w:right w:val="single" w:sz="4" w:space="0" w:color="auto"/>
            </w:tcBorders>
            <w:vAlign w:val="center"/>
          </w:tcPr>
          <w:p w14:paraId="3D61B8F4"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8" w:type="dxa"/>
            <w:gridSpan w:val="3"/>
            <w:tcBorders>
              <w:top w:val="single" w:sz="4" w:space="0" w:color="auto"/>
              <w:left w:val="single" w:sz="4" w:space="0" w:color="auto"/>
              <w:bottom w:val="single" w:sz="4" w:space="0" w:color="auto"/>
              <w:right w:val="single" w:sz="4" w:space="0" w:color="auto"/>
            </w:tcBorders>
            <w:vAlign w:val="center"/>
          </w:tcPr>
          <w:p w14:paraId="69014C98"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C1E05" w:rsidRPr="003349E2" w14:paraId="2BC2EB61" w14:textId="77777777" w:rsidTr="002622D0">
        <w:tc>
          <w:tcPr>
            <w:tcW w:w="14175" w:type="dxa"/>
            <w:gridSpan w:val="10"/>
            <w:tcBorders>
              <w:top w:val="single" w:sz="4" w:space="0" w:color="auto"/>
              <w:left w:val="single" w:sz="4" w:space="0" w:color="auto"/>
              <w:bottom w:val="single" w:sz="4" w:space="0" w:color="auto"/>
              <w:right w:val="single" w:sz="4" w:space="0" w:color="auto"/>
            </w:tcBorders>
          </w:tcPr>
          <w:p w14:paraId="5DCD65B0"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C1E05" w:rsidRPr="003349E2" w14:paraId="18E01D3F" w14:textId="77777777" w:rsidTr="002622D0">
        <w:tc>
          <w:tcPr>
            <w:tcW w:w="14175" w:type="dxa"/>
            <w:gridSpan w:val="10"/>
            <w:tcBorders>
              <w:top w:val="single" w:sz="4" w:space="0" w:color="auto"/>
              <w:left w:val="single" w:sz="4" w:space="0" w:color="auto"/>
              <w:bottom w:val="single" w:sz="4" w:space="0" w:color="auto"/>
              <w:right w:val="single" w:sz="4" w:space="0" w:color="auto"/>
            </w:tcBorders>
          </w:tcPr>
          <w:p w14:paraId="6FCCA4ED"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C1E05" w:rsidRPr="003349E2" w14:paraId="6055A6FC" w14:textId="77777777" w:rsidTr="002622D0">
        <w:tc>
          <w:tcPr>
            <w:tcW w:w="14175" w:type="dxa"/>
            <w:gridSpan w:val="10"/>
            <w:tcBorders>
              <w:right w:val="single" w:sz="4" w:space="0" w:color="auto"/>
            </w:tcBorders>
          </w:tcPr>
          <w:p w14:paraId="68CECB2F"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50F3F460" w14:textId="77777777" w:rsidR="00FC1E05" w:rsidRPr="003349E2" w:rsidRDefault="00FC1E05" w:rsidP="004D753F">
      <w:pPr>
        <w:widowControl w:val="0"/>
        <w:spacing w:line="240" w:lineRule="auto"/>
        <w:rPr>
          <w:rFonts w:ascii="Arial" w:hAnsi="Arial" w:cs="Arial"/>
          <w:sz w:val="22"/>
          <w:szCs w:val="22"/>
        </w:rPr>
      </w:pPr>
    </w:p>
    <w:p w14:paraId="4EF3029C" w14:textId="77777777" w:rsidR="00037D54" w:rsidRPr="00BA14CF" w:rsidRDefault="00037D54" w:rsidP="00037D54">
      <w:pPr>
        <w:pStyle w:val="Default"/>
        <w:ind w:left="993"/>
        <w:jc w:val="both"/>
        <w:rPr>
          <w:rFonts w:ascii="Arial" w:hAnsi="Arial" w:cs="Arial"/>
          <w:color w:val="auto"/>
        </w:rPr>
      </w:pPr>
      <w:r w:rsidRPr="00BA14CF">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5BB7F09D" w14:textId="697D3B2F" w:rsidR="00037D54" w:rsidRPr="00BA14CF" w:rsidRDefault="00037D54" w:rsidP="00037D54">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3A969DFD" w14:textId="77777777" w:rsidR="00037D54" w:rsidRPr="00BA14CF" w:rsidRDefault="00037D54" w:rsidP="00037D54">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D34C4DE" w14:textId="77777777" w:rsidR="007D6359" w:rsidRPr="00BA14CF" w:rsidRDefault="007D6359" w:rsidP="004D753F">
      <w:pPr>
        <w:widowControl w:val="0"/>
        <w:spacing w:line="240" w:lineRule="auto"/>
        <w:rPr>
          <w:rFonts w:ascii="Arial" w:hAnsi="Arial" w:cs="Arial"/>
        </w:rPr>
      </w:pPr>
    </w:p>
    <w:p w14:paraId="5C7143CD" w14:textId="4F9F7C85" w:rsidR="008300FA" w:rsidRPr="00BA14CF" w:rsidRDefault="00EB17CE" w:rsidP="004D753F">
      <w:pPr>
        <w:pStyle w:val="2"/>
        <w:widowControl w:val="0"/>
        <w:spacing w:before="0" w:line="240" w:lineRule="auto"/>
        <w:jc w:val="center"/>
        <w:rPr>
          <w:rFonts w:ascii="Arial" w:hAnsi="Arial" w:cs="Arial"/>
          <w:color w:val="auto"/>
          <w:sz w:val="24"/>
          <w:szCs w:val="24"/>
        </w:rPr>
      </w:pPr>
      <w:bookmarkStart w:id="39" w:name="_Toc490566107"/>
      <w:bookmarkStart w:id="40" w:name="_Toc523377652"/>
      <w:r w:rsidRPr="00BA14CF">
        <w:rPr>
          <w:rFonts w:ascii="Arial" w:hAnsi="Arial" w:cs="Arial"/>
          <w:color w:val="auto"/>
          <w:sz w:val="24"/>
          <w:szCs w:val="24"/>
        </w:rPr>
        <w:t>Статья 1</w:t>
      </w:r>
      <w:r w:rsidR="002622D0">
        <w:rPr>
          <w:rFonts w:ascii="Arial" w:hAnsi="Arial" w:cs="Arial"/>
          <w:color w:val="auto"/>
          <w:sz w:val="24"/>
          <w:szCs w:val="24"/>
        </w:rPr>
        <w:t>7</w:t>
      </w:r>
      <w:r w:rsidR="00B8284E">
        <w:rPr>
          <w:rFonts w:ascii="Arial" w:hAnsi="Arial" w:cs="Arial"/>
          <w:color w:val="auto"/>
          <w:sz w:val="24"/>
          <w:szCs w:val="24"/>
        </w:rPr>
        <w:t xml:space="preserve">. </w:t>
      </w:r>
      <w:bookmarkEnd w:id="39"/>
      <w:r w:rsidR="0072796A" w:rsidRPr="0072796A">
        <w:rPr>
          <w:rFonts w:ascii="Arial" w:hAnsi="Arial" w:cs="Arial"/>
          <w:color w:val="auto"/>
          <w:sz w:val="24"/>
          <w:szCs w:val="24"/>
        </w:rPr>
        <w:t>Зоны, занятые объектами сельскохозяйственного назначения (СХ-2)</w:t>
      </w:r>
      <w:bookmarkEnd w:id="40"/>
    </w:p>
    <w:p w14:paraId="0042F06F" w14:textId="77777777" w:rsidR="007C3158" w:rsidRPr="003349E2" w:rsidRDefault="007C3158" w:rsidP="004D753F">
      <w:pPr>
        <w:widowControl w:val="0"/>
        <w:spacing w:line="240" w:lineRule="auto"/>
        <w:rPr>
          <w:rFonts w:ascii="Arial" w:hAnsi="Arial" w:cs="Arial"/>
          <w:sz w:val="22"/>
          <w:szCs w:val="22"/>
        </w:rPr>
      </w:pPr>
    </w:p>
    <w:tbl>
      <w:tblPr>
        <w:tblStyle w:val="ad"/>
        <w:tblW w:w="14163" w:type="dxa"/>
        <w:tblInd w:w="988" w:type="dxa"/>
        <w:tblLayout w:type="fixed"/>
        <w:tblLook w:val="04A0" w:firstRow="1" w:lastRow="0" w:firstColumn="1" w:lastColumn="0" w:noHBand="0" w:noVBand="1"/>
      </w:tblPr>
      <w:tblGrid>
        <w:gridCol w:w="2126"/>
        <w:gridCol w:w="3402"/>
        <w:gridCol w:w="2268"/>
        <w:gridCol w:w="2126"/>
        <w:gridCol w:w="18"/>
        <w:gridCol w:w="2108"/>
        <w:gridCol w:w="63"/>
        <w:gridCol w:w="2052"/>
      </w:tblGrid>
      <w:tr w:rsidR="00010D4E" w:rsidRPr="003349E2" w14:paraId="64041BCF" w14:textId="77777777" w:rsidTr="009B549F">
        <w:tc>
          <w:tcPr>
            <w:tcW w:w="2126" w:type="dxa"/>
            <w:vMerge w:val="restart"/>
            <w:tcBorders>
              <w:right w:val="single" w:sz="4" w:space="0" w:color="auto"/>
            </w:tcBorders>
          </w:tcPr>
          <w:p w14:paraId="230E8773" w14:textId="77777777" w:rsidR="00010D4E"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7F6F184C"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0D4E" w:rsidRPr="003349E2" w14:paraId="05F065A0" w14:textId="77777777" w:rsidTr="009B549F">
        <w:tc>
          <w:tcPr>
            <w:tcW w:w="2126" w:type="dxa"/>
            <w:vMerge/>
            <w:tcBorders>
              <w:right w:val="single" w:sz="4" w:space="0" w:color="auto"/>
            </w:tcBorders>
          </w:tcPr>
          <w:p w14:paraId="0CABCC50" w14:textId="77777777" w:rsidR="00010D4E" w:rsidRPr="003349E2" w:rsidRDefault="00010D4E" w:rsidP="004D753F">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5C9D30F"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AB2B08E"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w:t>
            </w:r>
            <w:r w:rsidRPr="003349E2">
              <w:rPr>
                <w:rFonts w:ascii="Courier New" w:hAnsi="Courier New" w:cs="Courier New"/>
                <w:b/>
                <w:sz w:val="22"/>
                <w:szCs w:val="22"/>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542C03B6"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этажей или предельную высоту зданий, </w:t>
            </w:r>
            <w:r w:rsidRPr="003349E2">
              <w:rPr>
                <w:rFonts w:ascii="Courier New" w:hAnsi="Courier New" w:cs="Courier New"/>
                <w:b/>
                <w:sz w:val="22"/>
                <w:szCs w:val="22"/>
              </w:rPr>
              <w:lastRenderedPageBreak/>
              <w:t>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37974BF0"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застройки в границах земельного </w:t>
            </w:r>
            <w:r w:rsidRPr="003349E2">
              <w:rPr>
                <w:rFonts w:ascii="Courier New" w:hAnsi="Courier New" w:cs="Courier New"/>
                <w:b/>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42490277"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параметры разрешенного строительства, </w:t>
            </w:r>
            <w:r w:rsidRPr="003349E2">
              <w:rPr>
                <w:rFonts w:ascii="Courier New" w:hAnsi="Courier New" w:cs="Courier New"/>
                <w:b/>
                <w:sz w:val="22"/>
                <w:szCs w:val="22"/>
              </w:rPr>
              <w:lastRenderedPageBreak/>
              <w:t>реконструкции объектов капитального строительства</w:t>
            </w:r>
          </w:p>
        </w:tc>
      </w:tr>
      <w:tr w:rsidR="00010D4E" w:rsidRPr="003349E2" w14:paraId="6AF04F09" w14:textId="77777777" w:rsidTr="00E1593A">
        <w:tc>
          <w:tcPr>
            <w:tcW w:w="14163" w:type="dxa"/>
            <w:gridSpan w:val="8"/>
            <w:tcBorders>
              <w:top w:val="single" w:sz="4" w:space="0" w:color="auto"/>
              <w:left w:val="single" w:sz="4" w:space="0" w:color="auto"/>
              <w:bottom w:val="single" w:sz="4" w:space="0" w:color="auto"/>
              <w:right w:val="single" w:sz="4" w:space="0" w:color="auto"/>
            </w:tcBorders>
          </w:tcPr>
          <w:p w14:paraId="72776F28"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AF457A" w:rsidRPr="003349E2" w14:paraId="254DE021" w14:textId="77777777" w:rsidTr="009B549F">
        <w:tc>
          <w:tcPr>
            <w:tcW w:w="2126" w:type="dxa"/>
            <w:tcBorders>
              <w:right w:val="single" w:sz="4" w:space="0" w:color="auto"/>
            </w:tcBorders>
          </w:tcPr>
          <w:p w14:paraId="280E784D" w14:textId="5D92707A" w:rsidR="00AF457A" w:rsidRPr="003349E2" w:rsidRDefault="00B828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402" w:type="dxa"/>
            <w:tcBorders>
              <w:top w:val="single" w:sz="4" w:space="0" w:color="auto"/>
              <w:left w:val="single" w:sz="4" w:space="0" w:color="auto"/>
              <w:bottom w:val="single" w:sz="4" w:space="0" w:color="auto"/>
              <w:right w:val="single" w:sz="4" w:space="0" w:color="auto"/>
            </w:tcBorders>
          </w:tcPr>
          <w:p w14:paraId="4E29E6E8" w14:textId="2DA8F483"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w:t>
            </w:r>
            <w:r w:rsidR="00E07994">
              <w:rPr>
                <w:rFonts w:ascii="Courier New" w:hAnsi="Courier New" w:cs="Courier New"/>
                <w:sz w:val="22"/>
                <w:szCs w:val="22"/>
              </w:rPr>
              <w:t xml:space="preserve">(длина и ширина) </w:t>
            </w:r>
            <w:r w:rsidRPr="003349E2">
              <w:rPr>
                <w:rFonts w:ascii="Courier New" w:hAnsi="Courier New" w:cs="Courier New"/>
                <w:sz w:val="22"/>
                <w:szCs w:val="22"/>
              </w:rPr>
              <w:t>не подлежат установлению.</w:t>
            </w:r>
          </w:p>
          <w:p w14:paraId="388C3051"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75266BB0"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7 га.</w:t>
            </w:r>
          </w:p>
        </w:tc>
        <w:tc>
          <w:tcPr>
            <w:tcW w:w="2268" w:type="dxa"/>
            <w:tcBorders>
              <w:top w:val="single" w:sz="4" w:space="0" w:color="auto"/>
              <w:left w:val="single" w:sz="4" w:space="0" w:color="auto"/>
              <w:bottom w:val="single" w:sz="4" w:space="0" w:color="auto"/>
              <w:right w:val="single" w:sz="4" w:space="0" w:color="auto"/>
            </w:tcBorders>
            <w:vAlign w:val="center"/>
          </w:tcPr>
          <w:p w14:paraId="5DFE3E17" w14:textId="02B7B147" w:rsidR="00AF457A" w:rsidRPr="003349E2" w:rsidRDefault="00B8284E" w:rsidP="004D753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3</w:t>
            </w:r>
            <w:r w:rsidR="00AF457A" w:rsidRPr="003349E2">
              <w:rPr>
                <w:rFonts w:ascii="Courier New" w:hAnsi="Courier New" w:cs="Courier New"/>
                <w:sz w:val="22"/>
                <w:szCs w:val="22"/>
              </w:rPr>
              <w:t xml:space="preserve"> м</w:t>
            </w:r>
          </w:p>
        </w:tc>
        <w:tc>
          <w:tcPr>
            <w:tcW w:w="2126" w:type="dxa"/>
            <w:tcBorders>
              <w:top w:val="single" w:sz="4" w:space="0" w:color="auto"/>
              <w:left w:val="single" w:sz="4" w:space="0" w:color="auto"/>
              <w:bottom w:val="single" w:sz="4" w:space="0" w:color="auto"/>
              <w:right w:val="single" w:sz="4" w:space="0" w:color="auto"/>
            </w:tcBorders>
            <w:vAlign w:val="center"/>
          </w:tcPr>
          <w:p w14:paraId="7DA0DBA2" w14:textId="0819EBD5" w:rsidR="00AF457A" w:rsidRPr="003349E2" w:rsidRDefault="00B8284E" w:rsidP="00B8284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12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F16C98B" w14:textId="719FBD82" w:rsidR="00AF457A" w:rsidRPr="003349E2" w:rsidRDefault="00B8284E" w:rsidP="004D753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8</w:t>
            </w:r>
            <w:r w:rsidR="00AF457A" w:rsidRPr="003349E2">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83E9E5B"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8284E" w:rsidRPr="003349E2" w14:paraId="77EC3381" w14:textId="77777777" w:rsidTr="00E1593A">
        <w:tc>
          <w:tcPr>
            <w:tcW w:w="14163" w:type="dxa"/>
            <w:gridSpan w:val="8"/>
            <w:tcBorders>
              <w:top w:val="single" w:sz="4" w:space="0" w:color="auto"/>
              <w:left w:val="single" w:sz="4" w:space="0" w:color="auto"/>
              <w:bottom w:val="single" w:sz="4" w:space="0" w:color="auto"/>
              <w:right w:val="single" w:sz="4" w:space="0" w:color="auto"/>
            </w:tcBorders>
          </w:tcPr>
          <w:p w14:paraId="379C0803" w14:textId="10A595C4" w:rsidR="00B8284E" w:rsidRPr="003349E2" w:rsidRDefault="00B8284E" w:rsidP="00B8284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07994" w:rsidRPr="00E07994" w14:paraId="5D6D8376" w14:textId="77777777" w:rsidTr="00E07994">
        <w:tc>
          <w:tcPr>
            <w:tcW w:w="2126" w:type="dxa"/>
            <w:tcBorders>
              <w:right w:val="single" w:sz="4" w:space="0" w:color="auto"/>
            </w:tcBorders>
          </w:tcPr>
          <w:p w14:paraId="7F9576F5"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2401A16C" w14:textId="18FD72A4"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E07994">
              <w:rPr>
                <w:rFonts w:ascii="Courier New" w:hAnsi="Courier New" w:cs="Courier New"/>
                <w:sz w:val="22"/>
                <w:szCs w:val="22"/>
              </w:rPr>
              <w:t>не подлежат установлению.</w:t>
            </w:r>
          </w:p>
          <w:p w14:paraId="6D9A6EFE" w14:textId="4E23B061"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lastRenderedPageBreak/>
              <w:t xml:space="preserve">Предельные максимальные размеры земельных участков </w:t>
            </w:r>
            <w:r>
              <w:rPr>
                <w:rFonts w:ascii="Courier New" w:hAnsi="Courier New" w:cs="Courier New"/>
                <w:sz w:val="22"/>
                <w:szCs w:val="22"/>
              </w:rPr>
              <w:t xml:space="preserve">(длина и ширина) </w:t>
            </w:r>
            <w:r w:rsidRPr="00E07994">
              <w:rPr>
                <w:rFonts w:ascii="Courier New" w:hAnsi="Courier New" w:cs="Courier New"/>
                <w:sz w:val="22"/>
                <w:szCs w:val="22"/>
              </w:rPr>
              <w:t>- не подлежат установлению.</w:t>
            </w:r>
          </w:p>
          <w:p w14:paraId="58A10068"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Минимальная площадь земельного участка – 0,1 га.</w:t>
            </w:r>
          </w:p>
          <w:p w14:paraId="3399729E"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0CEF343"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E571F57"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F5A29D1"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31030F44"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не установлены</w:t>
            </w:r>
          </w:p>
        </w:tc>
      </w:tr>
      <w:tr w:rsidR="00E07994" w:rsidRPr="00E07994" w14:paraId="35830756"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4D5924F3" w14:textId="77777777" w:rsidR="00E07994" w:rsidRPr="00E07994" w:rsidRDefault="00E07994" w:rsidP="006D3EF0">
            <w:pPr>
              <w:spacing w:line="240" w:lineRule="auto"/>
              <w:ind w:firstLine="0"/>
              <w:rPr>
                <w:rFonts w:ascii="Courier New" w:hAnsi="Courier New" w:cs="Courier New"/>
                <w:sz w:val="22"/>
                <w:szCs w:val="22"/>
              </w:rPr>
            </w:pPr>
            <w:r w:rsidRPr="00E07994">
              <w:rPr>
                <w:rFonts w:ascii="Courier New" w:hAnsi="Courier New" w:cs="Courier New"/>
                <w:sz w:val="22"/>
                <w:szCs w:val="22"/>
              </w:rPr>
              <w:lastRenderedPageBreak/>
              <w:t>Ведение сельского хозяйства.</w:t>
            </w:r>
          </w:p>
          <w:p w14:paraId="6FEB6B5F" w14:textId="77777777" w:rsidR="00E07994" w:rsidRPr="00E07994" w:rsidRDefault="00E07994" w:rsidP="006D3EF0">
            <w:pPr>
              <w:spacing w:line="240" w:lineRule="auto"/>
              <w:ind w:firstLine="0"/>
              <w:rPr>
                <w:rFonts w:ascii="Courier New" w:hAnsi="Courier New" w:cs="Courier New"/>
                <w:sz w:val="22"/>
                <w:szCs w:val="22"/>
              </w:rPr>
            </w:pPr>
            <w:r w:rsidRPr="00E07994">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E07994" w:rsidRPr="00E07994" w14:paraId="139D7114" w14:textId="77777777" w:rsidTr="00E07994">
        <w:tc>
          <w:tcPr>
            <w:tcW w:w="2126" w:type="dxa"/>
            <w:tcBorders>
              <w:right w:val="single" w:sz="4" w:space="0" w:color="auto"/>
            </w:tcBorders>
          </w:tcPr>
          <w:p w14:paraId="7EBD3066"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3AF6C82B" w14:textId="4A3258EC"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E07994">
              <w:rPr>
                <w:rFonts w:ascii="Courier New" w:hAnsi="Courier New" w:cs="Courier New"/>
                <w:sz w:val="22"/>
                <w:szCs w:val="22"/>
              </w:rPr>
              <w:t>не подлежат установлению.</w:t>
            </w:r>
          </w:p>
          <w:p w14:paraId="2869F110" w14:textId="088A2DDB"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 xml:space="preserve">Предельные максимальные размеры земельных участков </w:t>
            </w:r>
            <w:r>
              <w:rPr>
                <w:rFonts w:ascii="Courier New" w:hAnsi="Courier New" w:cs="Courier New"/>
                <w:sz w:val="22"/>
                <w:szCs w:val="22"/>
              </w:rPr>
              <w:t xml:space="preserve">(длина и ширина) </w:t>
            </w:r>
            <w:r w:rsidRPr="00E07994">
              <w:rPr>
                <w:rFonts w:ascii="Courier New" w:hAnsi="Courier New" w:cs="Courier New"/>
                <w:sz w:val="22"/>
                <w:szCs w:val="22"/>
              </w:rPr>
              <w:t>- не подлежат установлению.</w:t>
            </w:r>
          </w:p>
          <w:p w14:paraId="0351CBAE"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Минимальная площадь земельного участка – 0,1 га.</w:t>
            </w:r>
          </w:p>
          <w:p w14:paraId="73FF9605"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F2B266C"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56DB74E"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D1DFC68"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02691028" w14:textId="77777777" w:rsidR="00E07994" w:rsidRPr="00E07994" w:rsidRDefault="00E07994"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не установлены</w:t>
            </w:r>
          </w:p>
        </w:tc>
      </w:tr>
      <w:tr w:rsidR="00E07994" w:rsidRPr="003349E2" w14:paraId="6E2FF9A4" w14:textId="77777777" w:rsidTr="00E1593A">
        <w:tc>
          <w:tcPr>
            <w:tcW w:w="14163" w:type="dxa"/>
            <w:gridSpan w:val="8"/>
            <w:tcBorders>
              <w:top w:val="single" w:sz="4" w:space="0" w:color="auto"/>
              <w:left w:val="single" w:sz="4" w:space="0" w:color="auto"/>
              <w:bottom w:val="single" w:sz="4" w:space="0" w:color="auto"/>
              <w:right w:val="single" w:sz="4" w:space="0" w:color="auto"/>
            </w:tcBorders>
          </w:tcPr>
          <w:p w14:paraId="2B40C0C4" w14:textId="77777777" w:rsidR="00E07994" w:rsidRPr="003349E2" w:rsidRDefault="00E07994" w:rsidP="00B8284E">
            <w:pPr>
              <w:widowControl w:val="0"/>
              <w:spacing w:line="240" w:lineRule="auto"/>
              <w:ind w:firstLine="0"/>
              <w:jc w:val="left"/>
              <w:rPr>
                <w:rFonts w:ascii="Courier New" w:hAnsi="Courier New" w:cs="Courier New"/>
                <w:sz w:val="22"/>
                <w:szCs w:val="22"/>
              </w:rPr>
            </w:pPr>
          </w:p>
        </w:tc>
      </w:tr>
      <w:tr w:rsidR="00B8284E" w:rsidRPr="003349E2" w14:paraId="55B5F5E4" w14:textId="77777777" w:rsidTr="00E1593A">
        <w:tc>
          <w:tcPr>
            <w:tcW w:w="14163" w:type="dxa"/>
            <w:gridSpan w:val="8"/>
            <w:tcBorders>
              <w:top w:val="single" w:sz="4" w:space="0" w:color="auto"/>
              <w:left w:val="single" w:sz="4" w:space="0" w:color="auto"/>
              <w:bottom w:val="single" w:sz="4" w:space="0" w:color="auto"/>
              <w:right w:val="single" w:sz="4" w:space="0" w:color="auto"/>
            </w:tcBorders>
          </w:tcPr>
          <w:p w14:paraId="3B80C297" w14:textId="77777777" w:rsidR="00B8284E" w:rsidRPr="003349E2" w:rsidRDefault="00B8284E" w:rsidP="00B8284E">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B8284E" w:rsidRPr="003349E2" w14:paraId="145AFCC8" w14:textId="77777777" w:rsidTr="009B549F">
        <w:tc>
          <w:tcPr>
            <w:tcW w:w="2126" w:type="dxa"/>
            <w:tcBorders>
              <w:right w:val="single" w:sz="4" w:space="0" w:color="auto"/>
            </w:tcBorders>
          </w:tcPr>
          <w:p w14:paraId="40A72044" w14:textId="77777777" w:rsidR="00B8284E" w:rsidRPr="003349E2" w:rsidRDefault="00B8284E" w:rsidP="00B8284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668DB4E1" w14:textId="77777777" w:rsidR="00B8284E" w:rsidRPr="003349E2" w:rsidRDefault="00B8284E" w:rsidP="00B8284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земельных участков и объектов капитального </w:t>
            </w:r>
            <w:r w:rsidRPr="003349E2">
              <w:rPr>
                <w:rFonts w:ascii="Courier New" w:hAnsi="Courier New" w:cs="Courier New"/>
                <w:sz w:val="22"/>
                <w:szCs w:val="22"/>
              </w:rPr>
              <w:lastRenderedPageBreak/>
              <w:t>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65611652" w14:textId="77777777" w:rsidR="00B8284E" w:rsidRPr="003349E2" w:rsidRDefault="00B8284E" w:rsidP="00B8284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виду использования земельных участков и </w:t>
            </w:r>
            <w:r w:rsidRPr="003349E2">
              <w:rPr>
                <w:rFonts w:ascii="Courier New" w:hAnsi="Courier New" w:cs="Courier New"/>
                <w:sz w:val="22"/>
                <w:szCs w:val="22"/>
              </w:rPr>
              <w:lastRenderedPageBreak/>
              <w:t>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58A227EC" w14:textId="77777777" w:rsidR="00B8284E" w:rsidRPr="003349E2" w:rsidRDefault="00B8284E" w:rsidP="00B8284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E2644C" w14:textId="77777777" w:rsidR="00B8284E" w:rsidRPr="003349E2" w:rsidRDefault="00B8284E" w:rsidP="00B8284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виду использования земельных </w:t>
            </w:r>
            <w:r w:rsidRPr="003349E2">
              <w:rPr>
                <w:rFonts w:ascii="Courier New" w:hAnsi="Courier New" w:cs="Courier New"/>
                <w:sz w:val="22"/>
                <w:szCs w:val="22"/>
              </w:rPr>
              <w:lastRenderedPageBreak/>
              <w:t>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B2E901A" w14:textId="77777777" w:rsidR="00B8284E" w:rsidRPr="003349E2" w:rsidRDefault="00B8284E" w:rsidP="00B8284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установлены</w:t>
            </w:r>
          </w:p>
        </w:tc>
      </w:tr>
      <w:tr w:rsidR="003925B8" w:rsidRPr="003349E2" w14:paraId="13D27A74" w14:textId="77777777" w:rsidTr="00E1593A">
        <w:tc>
          <w:tcPr>
            <w:tcW w:w="14163" w:type="dxa"/>
            <w:gridSpan w:val="8"/>
            <w:tcBorders>
              <w:top w:val="single" w:sz="4" w:space="0" w:color="auto"/>
              <w:left w:val="single" w:sz="4" w:space="0" w:color="auto"/>
              <w:bottom w:val="single" w:sz="4" w:space="0" w:color="auto"/>
              <w:right w:val="single" w:sz="4" w:space="0" w:color="auto"/>
            </w:tcBorders>
          </w:tcPr>
          <w:p w14:paraId="5153B84E" w14:textId="77777777" w:rsidR="003925B8" w:rsidRPr="003349E2" w:rsidRDefault="003925B8" w:rsidP="003925B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3925B8" w:rsidRPr="003349E2" w14:paraId="6A2FDFC7" w14:textId="77777777" w:rsidTr="00E1593A">
        <w:tc>
          <w:tcPr>
            <w:tcW w:w="14163" w:type="dxa"/>
            <w:gridSpan w:val="8"/>
            <w:tcBorders>
              <w:right w:val="single" w:sz="4" w:space="0" w:color="auto"/>
            </w:tcBorders>
          </w:tcPr>
          <w:p w14:paraId="0CB0801F" w14:textId="77777777" w:rsidR="003925B8" w:rsidRPr="003349E2" w:rsidRDefault="003925B8" w:rsidP="003925B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49A8D02D" w14:textId="77777777" w:rsidR="008300FA" w:rsidRPr="003349E2" w:rsidRDefault="008300FA" w:rsidP="004D753F">
      <w:pPr>
        <w:widowControl w:val="0"/>
        <w:spacing w:line="240" w:lineRule="auto"/>
        <w:jc w:val="center"/>
        <w:rPr>
          <w:rFonts w:ascii="Arial" w:hAnsi="Arial" w:cs="Arial"/>
          <w:sz w:val="22"/>
          <w:szCs w:val="22"/>
        </w:rPr>
      </w:pPr>
    </w:p>
    <w:p w14:paraId="6C4723FD" w14:textId="35C1A00A" w:rsidR="00010D4E" w:rsidRPr="00BA14CF" w:rsidRDefault="00010D4E" w:rsidP="004D753F">
      <w:pPr>
        <w:pStyle w:val="Default"/>
        <w:ind w:left="993"/>
        <w:jc w:val="both"/>
        <w:rPr>
          <w:rFonts w:ascii="Arial" w:hAnsi="Arial" w:cs="Arial"/>
          <w:color w:val="auto"/>
        </w:rPr>
      </w:pPr>
      <w:r w:rsidRPr="00BA14CF">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003C925B" w14:textId="77B0341D" w:rsidR="00010D4E" w:rsidRDefault="00010D4E"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DCC2C8E" w14:textId="77777777" w:rsidR="00C55464" w:rsidRDefault="00C55464" w:rsidP="004D753F">
      <w:pPr>
        <w:pStyle w:val="Default"/>
        <w:ind w:left="993"/>
        <w:jc w:val="both"/>
        <w:rPr>
          <w:rFonts w:ascii="Arial" w:hAnsi="Arial" w:cs="Arial"/>
          <w:color w:val="auto"/>
        </w:rPr>
      </w:pPr>
    </w:p>
    <w:p w14:paraId="2F86E508" w14:textId="766FDCBC" w:rsidR="00C55464" w:rsidRPr="00616C54" w:rsidRDefault="00C55464" w:rsidP="00C55464">
      <w:pPr>
        <w:pStyle w:val="2"/>
        <w:widowControl w:val="0"/>
        <w:spacing w:before="0" w:line="240" w:lineRule="auto"/>
        <w:jc w:val="center"/>
        <w:rPr>
          <w:rFonts w:ascii="Arial" w:hAnsi="Arial" w:cs="Arial"/>
          <w:color w:val="auto"/>
          <w:sz w:val="24"/>
          <w:szCs w:val="24"/>
        </w:rPr>
      </w:pPr>
      <w:bookmarkStart w:id="41" w:name="_Toc523377653"/>
      <w:r w:rsidRPr="00BA14CF">
        <w:rPr>
          <w:rFonts w:ascii="Arial" w:hAnsi="Arial" w:cs="Arial"/>
          <w:color w:val="auto"/>
          <w:sz w:val="24"/>
          <w:szCs w:val="24"/>
        </w:rPr>
        <w:t>Статья 1</w:t>
      </w:r>
      <w:r w:rsidR="003925B8">
        <w:rPr>
          <w:rFonts w:ascii="Arial" w:hAnsi="Arial" w:cs="Arial"/>
          <w:color w:val="auto"/>
          <w:sz w:val="24"/>
          <w:szCs w:val="24"/>
        </w:rPr>
        <w:t>8</w:t>
      </w:r>
      <w:r>
        <w:rPr>
          <w:rFonts w:ascii="Arial" w:hAnsi="Arial" w:cs="Arial"/>
          <w:color w:val="auto"/>
          <w:sz w:val="24"/>
          <w:szCs w:val="24"/>
        </w:rPr>
        <w:t xml:space="preserve">. </w:t>
      </w:r>
      <w:r w:rsidR="003A704A" w:rsidRPr="003A704A">
        <w:rPr>
          <w:rFonts w:ascii="Arial" w:hAnsi="Arial" w:cs="Arial"/>
          <w:color w:val="auto"/>
          <w:sz w:val="24"/>
          <w:szCs w:val="24"/>
        </w:rPr>
        <w:t>Зона парков, скверов и бульваров (Р-2)</w:t>
      </w:r>
      <w:bookmarkEnd w:id="41"/>
    </w:p>
    <w:p w14:paraId="433291AB" w14:textId="77777777" w:rsidR="00C55464" w:rsidRPr="003349E2" w:rsidRDefault="00C55464" w:rsidP="00C55464">
      <w:pPr>
        <w:pStyle w:val="Default"/>
        <w:ind w:firstLine="709"/>
        <w:jc w:val="both"/>
        <w:rPr>
          <w:rFonts w:ascii="Arial" w:hAnsi="Arial" w:cs="Arial"/>
          <w:color w:val="auto"/>
          <w:sz w:val="22"/>
          <w:szCs w:val="22"/>
        </w:rPr>
      </w:pPr>
    </w:p>
    <w:tbl>
      <w:tblPr>
        <w:tblStyle w:val="ad"/>
        <w:tblW w:w="14163" w:type="dxa"/>
        <w:tblInd w:w="988" w:type="dxa"/>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AB3625" w:rsidRPr="003349E2" w14:paraId="40207DE2" w14:textId="77777777" w:rsidTr="006D3EF0">
        <w:tc>
          <w:tcPr>
            <w:tcW w:w="2126" w:type="dxa"/>
            <w:vMerge w:val="restart"/>
            <w:tcBorders>
              <w:right w:val="single" w:sz="4" w:space="0" w:color="auto"/>
            </w:tcBorders>
          </w:tcPr>
          <w:p w14:paraId="4437C5A5"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2AA61280"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3625" w:rsidRPr="003349E2" w14:paraId="388D9F8A" w14:textId="77777777" w:rsidTr="006D3EF0">
        <w:tc>
          <w:tcPr>
            <w:tcW w:w="2126" w:type="dxa"/>
            <w:vMerge/>
            <w:tcBorders>
              <w:right w:val="single" w:sz="4" w:space="0" w:color="auto"/>
            </w:tcBorders>
          </w:tcPr>
          <w:p w14:paraId="398A2896" w14:textId="77777777" w:rsidR="00AB3625" w:rsidRPr="003349E2" w:rsidRDefault="00AB3625" w:rsidP="006D3EF0">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443C209"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367787F2"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2A71CFE"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000FFA18"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FFA1892"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AB3625" w:rsidRPr="003349E2" w14:paraId="038F6BB5" w14:textId="77777777" w:rsidTr="006D3EF0">
        <w:tc>
          <w:tcPr>
            <w:tcW w:w="14163" w:type="dxa"/>
            <w:gridSpan w:val="9"/>
            <w:tcBorders>
              <w:top w:val="single" w:sz="4" w:space="0" w:color="auto"/>
              <w:left w:val="single" w:sz="4" w:space="0" w:color="auto"/>
              <w:bottom w:val="single" w:sz="4" w:space="0" w:color="auto"/>
              <w:right w:val="single" w:sz="4" w:space="0" w:color="auto"/>
            </w:tcBorders>
          </w:tcPr>
          <w:p w14:paraId="2C2E340C"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AB3625" w:rsidRPr="00AB3625" w14:paraId="7E110C33" w14:textId="77777777" w:rsidTr="00AB3625">
        <w:tc>
          <w:tcPr>
            <w:tcW w:w="2126" w:type="dxa"/>
            <w:tcBorders>
              <w:right w:val="single" w:sz="4" w:space="0" w:color="auto"/>
            </w:tcBorders>
          </w:tcPr>
          <w:p w14:paraId="17067C9F" w14:textId="77777777" w:rsidR="00AB3625" w:rsidRPr="00AB3625" w:rsidRDefault="00AB3625" w:rsidP="006D3EF0">
            <w:pPr>
              <w:spacing w:line="240" w:lineRule="auto"/>
              <w:ind w:firstLine="0"/>
              <w:jc w:val="center"/>
              <w:rPr>
                <w:rFonts w:ascii="Courier New" w:hAnsi="Courier New" w:cs="Courier New"/>
                <w:sz w:val="22"/>
                <w:szCs w:val="22"/>
              </w:rPr>
            </w:pPr>
            <w:r w:rsidRPr="00AB3625">
              <w:rPr>
                <w:rFonts w:ascii="Courier New" w:hAnsi="Courier New" w:cs="Courier New"/>
                <w:sz w:val="22"/>
                <w:szCs w:val="22"/>
              </w:rPr>
              <w:lastRenderedPageBreak/>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6EE78ED0" w14:textId="77777777" w:rsidR="00AB3625" w:rsidRPr="00AB3625" w:rsidRDefault="00AB3625" w:rsidP="006D3EF0">
            <w:pPr>
              <w:spacing w:line="240" w:lineRule="auto"/>
              <w:ind w:firstLine="0"/>
              <w:jc w:val="center"/>
              <w:rPr>
                <w:rFonts w:ascii="Courier New" w:hAnsi="Courier New" w:cs="Courier New"/>
                <w:sz w:val="22"/>
                <w:szCs w:val="22"/>
              </w:rPr>
            </w:pPr>
            <w:r w:rsidRPr="00AB3625">
              <w:rPr>
                <w:rFonts w:ascii="Courier New" w:hAnsi="Courier New" w:cs="Courier New"/>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445EC476" w14:textId="77777777" w:rsidR="00AB3625" w:rsidRPr="00AB3625" w:rsidRDefault="00AB3625" w:rsidP="006D3EF0">
            <w:pPr>
              <w:spacing w:line="240" w:lineRule="auto"/>
              <w:ind w:firstLine="0"/>
              <w:jc w:val="center"/>
              <w:rPr>
                <w:rFonts w:ascii="Courier New" w:hAnsi="Courier New" w:cs="Courier New"/>
                <w:sz w:val="22"/>
                <w:szCs w:val="22"/>
              </w:rPr>
            </w:pPr>
            <w:r w:rsidRPr="00AB3625">
              <w:rPr>
                <w:rFonts w:ascii="Courier New" w:hAnsi="Courier New" w:cs="Courier New"/>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2A3C94C" w14:textId="77777777" w:rsidR="00AB3625" w:rsidRPr="00AB3625" w:rsidRDefault="00AB3625" w:rsidP="006D3EF0">
            <w:pPr>
              <w:spacing w:line="240" w:lineRule="auto"/>
              <w:ind w:firstLine="0"/>
              <w:jc w:val="center"/>
              <w:rPr>
                <w:rFonts w:ascii="Courier New" w:hAnsi="Courier New" w:cs="Courier New"/>
                <w:sz w:val="22"/>
                <w:szCs w:val="22"/>
              </w:rPr>
            </w:pPr>
            <w:r w:rsidRPr="00AB362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06E27B3" w14:textId="77777777" w:rsidR="00AB3625" w:rsidRPr="00AB3625" w:rsidRDefault="00AB3625" w:rsidP="006D3EF0">
            <w:pPr>
              <w:spacing w:line="240" w:lineRule="auto"/>
              <w:ind w:firstLine="0"/>
              <w:jc w:val="center"/>
              <w:rPr>
                <w:rFonts w:ascii="Courier New" w:hAnsi="Courier New" w:cs="Courier New"/>
                <w:sz w:val="22"/>
                <w:szCs w:val="22"/>
              </w:rPr>
            </w:pPr>
            <w:r w:rsidRPr="00AB362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CF5D59E" w14:textId="77777777" w:rsidR="00AB3625" w:rsidRPr="00AB3625" w:rsidRDefault="00AB3625" w:rsidP="006D3EF0">
            <w:pPr>
              <w:spacing w:line="240" w:lineRule="auto"/>
              <w:ind w:firstLine="0"/>
              <w:jc w:val="center"/>
              <w:rPr>
                <w:rFonts w:ascii="Courier New" w:hAnsi="Courier New" w:cs="Courier New"/>
                <w:sz w:val="22"/>
                <w:szCs w:val="22"/>
              </w:rPr>
            </w:pPr>
            <w:r w:rsidRPr="00AB3625">
              <w:rPr>
                <w:rFonts w:ascii="Courier New" w:hAnsi="Courier New" w:cs="Courier New"/>
                <w:sz w:val="22"/>
                <w:szCs w:val="22"/>
              </w:rPr>
              <w:t>не установлены</w:t>
            </w:r>
          </w:p>
        </w:tc>
      </w:tr>
      <w:tr w:rsidR="00AB3625" w:rsidRPr="00AB3625" w14:paraId="659817F4" w14:textId="77777777" w:rsidTr="006D3EF0">
        <w:tc>
          <w:tcPr>
            <w:tcW w:w="14163" w:type="dxa"/>
            <w:gridSpan w:val="9"/>
            <w:tcBorders>
              <w:top w:val="single" w:sz="4" w:space="0" w:color="auto"/>
              <w:left w:val="single" w:sz="4" w:space="0" w:color="auto"/>
              <w:bottom w:val="single" w:sz="4" w:space="0" w:color="auto"/>
              <w:right w:val="single" w:sz="4" w:space="0" w:color="auto"/>
            </w:tcBorders>
          </w:tcPr>
          <w:p w14:paraId="6F0DFFD4" w14:textId="77777777" w:rsidR="00AB3625" w:rsidRPr="00AB3625" w:rsidRDefault="00AB3625" w:rsidP="006D3EF0">
            <w:pPr>
              <w:spacing w:line="240" w:lineRule="auto"/>
              <w:ind w:firstLine="0"/>
              <w:rPr>
                <w:rFonts w:ascii="Courier New" w:hAnsi="Courier New" w:cs="Courier New"/>
                <w:sz w:val="22"/>
                <w:szCs w:val="22"/>
              </w:rPr>
            </w:pPr>
            <w:r w:rsidRPr="00AB3625">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71C593C" w14:textId="77777777" w:rsidR="00AB3625" w:rsidRPr="00AB3625" w:rsidRDefault="00AB3625" w:rsidP="006D3EF0">
            <w:pPr>
              <w:spacing w:line="240" w:lineRule="auto"/>
              <w:ind w:firstLine="0"/>
              <w:rPr>
                <w:rFonts w:ascii="Courier New" w:hAnsi="Courier New" w:cs="Courier New"/>
                <w:sz w:val="22"/>
                <w:szCs w:val="22"/>
              </w:rPr>
            </w:pPr>
            <w:r w:rsidRPr="00AB3625">
              <w:rPr>
                <w:rFonts w:ascii="Courier New" w:hAnsi="Courier New" w:cs="Courier New"/>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AB3625" w:rsidRPr="00E07994" w14:paraId="7AB4992B" w14:textId="77777777" w:rsidTr="006D3EF0">
        <w:tc>
          <w:tcPr>
            <w:tcW w:w="2126" w:type="dxa"/>
            <w:tcBorders>
              <w:right w:val="single" w:sz="4" w:space="0" w:color="auto"/>
            </w:tcBorders>
          </w:tcPr>
          <w:p w14:paraId="06734187" w14:textId="77777777" w:rsidR="00AB3625" w:rsidRPr="00E07994" w:rsidRDefault="00AB3625"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0EA59377" w14:textId="77777777" w:rsidR="00AB3625" w:rsidRPr="00E07994" w:rsidRDefault="00AB3625"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E07994">
              <w:rPr>
                <w:rFonts w:ascii="Courier New" w:hAnsi="Courier New" w:cs="Courier New"/>
                <w:sz w:val="22"/>
                <w:szCs w:val="22"/>
              </w:rPr>
              <w:t>не подлежат установлению.</w:t>
            </w:r>
          </w:p>
          <w:p w14:paraId="0116F149" w14:textId="77777777" w:rsidR="00AB3625" w:rsidRPr="00E07994" w:rsidRDefault="00AB3625"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 xml:space="preserve">Предельные максимальные размеры земельных участков </w:t>
            </w:r>
            <w:r>
              <w:rPr>
                <w:rFonts w:ascii="Courier New" w:hAnsi="Courier New" w:cs="Courier New"/>
                <w:sz w:val="22"/>
                <w:szCs w:val="22"/>
              </w:rPr>
              <w:t xml:space="preserve">(длина и ширина) </w:t>
            </w:r>
            <w:r w:rsidRPr="00E07994">
              <w:rPr>
                <w:rFonts w:ascii="Courier New" w:hAnsi="Courier New" w:cs="Courier New"/>
                <w:sz w:val="22"/>
                <w:szCs w:val="22"/>
              </w:rPr>
              <w:t>- не подлежат установлению.</w:t>
            </w:r>
          </w:p>
          <w:p w14:paraId="683321B5" w14:textId="77777777" w:rsidR="00AB3625" w:rsidRPr="00E07994" w:rsidRDefault="00AB3625"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Минимальная площадь земельного участка – 0,1 га.</w:t>
            </w:r>
          </w:p>
          <w:p w14:paraId="0CA112B2" w14:textId="77777777" w:rsidR="00AB3625" w:rsidRPr="00E07994" w:rsidRDefault="00AB3625"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A56F1DC" w14:textId="77777777" w:rsidR="00AB3625" w:rsidRPr="00E07994" w:rsidRDefault="00AB3625"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14894B6F" w14:textId="77777777" w:rsidR="00AB3625" w:rsidRPr="00E07994" w:rsidRDefault="00AB3625"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21F91E0" w14:textId="77777777" w:rsidR="00AB3625" w:rsidRPr="00E07994" w:rsidRDefault="00AB3625"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402C3330" w14:textId="77777777" w:rsidR="00AB3625" w:rsidRPr="00E07994" w:rsidRDefault="00AB3625"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не установлены</w:t>
            </w:r>
          </w:p>
        </w:tc>
      </w:tr>
      <w:tr w:rsidR="00AB3625" w:rsidRPr="003349E2" w14:paraId="24E0DFB6" w14:textId="77777777" w:rsidTr="006D3EF0">
        <w:tc>
          <w:tcPr>
            <w:tcW w:w="14163" w:type="dxa"/>
            <w:gridSpan w:val="9"/>
            <w:tcBorders>
              <w:top w:val="single" w:sz="4" w:space="0" w:color="auto"/>
              <w:left w:val="single" w:sz="4" w:space="0" w:color="auto"/>
              <w:bottom w:val="single" w:sz="4" w:space="0" w:color="auto"/>
              <w:right w:val="single" w:sz="4" w:space="0" w:color="auto"/>
            </w:tcBorders>
          </w:tcPr>
          <w:p w14:paraId="7D64F390" w14:textId="77777777" w:rsidR="00AB3625" w:rsidRPr="003349E2" w:rsidRDefault="00AB3625" w:rsidP="006D3EF0">
            <w:pPr>
              <w:widowControl w:val="0"/>
              <w:spacing w:line="240" w:lineRule="auto"/>
              <w:ind w:firstLine="0"/>
              <w:jc w:val="left"/>
              <w:rPr>
                <w:rFonts w:ascii="Courier New" w:hAnsi="Courier New" w:cs="Courier New"/>
                <w:sz w:val="22"/>
                <w:szCs w:val="22"/>
              </w:rPr>
            </w:pPr>
          </w:p>
        </w:tc>
      </w:tr>
      <w:tr w:rsidR="00AB3625" w:rsidRPr="003349E2" w14:paraId="47576543" w14:textId="77777777" w:rsidTr="006D3EF0">
        <w:tc>
          <w:tcPr>
            <w:tcW w:w="14163" w:type="dxa"/>
            <w:gridSpan w:val="9"/>
            <w:tcBorders>
              <w:top w:val="single" w:sz="4" w:space="0" w:color="auto"/>
              <w:left w:val="single" w:sz="4" w:space="0" w:color="auto"/>
              <w:bottom w:val="single" w:sz="4" w:space="0" w:color="auto"/>
              <w:right w:val="single" w:sz="4" w:space="0" w:color="auto"/>
            </w:tcBorders>
          </w:tcPr>
          <w:p w14:paraId="61F32175"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AB3625" w:rsidRPr="003349E2" w14:paraId="185D848D" w14:textId="77777777" w:rsidTr="006D3EF0">
        <w:tc>
          <w:tcPr>
            <w:tcW w:w="2126" w:type="dxa"/>
            <w:tcBorders>
              <w:right w:val="single" w:sz="4" w:space="0" w:color="auto"/>
            </w:tcBorders>
          </w:tcPr>
          <w:p w14:paraId="7ED49A6C" w14:textId="77777777" w:rsidR="00AB3625" w:rsidRPr="003349E2" w:rsidRDefault="00AB3625"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3D350E55" w14:textId="77777777" w:rsidR="00AB3625" w:rsidRPr="003349E2" w:rsidRDefault="00AB3625"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37739857" w14:textId="77777777" w:rsidR="00AB3625" w:rsidRPr="003349E2" w:rsidRDefault="00AB3625"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8A803B1" w14:textId="77777777" w:rsidR="00AB3625" w:rsidRPr="003349E2" w:rsidRDefault="00AB3625"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0A27F16" w14:textId="77777777" w:rsidR="00AB3625" w:rsidRPr="003349E2" w:rsidRDefault="00AB3625"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4F2240B" w14:textId="77777777" w:rsidR="00AB3625" w:rsidRPr="003349E2" w:rsidRDefault="00AB3625"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B3625" w:rsidRPr="003349E2" w14:paraId="28003C34" w14:textId="77777777" w:rsidTr="006D3EF0">
        <w:tc>
          <w:tcPr>
            <w:tcW w:w="14163" w:type="dxa"/>
            <w:gridSpan w:val="9"/>
            <w:tcBorders>
              <w:top w:val="single" w:sz="4" w:space="0" w:color="auto"/>
              <w:left w:val="single" w:sz="4" w:space="0" w:color="auto"/>
              <w:bottom w:val="single" w:sz="4" w:space="0" w:color="auto"/>
              <w:right w:val="single" w:sz="4" w:space="0" w:color="auto"/>
            </w:tcBorders>
          </w:tcPr>
          <w:p w14:paraId="56B2E4CC" w14:textId="77777777" w:rsidR="00AB3625" w:rsidRPr="003349E2" w:rsidRDefault="00AB3625"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AB3625" w:rsidRPr="003349E2" w14:paraId="58C97B22" w14:textId="77777777" w:rsidTr="006D3EF0">
        <w:tc>
          <w:tcPr>
            <w:tcW w:w="14163" w:type="dxa"/>
            <w:gridSpan w:val="9"/>
            <w:tcBorders>
              <w:right w:val="single" w:sz="4" w:space="0" w:color="auto"/>
            </w:tcBorders>
          </w:tcPr>
          <w:p w14:paraId="2C12656B" w14:textId="77777777" w:rsidR="00AB3625" w:rsidRPr="003349E2" w:rsidRDefault="00AB3625"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5EAF123" w14:textId="153C9077" w:rsidR="00C55464" w:rsidRPr="00BA14CF" w:rsidRDefault="00AB3625" w:rsidP="00C55464">
      <w:pPr>
        <w:pStyle w:val="Default"/>
        <w:ind w:left="993"/>
        <w:jc w:val="both"/>
        <w:rPr>
          <w:rFonts w:ascii="Arial" w:hAnsi="Arial" w:cs="Arial"/>
          <w:color w:val="auto"/>
        </w:rPr>
      </w:pPr>
      <w:r>
        <w:rPr>
          <w:rFonts w:ascii="Arial" w:hAnsi="Arial" w:cs="Arial"/>
          <w:color w:val="auto"/>
        </w:rPr>
        <w:t>1</w:t>
      </w:r>
      <w:r w:rsidR="00C55464" w:rsidRPr="00BA14CF">
        <w:rPr>
          <w:rFonts w:ascii="Arial" w:hAnsi="Arial" w:cs="Arial"/>
          <w:color w:val="auto"/>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5131CFF6" w14:textId="62AA48ED" w:rsidR="00C55464" w:rsidRDefault="00AB3625" w:rsidP="00C55464">
      <w:pPr>
        <w:pStyle w:val="Default"/>
        <w:ind w:left="993"/>
        <w:jc w:val="both"/>
        <w:rPr>
          <w:rFonts w:ascii="Arial" w:hAnsi="Arial" w:cs="Arial"/>
          <w:color w:val="auto"/>
        </w:rPr>
      </w:pPr>
      <w:r>
        <w:rPr>
          <w:rFonts w:ascii="Arial" w:hAnsi="Arial" w:cs="Arial"/>
          <w:color w:val="auto"/>
        </w:rPr>
        <w:lastRenderedPageBreak/>
        <w:t>2</w:t>
      </w:r>
      <w:r w:rsidR="00C55464"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9BC8809" w14:textId="10BB963E" w:rsidR="00AB3625" w:rsidRDefault="00AB3625" w:rsidP="00C55464">
      <w:pPr>
        <w:pStyle w:val="Default"/>
        <w:ind w:left="993"/>
        <w:jc w:val="both"/>
        <w:rPr>
          <w:rFonts w:ascii="Arial" w:hAnsi="Arial" w:cs="Arial"/>
          <w:color w:val="auto"/>
        </w:rPr>
      </w:pPr>
    </w:p>
    <w:p w14:paraId="0CB8C5F8" w14:textId="1969AB10" w:rsidR="00AB3625" w:rsidRDefault="00AB3625" w:rsidP="00AB3625">
      <w:pPr>
        <w:pStyle w:val="2"/>
        <w:widowControl w:val="0"/>
        <w:spacing w:before="0" w:line="240" w:lineRule="auto"/>
        <w:jc w:val="center"/>
        <w:rPr>
          <w:rFonts w:ascii="Arial" w:hAnsi="Arial" w:cs="Arial"/>
          <w:color w:val="auto"/>
          <w:sz w:val="24"/>
          <w:szCs w:val="24"/>
        </w:rPr>
      </w:pPr>
      <w:bookmarkStart w:id="42" w:name="_Toc523377654"/>
      <w:r w:rsidRPr="00BA14CF">
        <w:rPr>
          <w:rFonts w:ascii="Arial" w:hAnsi="Arial" w:cs="Arial"/>
          <w:color w:val="auto"/>
          <w:sz w:val="24"/>
          <w:szCs w:val="24"/>
        </w:rPr>
        <w:t>Статья 1</w:t>
      </w:r>
      <w:r>
        <w:rPr>
          <w:rFonts w:ascii="Arial" w:hAnsi="Arial" w:cs="Arial"/>
          <w:color w:val="auto"/>
          <w:sz w:val="24"/>
          <w:szCs w:val="24"/>
        </w:rPr>
        <w:t xml:space="preserve">9. </w:t>
      </w:r>
      <w:r w:rsidR="00381310" w:rsidRPr="00381310">
        <w:rPr>
          <w:rFonts w:ascii="Arial" w:hAnsi="Arial" w:cs="Arial"/>
          <w:color w:val="auto"/>
          <w:sz w:val="24"/>
          <w:szCs w:val="24"/>
        </w:rPr>
        <w:t>Зона размещения объектов физической культуры и массового спорта (Р-3)</w:t>
      </w:r>
      <w:bookmarkEnd w:id="42"/>
    </w:p>
    <w:tbl>
      <w:tblPr>
        <w:tblStyle w:val="ad"/>
        <w:tblW w:w="14163" w:type="dxa"/>
        <w:tblInd w:w="988" w:type="dxa"/>
        <w:tblLayout w:type="fixed"/>
        <w:tblLook w:val="04A0" w:firstRow="1" w:lastRow="0" w:firstColumn="1" w:lastColumn="0" w:noHBand="0" w:noVBand="1"/>
      </w:tblPr>
      <w:tblGrid>
        <w:gridCol w:w="2126"/>
        <w:gridCol w:w="3402"/>
        <w:gridCol w:w="2268"/>
        <w:gridCol w:w="2126"/>
        <w:gridCol w:w="18"/>
        <w:gridCol w:w="2108"/>
        <w:gridCol w:w="63"/>
        <w:gridCol w:w="2052"/>
      </w:tblGrid>
      <w:tr w:rsidR="00381310" w:rsidRPr="003349E2" w14:paraId="3CC5EDD0" w14:textId="77777777" w:rsidTr="006D3EF0">
        <w:tc>
          <w:tcPr>
            <w:tcW w:w="2126" w:type="dxa"/>
            <w:vMerge w:val="restart"/>
            <w:tcBorders>
              <w:right w:val="single" w:sz="4" w:space="0" w:color="auto"/>
            </w:tcBorders>
          </w:tcPr>
          <w:p w14:paraId="331BA0B2"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45F0AA66"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1310" w:rsidRPr="003349E2" w14:paraId="6B9AE0E9" w14:textId="77777777" w:rsidTr="006D3EF0">
        <w:tc>
          <w:tcPr>
            <w:tcW w:w="2126" w:type="dxa"/>
            <w:vMerge/>
            <w:tcBorders>
              <w:right w:val="single" w:sz="4" w:space="0" w:color="auto"/>
            </w:tcBorders>
          </w:tcPr>
          <w:p w14:paraId="1041077A" w14:textId="77777777" w:rsidR="00381310" w:rsidRPr="003349E2" w:rsidRDefault="00381310" w:rsidP="006D3EF0">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9C88EAA"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0E15E435"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78E06D90"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4D822E0"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02BEC511"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381310" w:rsidRPr="003349E2" w14:paraId="07B68447"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2FB32C48"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381310" w:rsidRPr="00381310" w14:paraId="2B456648" w14:textId="77777777" w:rsidTr="00381310">
        <w:tc>
          <w:tcPr>
            <w:tcW w:w="2126" w:type="dxa"/>
            <w:tcBorders>
              <w:right w:val="single" w:sz="4" w:space="0" w:color="auto"/>
            </w:tcBorders>
          </w:tcPr>
          <w:p w14:paraId="3DC22EBE" w14:textId="77777777" w:rsidR="00381310" w:rsidRPr="00381310" w:rsidRDefault="00381310" w:rsidP="006D3EF0">
            <w:pPr>
              <w:spacing w:line="240" w:lineRule="auto"/>
              <w:ind w:firstLine="0"/>
              <w:jc w:val="center"/>
              <w:rPr>
                <w:rFonts w:ascii="Courier New" w:hAnsi="Courier New" w:cs="Courier New"/>
                <w:sz w:val="22"/>
                <w:szCs w:val="22"/>
              </w:rPr>
            </w:pPr>
            <w:r w:rsidRPr="00381310">
              <w:rPr>
                <w:rFonts w:ascii="Courier New" w:hAnsi="Courier New" w:cs="Courier New"/>
                <w:sz w:val="22"/>
                <w:szCs w:val="22"/>
              </w:rPr>
              <w:t>Спорт – КОД 5.1.</w:t>
            </w:r>
          </w:p>
        </w:tc>
        <w:tc>
          <w:tcPr>
            <w:tcW w:w="3402" w:type="dxa"/>
            <w:tcBorders>
              <w:top w:val="single" w:sz="4" w:space="0" w:color="auto"/>
              <w:left w:val="single" w:sz="4" w:space="0" w:color="auto"/>
              <w:bottom w:val="single" w:sz="4" w:space="0" w:color="auto"/>
              <w:right w:val="single" w:sz="4" w:space="0" w:color="auto"/>
            </w:tcBorders>
          </w:tcPr>
          <w:p w14:paraId="5D87FFA5" w14:textId="2CFDCA3C" w:rsidR="00381310" w:rsidRPr="00381310" w:rsidRDefault="00381310" w:rsidP="006D3EF0">
            <w:pPr>
              <w:spacing w:line="240" w:lineRule="auto"/>
              <w:ind w:firstLine="0"/>
              <w:jc w:val="center"/>
              <w:rPr>
                <w:rFonts w:ascii="Courier New" w:hAnsi="Courier New" w:cs="Courier New"/>
                <w:sz w:val="22"/>
                <w:szCs w:val="22"/>
              </w:rPr>
            </w:pPr>
            <w:r w:rsidRPr="00381310">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381310">
              <w:rPr>
                <w:rFonts w:ascii="Courier New" w:hAnsi="Courier New" w:cs="Courier New"/>
                <w:sz w:val="22"/>
                <w:szCs w:val="22"/>
              </w:rPr>
              <w:t>не подлежат установлению.</w:t>
            </w:r>
          </w:p>
          <w:p w14:paraId="456747DD" w14:textId="77777777" w:rsidR="00381310" w:rsidRPr="00381310" w:rsidRDefault="00381310" w:rsidP="006D3EF0">
            <w:pPr>
              <w:spacing w:line="240" w:lineRule="auto"/>
              <w:ind w:firstLine="0"/>
              <w:jc w:val="center"/>
              <w:rPr>
                <w:rFonts w:ascii="Courier New" w:hAnsi="Courier New" w:cs="Courier New"/>
                <w:sz w:val="22"/>
                <w:szCs w:val="22"/>
              </w:rPr>
            </w:pPr>
            <w:r w:rsidRPr="00381310">
              <w:rPr>
                <w:rFonts w:ascii="Courier New" w:hAnsi="Courier New" w:cs="Courier New"/>
                <w:sz w:val="22"/>
                <w:szCs w:val="22"/>
              </w:rPr>
              <w:t>Предельные максимальные размеры земельных участков - не подлежат установлению.</w:t>
            </w:r>
          </w:p>
          <w:p w14:paraId="263CCAD8" w14:textId="77777777" w:rsidR="00381310" w:rsidRPr="00381310" w:rsidRDefault="00381310" w:rsidP="006D3EF0">
            <w:pPr>
              <w:spacing w:line="240" w:lineRule="auto"/>
              <w:ind w:firstLine="0"/>
              <w:jc w:val="center"/>
              <w:rPr>
                <w:rFonts w:ascii="Courier New" w:hAnsi="Courier New" w:cs="Courier New"/>
                <w:sz w:val="22"/>
                <w:szCs w:val="22"/>
              </w:rPr>
            </w:pPr>
            <w:r w:rsidRPr="00381310">
              <w:rPr>
                <w:rFonts w:ascii="Courier New" w:hAnsi="Courier New" w:cs="Courier New"/>
                <w:sz w:val="22"/>
                <w:szCs w:val="22"/>
              </w:rPr>
              <w:lastRenderedPageBreak/>
              <w:t>Минимальная площадь земельного участка – 0,01 га.</w:t>
            </w:r>
          </w:p>
          <w:p w14:paraId="053E86FB" w14:textId="77777777" w:rsidR="00381310" w:rsidRPr="00381310" w:rsidRDefault="00381310" w:rsidP="006D3EF0">
            <w:pPr>
              <w:spacing w:line="240" w:lineRule="auto"/>
              <w:ind w:firstLine="0"/>
              <w:jc w:val="center"/>
              <w:rPr>
                <w:rFonts w:ascii="Courier New" w:hAnsi="Courier New" w:cs="Courier New"/>
                <w:sz w:val="22"/>
                <w:szCs w:val="22"/>
              </w:rPr>
            </w:pPr>
            <w:r w:rsidRPr="00381310">
              <w:rPr>
                <w:rFonts w:ascii="Courier New" w:hAnsi="Courier New" w:cs="Courier New"/>
                <w:sz w:val="22"/>
                <w:szCs w:val="22"/>
              </w:rPr>
              <w:t>Максимальная площадь земельного участка – 5 га.</w:t>
            </w:r>
          </w:p>
        </w:tc>
        <w:tc>
          <w:tcPr>
            <w:tcW w:w="2268" w:type="dxa"/>
            <w:tcBorders>
              <w:top w:val="single" w:sz="4" w:space="0" w:color="auto"/>
              <w:left w:val="single" w:sz="4" w:space="0" w:color="auto"/>
              <w:bottom w:val="single" w:sz="4" w:space="0" w:color="auto"/>
              <w:right w:val="single" w:sz="4" w:space="0" w:color="auto"/>
            </w:tcBorders>
            <w:vAlign w:val="center"/>
          </w:tcPr>
          <w:p w14:paraId="4ACCFBBD" w14:textId="77777777" w:rsidR="00381310" w:rsidRPr="00381310" w:rsidRDefault="00381310" w:rsidP="006D3EF0">
            <w:pPr>
              <w:spacing w:line="240" w:lineRule="auto"/>
              <w:ind w:firstLine="0"/>
              <w:jc w:val="center"/>
              <w:rPr>
                <w:rFonts w:ascii="Courier New" w:hAnsi="Courier New" w:cs="Courier New"/>
                <w:sz w:val="22"/>
                <w:szCs w:val="22"/>
              </w:rPr>
            </w:pPr>
            <w:r w:rsidRPr="00381310">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4E2501C" w14:textId="77777777" w:rsidR="00381310" w:rsidRPr="00381310" w:rsidRDefault="00381310" w:rsidP="006D3EF0">
            <w:pPr>
              <w:spacing w:line="240" w:lineRule="auto"/>
              <w:ind w:firstLine="0"/>
              <w:jc w:val="center"/>
              <w:rPr>
                <w:rFonts w:ascii="Courier New" w:hAnsi="Courier New" w:cs="Courier New"/>
                <w:sz w:val="22"/>
                <w:szCs w:val="22"/>
              </w:rPr>
            </w:pPr>
            <w:r w:rsidRPr="00381310">
              <w:rPr>
                <w:rFonts w:ascii="Courier New" w:hAnsi="Courier New" w:cs="Courier New"/>
                <w:sz w:val="22"/>
                <w:szCs w:val="22"/>
              </w:rPr>
              <w:t>до 55 м</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92822D4" w14:textId="77777777" w:rsidR="00381310" w:rsidRPr="00381310" w:rsidRDefault="00381310" w:rsidP="006D3EF0">
            <w:pPr>
              <w:spacing w:line="240" w:lineRule="auto"/>
              <w:ind w:firstLine="0"/>
              <w:jc w:val="center"/>
              <w:rPr>
                <w:rFonts w:ascii="Courier New" w:hAnsi="Courier New" w:cs="Courier New"/>
                <w:sz w:val="22"/>
                <w:szCs w:val="22"/>
              </w:rPr>
            </w:pPr>
            <w:r w:rsidRPr="00381310">
              <w:rPr>
                <w:rFonts w:ascii="Courier New" w:hAnsi="Courier New" w:cs="Courier New"/>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43CD04FE" w14:textId="77777777" w:rsidR="00381310" w:rsidRPr="00381310" w:rsidRDefault="00381310" w:rsidP="006D3EF0">
            <w:pPr>
              <w:spacing w:line="240" w:lineRule="auto"/>
              <w:ind w:firstLine="0"/>
              <w:jc w:val="center"/>
              <w:rPr>
                <w:rFonts w:ascii="Courier New" w:hAnsi="Courier New" w:cs="Courier New"/>
                <w:sz w:val="22"/>
                <w:szCs w:val="22"/>
              </w:rPr>
            </w:pPr>
            <w:r w:rsidRPr="00381310">
              <w:rPr>
                <w:rFonts w:ascii="Courier New" w:hAnsi="Courier New" w:cs="Courier New"/>
                <w:sz w:val="22"/>
                <w:szCs w:val="22"/>
              </w:rPr>
              <w:t>не установлены</w:t>
            </w:r>
          </w:p>
        </w:tc>
      </w:tr>
      <w:tr w:rsidR="00381310" w:rsidRPr="00381310" w14:paraId="3573E045"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2071A21D" w14:textId="77777777" w:rsidR="00381310" w:rsidRPr="00381310" w:rsidRDefault="00381310" w:rsidP="006D3EF0">
            <w:pPr>
              <w:spacing w:line="240" w:lineRule="auto"/>
              <w:ind w:firstLine="0"/>
              <w:rPr>
                <w:rFonts w:ascii="Courier New" w:hAnsi="Courier New" w:cs="Courier New"/>
                <w:sz w:val="22"/>
                <w:szCs w:val="22"/>
              </w:rPr>
            </w:pPr>
            <w:r w:rsidRPr="00381310">
              <w:rPr>
                <w:rFonts w:ascii="Courier New" w:hAnsi="Courier New" w:cs="Courier New"/>
                <w:sz w:val="22"/>
                <w:szCs w:val="22"/>
              </w:rPr>
              <w:lastRenderedPageBreak/>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4264F0BA" w14:textId="77777777" w:rsidR="00381310" w:rsidRPr="00381310" w:rsidRDefault="00381310" w:rsidP="006D3EF0">
            <w:pPr>
              <w:spacing w:line="240" w:lineRule="auto"/>
              <w:ind w:firstLine="0"/>
              <w:rPr>
                <w:rFonts w:ascii="Courier New" w:hAnsi="Courier New" w:cs="Courier New"/>
                <w:sz w:val="22"/>
                <w:szCs w:val="22"/>
              </w:rPr>
            </w:pPr>
            <w:r w:rsidRPr="00381310">
              <w:rPr>
                <w:rFonts w:ascii="Courier New" w:hAnsi="Courier New" w:cs="Courier New"/>
                <w:sz w:val="22"/>
                <w:szCs w:val="22"/>
              </w:rPr>
              <w:t>размещение спортивных баз и лагерей.</w:t>
            </w:r>
          </w:p>
        </w:tc>
      </w:tr>
      <w:tr w:rsidR="00381310" w:rsidRPr="00E07994" w14:paraId="296451F9" w14:textId="77777777" w:rsidTr="006D3EF0">
        <w:tc>
          <w:tcPr>
            <w:tcW w:w="2126" w:type="dxa"/>
            <w:tcBorders>
              <w:right w:val="single" w:sz="4" w:space="0" w:color="auto"/>
            </w:tcBorders>
          </w:tcPr>
          <w:p w14:paraId="7A31AE7B" w14:textId="77777777" w:rsidR="00381310" w:rsidRPr="00E07994" w:rsidRDefault="00381310"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5EFFAE7A" w14:textId="77777777" w:rsidR="00381310" w:rsidRPr="00E07994" w:rsidRDefault="00381310"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E07994">
              <w:rPr>
                <w:rFonts w:ascii="Courier New" w:hAnsi="Courier New" w:cs="Courier New"/>
                <w:sz w:val="22"/>
                <w:szCs w:val="22"/>
              </w:rPr>
              <w:t>не подлежат установлению.</w:t>
            </w:r>
          </w:p>
          <w:p w14:paraId="11D559A9" w14:textId="77777777" w:rsidR="00381310" w:rsidRPr="00E07994" w:rsidRDefault="00381310"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 xml:space="preserve">Предельные максимальные размеры земельных участков </w:t>
            </w:r>
            <w:r>
              <w:rPr>
                <w:rFonts w:ascii="Courier New" w:hAnsi="Courier New" w:cs="Courier New"/>
                <w:sz w:val="22"/>
                <w:szCs w:val="22"/>
              </w:rPr>
              <w:t xml:space="preserve">(длина и ширина) </w:t>
            </w:r>
            <w:r w:rsidRPr="00E07994">
              <w:rPr>
                <w:rFonts w:ascii="Courier New" w:hAnsi="Courier New" w:cs="Courier New"/>
                <w:sz w:val="22"/>
                <w:szCs w:val="22"/>
              </w:rPr>
              <w:t>- не подлежат установлению.</w:t>
            </w:r>
          </w:p>
          <w:p w14:paraId="40DD6BFB" w14:textId="77777777" w:rsidR="00381310" w:rsidRPr="00E07994" w:rsidRDefault="00381310"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Минимальная площадь земельного участка – 0,1 га.</w:t>
            </w:r>
          </w:p>
          <w:p w14:paraId="09844FE2" w14:textId="77777777" w:rsidR="00381310" w:rsidRPr="00E07994" w:rsidRDefault="00381310"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3F94075" w14:textId="77777777" w:rsidR="00381310" w:rsidRPr="00E07994" w:rsidRDefault="00381310"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C2A9A8C" w14:textId="77777777" w:rsidR="00381310" w:rsidRPr="00E07994" w:rsidRDefault="00381310"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977E918" w14:textId="77777777" w:rsidR="00381310" w:rsidRPr="00E07994" w:rsidRDefault="00381310"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835F77D" w14:textId="77777777" w:rsidR="00381310" w:rsidRPr="00E07994" w:rsidRDefault="00381310" w:rsidP="006D3EF0">
            <w:pPr>
              <w:spacing w:line="240" w:lineRule="auto"/>
              <w:ind w:firstLine="0"/>
              <w:jc w:val="center"/>
              <w:rPr>
                <w:rFonts w:ascii="Courier New" w:hAnsi="Courier New" w:cs="Courier New"/>
                <w:sz w:val="22"/>
                <w:szCs w:val="22"/>
              </w:rPr>
            </w:pPr>
            <w:r w:rsidRPr="00E07994">
              <w:rPr>
                <w:rFonts w:ascii="Courier New" w:hAnsi="Courier New" w:cs="Courier New"/>
                <w:sz w:val="22"/>
                <w:szCs w:val="22"/>
              </w:rPr>
              <w:t>не установлены</w:t>
            </w:r>
          </w:p>
        </w:tc>
      </w:tr>
      <w:tr w:rsidR="00381310" w:rsidRPr="003349E2" w14:paraId="07F6EC83"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74700183"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381310" w:rsidRPr="003349E2" w14:paraId="127A87D9" w14:textId="77777777" w:rsidTr="006D3EF0">
        <w:tc>
          <w:tcPr>
            <w:tcW w:w="2126" w:type="dxa"/>
            <w:tcBorders>
              <w:right w:val="single" w:sz="4" w:space="0" w:color="auto"/>
            </w:tcBorders>
          </w:tcPr>
          <w:p w14:paraId="26DC230D" w14:textId="77777777" w:rsidR="00381310" w:rsidRPr="003349E2" w:rsidRDefault="0038131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66396BCF" w14:textId="77777777" w:rsidR="00381310" w:rsidRPr="003349E2" w:rsidRDefault="0038131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3E9C5FB" w14:textId="77777777" w:rsidR="00381310" w:rsidRPr="003349E2" w:rsidRDefault="0038131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7A5D0998" w14:textId="77777777" w:rsidR="00381310" w:rsidRPr="003349E2" w:rsidRDefault="0038131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45FD22" w14:textId="77777777" w:rsidR="00381310" w:rsidRPr="003349E2" w:rsidRDefault="0038131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E0CF75D" w14:textId="77777777" w:rsidR="00381310" w:rsidRPr="003349E2" w:rsidRDefault="0038131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81310" w:rsidRPr="003349E2" w14:paraId="652497CC"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01BA5A3D" w14:textId="77777777" w:rsidR="00381310" w:rsidRPr="003349E2" w:rsidRDefault="00381310" w:rsidP="006D3E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Условно разрешенные виды разрешенного использования земельных участков и объектов капитального </w:t>
            </w:r>
            <w:r w:rsidRPr="003349E2">
              <w:rPr>
                <w:rFonts w:ascii="Courier New" w:hAnsi="Courier New" w:cs="Courier New"/>
                <w:b/>
                <w:sz w:val="22"/>
                <w:szCs w:val="22"/>
              </w:rPr>
              <w:lastRenderedPageBreak/>
              <w:t>строительства</w:t>
            </w:r>
          </w:p>
        </w:tc>
      </w:tr>
      <w:tr w:rsidR="00381310" w:rsidRPr="003349E2" w14:paraId="02BB3932" w14:textId="77777777" w:rsidTr="006D3EF0">
        <w:tc>
          <w:tcPr>
            <w:tcW w:w="14163" w:type="dxa"/>
            <w:gridSpan w:val="8"/>
            <w:tcBorders>
              <w:right w:val="single" w:sz="4" w:space="0" w:color="auto"/>
            </w:tcBorders>
          </w:tcPr>
          <w:p w14:paraId="47E04B72" w14:textId="77777777" w:rsidR="00381310" w:rsidRPr="003349E2" w:rsidRDefault="00381310" w:rsidP="006D3E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предусмотрены.</w:t>
            </w:r>
          </w:p>
        </w:tc>
      </w:tr>
    </w:tbl>
    <w:p w14:paraId="2EC760D6" w14:textId="77777777" w:rsidR="0003400B" w:rsidRPr="00BA14CF" w:rsidRDefault="0003400B" w:rsidP="009B549F">
      <w:pPr>
        <w:pStyle w:val="Default"/>
        <w:ind w:left="993"/>
        <w:jc w:val="both"/>
        <w:rPr>
          <w:rFonts w:ascii="Arial" w:hAnsi="Arial" w:cs="Arial"/>
          <w:color w:val="auto"/>
        </w:rPr>
      </w:pPr>
    </w:p>
    <w:p w14:paraId="146ED6AB" w14:textId="77777777" w:rsidR="00AC1677" w:rsidRDefault="0090477B" w:rsidP="0090477B">
      <w:pPr>
        <w:pStyle w:val="2"/>
        <w:widowControl w:val="0"/>
        <w:spacing w:before="0" w:line="240" w:lineRule="auto"/>
        <w:jc w:val="center"/>
        <w:rPr>
          <w:rFonts w:ascii="Arial" w:hAnsi="Arial" w:cs="Arial"/>
          <w:color w:val="auto"/>
          <w:sz w:val="24"/>
          <w:szCs w:val="24"/>
        </w:rPr>
      </w:pPr>
      <w:bookmarkStart w:id="43" w:name="_Toc523377655"/>
      <w:bookmarkStart w:id="44" w:name="_Toc490566123"/>
      <w:r w:rsidRPr="00BA14CF">
        <w:rPr>
          <w:rFonts w:ascii="Arial" w:hAnsi="Arial" w:cs="Arial"/>
          <w:color w:val="auto"/>
          <w:sz w:val="24"/>
          <w:szCs w:val="24"/>
        </w:rPr>
        <w:t xml:space="preserve">Статья </w:t>
      </w:r>
      <w:r>
        <w:rPr>
          <w:rFonts w:ascii="Arial" w:hAnsi="Arial" w:cs="Arial"/>
          <w:color w:val="auto"/>
          <w:sz w:val="24"/>
          <w:szCs w:val="24"/>
        </w:rPr>
        <w:t xml:space="preserve">20. </w:t>
      </w:r>
      <w:r w:rsidRPr="0090477B">
        <w:rPr>
          <w:rFonts w:ascii="Arial" w:hAnsi="Arial" w:cs="Arial"/>
          <w:color w:val="auto"/>
          <w:sz w:val="24"/>
          <w:szCs w:val="24"/>
        </w:rPr>
        <w:t>Зона туристско-рекреационного назначения (Р-4)</w:t>
      </w:r>
      <w:bookmarkEnd w:id="43"/>
    </w:p>
    <w:tbl>
      <w:tblPr>
        <w:tblStyle w:val="ad"/>
        <w:tblW w:w="14163" w:type="dxa"/>
        <w:tblInd w:w="988" w:type="dxa"/>
        <w:tblLayout w:type="fixed"/>
        <w:tblLook w:val="04A0" w:firstRow="1" w:lastRow="0" w:firstColumn="1" w:lastColumn="0" w:noHBand="0" w:noVBand="1"/>
      </w:tblPr>
      <w:tblGrid>
        <w:gridCol w:w="2126"/>
        <w:gridCol w:w="3402"/>
        <w:gridCol w:w="2268"/>
        <w:gridCol w:w="2126"/>
        <w:gridCol w:w="18"/>
        <w:gridCol w:w="2108"/>
        <w:gridCol w:w="63"/>
        <w:gridCol w:w="2052"/>
      </w:tblGrid>
      <w:tr w:rsidR="0090477B" w:rsidRPr="00E478DC" w14:paraId="344AC380" w14:textId="77777777" w:rsidTr="006D3EF0">
        <w:tc>
          <w:tcPr>
            <w:tcW w:w="2126" w:type="dxa"/>
            <w:vMerge w:val="restart"/>
            <w:tcBorders>
              <w:right w:val="single" w:sz="4" w:space="0" w:color="auto"/>
            </w:tcBorders>
          </w:tcPr>
          <w:p w14:paraId="72B4F3AD"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22F536F9"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477B" w:rsidRPr="00E478DC" w14:paraId="45F6D490" w14:textId="77777777" w:rsidTr="006D3EF0">
        <w:tc>
          <w:tcPr>
            <w:tcW w:w="2126" w:type="dxa"/>
            <w:vMerge/>
            <w:tcBorders>
              <w:right w:val="single" w:sz="4" w:space="0" w:color="auto"/>
            </w:tcBorders>
          </w:tcPr>
          <w:p w14:paraId="333AE58F" w14:textId="77777777" w:rsidR="0090477B" w:rsidRPr="00E478DC" w:rsidRDefault="0090477B" w:rsidP="006D3EF0">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585738A"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BAE781C"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F429122"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07C6795B"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642A4DC8"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0477B" w:rsidRPr="00E478DC" w14:paraId="66E0235B"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29456929"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478DC" w:rsidRPr="00E478DC" w14:paraId="6C40BF1A" w14:textId="77777777" w:rsidTr="006D3EF0">
        <w:tc>
          <w:tcPr>
            <w:tcW w:w="2126" w:type="dxa"/>
            <w:tcBorders>
              <w:right w:val="single" w:sz="4" w:space="0" w:color="auto"/>
            </w:tcBorders>
          </w:tcPr>
          <w:p w14:paraId="3A9AF0ED"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65198697"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4D4E89"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3CAA506"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029CD6B"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EBA4DA0"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E478DC" w:rsidRPr="00E478DC" w14:paraId="35041EC9"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0AF02955" w14:textId="77777777" w:rsidR="00E478DC" w:rsidRPr="00E478DC" w:rsidRDefault="00E478DC" w:rsidP="006D3EF0">
            <w:pPr>
              <w:spacing w:line="240" w:lineRule="auto"/>
              <w:ind w:firstLine="0"/>
              <w:rPr>
                <w:rFonts w:ascii="Courier New" w:hAnsi="Courier New" w:cs="Courier New"/>
                <w:sz w:val="22"/>
                <w:szCs w:val="22"/>
              </w:rPr>
            </w:pPr>
            <w:r w:rsidRPr="00E478DC">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A6E501C" w14:textId="77777777" w:rsidR="00E478DC" w:rsidRPr="00E478DC" w:rsidRDefault="00E478DC" w:rsidP="006D3EF0">
            <w:pPr>
              <w:spacing w:line="240" w:lineRule="auto"/>
              <w:ind w:firstLine="0"/>
              <w:rPr>
                <w:rFonts w:ascii="Courier New" w:hAnsi="Courier New" w:cs="Courier New"/>
                <w:sz w:val="22"/>
                <w:szCs w:val="22"/>
              </w:rPr>
            </w:pPr>
            <w:r w:rsidRPr="00E478DC">
              <w:rPr>
                <w:rFonts w:ascii="Courier New" w:hAnsi="Courier New" w:cs="Courier New"/>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E478DC" w:rsidRPr="00E478DC" w14:paraId="5AF1138B" w14:textId="77777777" w:rsidTr="006D3EF0">
        <w:tc>
          <w:tcPr>
            <w:tcW w:w="2126" w:type="dxa"/>
            <w:tcBorders>
              <w:right w:val="single" w:sz="4" w:space="0" w:color="auto"/>
            </w:tcBorders>
          </w:tcPr>
          <w:p w14:paraId="7A1DCBF9"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Природно-познавательный туризм – КОД 5.2.</w:t>
            </w:r>
          </w:p>
        </w:tc>
        <w:tc>
          <w:tcPr>
            <w:tcW w:w="3402" w:type="dxa"/>
            <w:tcBorders>
              <w:top w:val="single" w:sz="4" w:space="0" w:color="auto"/>
              <w:left w:val="single" w:sz="4" w:space="0" w:color="auto"/>
              <w:bottom w:val="single" w:sz="4" w:space="0" w:color="auto"/>
              <w:right w:val="single" w:sz="4" w:space="0" w:color="auto"/>
            </w:tcBorders>
          </w:tcPr>
          <w:p w14:paraId="6427102F"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9A4B750"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F19428A"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71A971B"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2239AA8"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E478DC" w:rsidRPr="00E478DC" w14:paraId="018EC511"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6D87A6B7" w14:textId="77777777" w:rsidR="00E478DC" w:rsidRPr="00E478DC" w:rsidRDefault="00E478DC" w:rsidP="006D3EF0">
            <w:pPr>
              <w:spacing w:line="240" w:lineRule="auto"/>
              <w:ind w:firstLine="0"/>
              <w:rPr>
                <w:rFonts w:ascii="Courier New" w:hAnsi="Courier New" w:cs="Courier New"/>
                <w:sz w:val="22"/>
                <w:szCs w:val="22"/>
              </w:rPr>
            </w:pPr>
            <w:r w:rsidRPr="00E478DC">
              <w:rPr>
                <w:rFonts w:ascii="Courier New" w:hAnsi="Courier New" w:cs="Courier New"/>
                <w:sz w:val="22"/>
                <w:szCs w:val="22"/>
              </w:rPr>
              <w:lastRenderedPageBreak/>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813B7EA" w14:textId="77777777" w:rsidR="00E478DC" w:rsidRPr="00E478DC" w:rsidRDefault="00E478DC" w:rsidP="006D3EF0">
            <w:pPr>
              <w:spacing w:line="240" w:lineRule="auto"/>
              <w:ind w:firstLine="0"/>
              <w:rPr>
                <w:rFonts w:ascii="Courier New" w:hAnsi="Courier New" w:cs="Courier New"/>
                <w:sz w:val="22"/>
                <w:szCs w:val="22"/>
              </w:rPr>
            </w:pPr>
            <w:r w:rsidRPr="00E478DC">
              <w:rPr>
                <w:rFonts w:ascii="Courier New" w:hAnsi="Courier New" w:cs="Courier New"/>
                <w:sz w:val="22"/>
                <w:szCs w:val="22"/>
              </w:rPr>
              <w:t xml:space="preserve">осуществление необходимых природоохранных и </w:t>
            </w:r>
            <w:proofErr w:type="spellStart"/>
            <w:r w:rsidRPr="00E478DC">
              <w:rPr>
                <w:rFonts w:ascii="Courier New" w:hAnsi="Courier New" w:cs="Courier New"/>
                <w:sz w:val="22"/>
                <w:szCs w:val="22"/>
              </w:rPr>
              <w:t>природовосстановительных</w:t>
            </w:r>
            <w:proofErr w:type="spellEnd"/>
            <w:r w:rsidRPr="00E478DC">
              <w:rPr>
                <w:rFonts w:ascii="Courier New" w:hAnsi="Courier New" w:cs="Courier New"/>
                <w:sz w:val="22"/>
                <w:szCs w:val="22"/>
              </w:rPr>
              <w:t xml:space="preserve"> мероприятий.</w:t>
            </w:r>
          </w:p>
          <w:p w14:paraId="7783422E" w14:textId="77777777" w:rsidR="00E478DC" w:rsidRPr="00E478DC" w:rsidRDefault="00E478DC" w:rsidP="006D3EF0">
            <w:pPr>
              <w:spacing w:line="240" w:lineRule="auto"/>
              <w:ind w:firstLine="0"/>
              <w:rPr>
                <w:rFonts w:ascii="Courier New" w:hAnsi="Courier New" w:cs="Courier New"/>
                <w:sz w:val="22"/>
                <w:szCs w:val="22"/>
              </w:rPr>
            </w:pPr>
            <w:r w:rsidRPr="00E478DC">
              <w:rPr>
                <w:rFonts w:ascii="Courier New" w:hAnsi="Courier New" w:cs="Courier New"/>
                <w:sz w:val="22"/>
                <w:szCs w:val="22"/>
              </w:rPr>
              <w:t>Строительство объектов капитального строительства не предусмотрено.</w:t>
            </w:r>
          </w:p>
        </w:tc>
      </w:tr>
      <w:tr w:rsidR="00E478DC" w:rsidRPr="00E478DC" w14:paraId="0EA7D5E2" w14:textId="77777777" w:rsidTr="006D3EF0">
        <w:tc>
          <w:tcPr>
            <w:tcW w:w="2126" w:type="dxa"/>
            <w:tcBorders>
              <w:right w:val="single" w:sz="4" w:space="0" w:color="auto"/>
            </w:tcBorders>
          </w:tcPr>
          <w:p w14:paraId="5D2AD572"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Туристическое обслуживание – КОД 5.2.1.</w:t>
            </w:r>
          </w:p>
        </w:tc>
        <w:tc>
          <w:tcPr>
            <w:tcW w:w="3402" w:type="dxa"/>
            <w:tcBorders>
              <w:top w:val="single" w:sz="4" w:space="0" w:color="auto"/>
              <w:left w:val="single" w:sz="4" w:space="0" w:color="auto"/>
              <w:bottom w:val="single" w:sz="4" w:space="0" w:color="auto"/>
              <w:right w:val="single" w:sz="4" w:space="0" w:color="auto"/>
            </w:tcBorders>
          </w:tcPr>
          <w:p w14:paraId="4F4B6010" w14:textId="111B2CCB"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 xml:space="preserve">Предельные минимальные/максимальные размеры </w:t>
            </w:r>
            <w:r>
              <w:rPr>
                <w:rFonts w:ascii="Courier New" w:hAnsi="Courier New" w:cs="Courier New"/>
                <w:sz w:val="22"/>
                <w:szCs w:val="22"/>
              </w:rPr>
              <w:t xml:space="preserve">(длина и ширина) </w:t>
            </w:r>
            <w:r w:rsidRPr="00E478DC">
              <w:rPr>
                <w:rFonts w:ascii="Courier New" w:hAnsi="Courier New" w:cs="Courier New"/>
                <w:sz w:val="22"/>
                <w:szCs w:val="22"/>
              </w:rPr>
              <w:t>земельных участков не подлежат установлению.</w:t>
            </w:r>
          </w:p>
          <w:p w14:paraId="19B12F77"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Предельные максимальные размеры земельных участков - не подлежат установлению.</w:t>
            </w:r>
          </w:p>
          <w:p w14:paraId="3D76A00D"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Минимальная площадь земельного участка – 0,5 га.</w:t>
            </w:r>
          </w:p>
          <w:p w14:paraId="0AE6F8EE"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9E86CA5"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49CD9E5"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0600BDE"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40%</w:t>
            </w:r>
          </w:p>
        </w:tc>
        <w:tc>
          <w:tcPr>
            <w:tcW w:w="2052" w:type="dxa"/>
            <w:tcBorders>
              <w:top w:val="single" w:sz="4" w:space="0" w:color="auto"/>
              <w:left w:val="single" w:sz="4" w:space="0" w:color="auto"/>
              <w:bottom w:val="single" w:sz="4" w:space="0" w:color="auto"/>
              <w:right w:val="single" w:sz="4" w:space="0" w:color="auto"/>
            </w:tcBorders>
            <w:vAlign w:val="center"/>
          </w:tcPr>
          <w:p w14:paraId="0FB43026"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E478DC" w:rsidRPr="00E478DC" w14:paraId="02CF27A2"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57C4FBCB" w14:textId="77777777" w:rsidR="00E478DC" w:rsidRPr="00E478DC" w:rsidRDefault="00E478DC" w:rsidP="006D3EF0">
            <w:pPr>
              <w:spacing w:line="240" w:lineRule="auto"/>
              <w:ind w:firstLine="0"/>
              <w:rPr>
                <w:rFonts w:ascii="Courier New" w:hAnsi="Courier New" w:cs="Courier New"/>
                <w:sz w:val="22"/>
                <w:szCs w:val="22"/>
              </w:rPr>
            </w:pPr>
            <w:r w:rsidRPr="00E478DC">
              <w:rPr>
                <w:rFonts w:ascii="Courier New" w:hAnsi="Courier New" w:cs="Courier New"/>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3AFC7988" w14:textId="77777777" w:rsidR="00E478DC" w:rsidRPr="00E478DC" w:rsidRDefault="00E478DC" w:rsidP="006D3EF0">
            <w:pPr>
              <w:spacing w:line="240" w:lineRule="auto"/>
              <w:ind w:firstLine="0"/>
              <w:rPr>
                <w:rFonts w:ascii="Courier New" w:hAnsi="Courier New" w:cs="Courier New"/>
                <w:sz w:val="22"/>
                <w:szCs w:val="22"/>
              </w:rPr>
            </w:pPr>
            <w:r w:rsidRPr="00E478DC">
              <w:rPr>
                <w:rFonts w:ascii="Courier New" w:hAnsi="Courier New" w:cs="Courier New"/>
                <w:sz w:val="22"/>
                <w:szCs w:val="22"/>
              </w:rPr>
              <w:t>размещение детских лагерей.</w:t>
            </w:r>
          </w:p>
        </w:tc>
      </w:tr>
      <w:tr w:rsidR="00E478DC" w:rsidRPr="00E478DC" w14:paraId="0CF38846" w14:textId="77777777" w:rsidTr="006D3EF0">
        <w:tc>
          <w:tcPr>
            <w:tcW w:w="2126" w:type="dxa"/>
            <w:tcBorders>
              <w:right w:val="single" w:sz="4" w:space="0" w:color="auto"/>
            </w:tcBorders>
          </w:tcPr>
          <w:p w14:paraId="6030216E"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Охота и рыбалка – КОД 5.3.</w:t>
            </w:r>
          </w:p>
        </w:tc>
        <w:tc>
          <w:tcPr>
            <w:tcW w:w="3402" w:type="dxa"/>
            <w:tcBorders>
              <w:top w:val="single" w:sz="4" w:space="0" w:color="auto"/>
              <w:left w:val="single" w:sz="4" w:space="0" w:color="auto"/>
              <w:bottom w:val="single" w:sz="4" w:space="0" w:color="auto"/>
              <w:right w:val="single" w:sz="4" w:space="0" w:color="auto"/>
            </w:tcBorders>
          </w:tcPr>
          <w:p w14:paraId="317F5FEA" w14:textId="5A92202A"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E478DC">
              <w:rPr>
                <w:rFonts w:ascii="Courier New" w:hAnsi="Courier New" w:cs="Courier New"/>
                <w:sz w:val="22"/>
                <w:szCs w:val="22"/>
              </w:rPr>
              <w:t>не подлежат установлению.</w:t>
            </w:r>
          </w:p>
          <w:p w14:paraId="7E8F7483" w14:textId="32E8E2D8"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 xml:space="preserve">Предельные максимальные размеры земельных участков </w:t>
            </w:r>
            <w:r>
              <w:rPr>
                <w:rFonts w:ascii="Courier New" w:hAnsi="Courier New" w:cs="Courier New"/>
                <w:sz w:val="22"/>
                <w:szCs w:val="22"/>
              </w:rPr>
              <w:t xml:space="preserve">(длина и ширина) </w:t>
            </w:r>
            <w:r w:rsidRPr="00E478DC">
              <w:rPr>
                <w:rFonts w:ascii="Courier New" w:hAnsi="Courier New" w:cs="Courier New"/>
                <w:sz w:val="22"/>
                <w:szCs w:val="22"/>
              </w:rPr>
              <w:t>- не подлежат установлению.</w:t>
            </w:r>
          </w:p>
          <w:p w14:paraId="6075C3FE"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Минимальная площадь земельного участка – 0,01 га.</w:t>
            </w:r>
          </w:p>
          <w:p w14:paraId="20ECD199"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lastRenderedPageBreak/>
              <w:t>Максимальная площадь земельного участка – 0,4 га.</w:t>
            </w:r>
          </w:p>
        </w:tc>
        <w:tc>
          <w:tcPr>
            <w:tcW w:w="2268" w:type="dxa"/>
            <w:tcBorders>
              <w:top w:val="single" w:sz="4" w:space="0" w:color="auto"/>
              <w:left w:val="single" w:sz="4" w:space="0" w:color="auto"/>
              <w:bottom w:val="single" w:sz="4" w:space="0" w:color="auto"/>
              <w:right w:val="single" w:sz="4" w:space="0" w:color="auto"/>
            </w:tcBorders>
            <w:vAlign w:val="center"/>
          </w:tcPr>
          <w:p w14:paraId="3831AAC2"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4709596"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1 этаж</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E2795C6"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FA9B78D" w14:textId="77777777" w:rsidR="00E478DC" w:rsidRPr="00E478DC" w:rsidRDefault="00E478DC"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E478DC" w:rsidRPr="00E478DC" w14:paraId="51EC92DE"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75BF960E" w14:textId="77777777" w:rsidR="00E478DC" w:rsidRPr="00E478DC" w:rsidRDefault="00E478DC" w:rsidP="006D3EF0">
            <w:pPr>
              <w:spacing w:line="240" w:lineRule="auto"/>
              <w:ind w:firstLine="0"/>
              <w:rPr>
                <w:rFonts w:ascii="Courier New" w:hAnsi="Courier New" w:cs="Courier New"/>
                <w:sz w:val="22"/>
                <w:szCs w:val="22"/>
              </w:rPr>
            </w:pPr>
            <w:r w:rsidRPr="00E478DC">
              <w:rPr>
                <w:rFonts w:ascii="Courier New" w:hAnsi="Courier New" w:cs="Courier New"/>
                <w:sz w:val="22"/>
                <w:szCs w:val="22"/>
              </w:rPr>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0477B" w:rsidRPr="00E478DC" w14:paraId="5C09B65D" w14:textId="77777777" w:rsidTr="006D3EF0">
        <w:tc>
          <w:tcPr>
            <w:tcW w:w="2126" w:type="dxa"/>
            <w:tcBorders>
              <w:right w:val="single" w:sz="4" w:space="0" w:color="auto"/>
            </w:tcBorders>
          </w:tcPr>
          <w:p w14:paraId="74AE5E3B" w14:textId="77777777" w:rsidR="0090477B" w:rsidRPr="00E478DC" w:rsidRDefault="0090477B"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6061EB0D" w14:textId="77777777" w:rsidR="0090477B" w:rsidRPr="00E478DC" w:rsidRDefault="0090477B"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7834809" w14:textId="77777777" w:rsidR="0090477B" w:rsidRPr="00E478DC" w:rsidRDefault="0090477B"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726F53D6" w14:textId="77777777" w:rsidR="0090477B" w:rsidRPr="00E478DC" w:rsidRDefault="0090477B"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Минимальная площадь земельного участка – 0,1 га.</w:t>
            </w:r>
          </w:p>
          <w:p w14:paraId="33F03F64" w14:textId="77777777" w:rsidR="0090477B" w:rsidRPr="00E478DC" w:rsidRDefault="0090477B"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2BCA28A" w14:textId="77777777" w:rsidR="0090477B" w:rsidRPr="00E478DC" w:rsidRDefault="0090477B"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9B45F5A" w14:textId="77777777" w:rsidR="0090477B" w:rsidRPr="00E478DC" w:rsidRDefault="0090477B"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7BAC3A7" w14:textId="77777777" w:rsidR="0090477B" w:rsidRPr="00E478DC" w:rsidRDefault="0090477B"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32F0D435" w14:textId="77777777" w:rsidR="0090477B" w:rsidRPr="00E478DC" w:rsidRDefault="0090477B" w:rsidP="006D3E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90477B" w:rsidRPr="00E478DC" w14:paraId="2B905ECD"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7BA60811"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90477B" w:rsidRPr="00E478DC" w14:paraId="43A5DEAA" w14:textId="77777777" w:rsidTr="006D3EF0">
        <w:tc>
          <w:tcPr>
            <w:tcW w:w="2126" w:type="dxa"/>
            <w:tcBorders>
              <w:right w:val="single" w:sz="4" w:space="0" w:color="auto"/>
            </w:tcBorders>
          </w:tcPr>
          <w:p w14:paraId="5C91A43B" w14:textId="77777777" w:rsidR="0090477B" w:rsidRPr="00E478DC" w:rsidRDefault="0090477B" w:rsidP="006D3E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5A564964" w14:textId="77777777" w:rsidR="0090477B" w:rsidRPr="00E478DC" w:rsidRDefault="0090477B" w:rsidP="006D3E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3B4A78FD" w14:textId="77777777" w:rsidR="0090477B" w:rsidRPr="00E478DC" w:rsidRDefault="0090477B" w:rsidP="006D3E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33105ED3" w14:textId="77777777" w:rsidR="0090477B" w:rsidRPr="00E478DC" w:rsidRDefault="0090477B" w:rsidP="006D3E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612811F" w14:textId="77777777" w:rsidR="0090477B" w:rsidRPr="00E478DC" w:rsidRDefault="0090477B" w:rsidP="006D3E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EF04C24" w14:textId="77777777" w:rsidR="0090477B" w:rsidRPr="00E478DC" w:rsidRDefault="0090477B" w:rsidP="006D3E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90477B" w:rsidRPr="00E478DC" w14:paraId="5BC29CEB" w14:textId="77777777" w:rsidTr="006D3EF0">
        <w:tc>
          <w:tcPr>
            <w:tcW w:w="14163" w:type="dxa"/>
            <w:gridSpan w:val="8"/>
            <w:tcBorders>
              <w:top w:val="single" w:sz="4" w:space="0" w:color="auto"/>
              <w:left w:val="single" w:sz="4" w:space="0" w:color="auto"/>
              <w:bottom w:val="single" w:sz="4" w:space="0" w:color="auto"/>
              <w:right w:val="single" w:sz="4" w:space="0" w:color="auto"/>
            </w:tcBorders>
          </w:tcPr>
          <w:p w14:paraId="4D5BF493" w14:textId="77777777" w:rsidR="0090477B" w:rsidRPr="00E478DC" w:rsidRDefault="0090477B" w:rsidP="006D3E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90477B" w:rsidRPr="00E478DC" w14:paraId="3C1AA601" w14:textId="77777777" w:rsidTr="006D3EF0">
        <w:tc>
          <w:tcPr>
            <w:tcW w:w="14163" w:type="dxa"/>
            <w:gridSpan w:val="8"/>
            <w:tcBorders>
              <w:right w:val="single" w:sz="4" w:space="0" w:color="auto"/>
            </w:tcBorders>
          </w:tcPr>
          <w:p w14:paraId="540AC454" w14:textId="77777777" w:rsidR="0090477B" w:rsidRPr="00E478DC" w:rsidRDefault="0090477B" w:rsidP="006D3E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предусмотрены.</w:t>
            </w:r>
          </w:p>
        </w:tc>
      </w:tr>
    </w:tbl>
    <w:p w14:paraId="36E0523C" w14:textId="50B9A483" w:rsidR="006D3EF0" w:rsidRPr="00BA14CF" w:rsidRDefault="006D3EF0" w:rsidP="006D3EF0">
      <w:pPr>
        <w:pStyle w:val="Default"/>
        <w:ind w:left="993"/>
        <w:jc w:val="both"/>
        <w:rPr>
          <w:rFonts w:ascii="Arial" w:hAnsi="Arial" w:cs="Arial"/>
          <w:color w:val="auto"/>
        </w:rPr>
      </w:pPr>
      <w:r>
        <w:rPr>
          <w:rFonts w:ascii="Arial" w:hAnsi="Arial" w:cs="Arial"/>
          <w:color w:val="auto"/>
        </w:rPr>
        <w:t>1</w:t>
      </w:r>
      <w:r w:rsidRPr="00BA14CF">
        <w:rPr>
          <w:rFonts w:ascii="Arial" w:hAnsi="Arial" w:cs="Arial"/>
          <w:color w:val="auto"/>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56BFA109" w14:textId="77777777" w:rsidR="006D3EF0" w:rsidRDefault="006D3EF0" w:rsidP="006D3EF0">
      <w:pPr>
        <w:pStyle w:val="Default"/>
        <w:ind w:left="993"/>
        <w:jc w:val="both"/>
        <w:rPr>
          <w:rFonts w:ascii="Arial" w:hAnsi="Arial" w:cs="Arial"/>
          <w:color w:val="auto"/>
        </w:rPr>
      </w:pPr>
      <w:r>
        <w:rPr>
          <w:rFonts w:ascii="Arial" w:hAnsi="Arial" w:cs="Arial"/>
          <w:color w:val="auto"/>
        </w:rPr>
        <w:t>2</w:t>
      </w:r>
      <w:r w:rsidRPr="00BA14CF">
        <w:rPr>
          <w:rFonts w:ascii="Arial" w:hAnsi="Arial" w:cs="Arial"/>
          <w:color w:val="auto"/>
        </w:rPr>
        <w:t xml:space="preserve">.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w:t>
      </w:r>
      <w:r w:rsidRPr="00BA14CF">
        <w:rPr>
          <w:rFonts w:ascii="Arial" w:hAnsi="Arial" w:cs="Arial"/>
          <w:color w:val="auto"/>
        </w:rPr>
        <w:lastRenderedPageBreak/>
        <w:t>основании его подзаконными актами.</w:t>
      </w:r>
    </w:p>
    <w:p w14:paraId="2A5D8F94" w14:textId="77777777" w:rsidR="00D3531A" w:rsidRDefault="00D3531A" w:rsidP="00FB6D1A">
      <w:pPr>
        <w:pStyle w:val="2"/>
        <w:widowControl w:val="0"/>
        <w:spacing w:before="0" w:line="240" w:lineRule="auto"/>
        <w:jc w:val="center"/>
        <w:rPr>
          <w:rFonts w:ascii="Arial" w:hAnsi="Arial" w:cs="Arial"/>
          <w:color w:val="auto"/>
          <w:sz w:val="24"/>
          <w:szCs w:val="24"/>
        </w:rPr>
      </w:pPr>
    </w:p>
    <w:p w14:paraId="4600A276" w14:textId="545A618F" w:rsidR="006D3EF0" w:rsidRDefault="006D3EF0" w:rsidP="00FB6D1A">
      <w:pPr>
        <w:pStyle w:val="2"/>
        <w:widowControl w:val="0"/>
        <w:spacing w:before="0" w:line="240" w:lineRule="auto"/>
        <w:jc w:val="center"/>
        <w:rPr>
          <w:rFonts w:ascii="Arial" w:hAnsi="Arial" w:cs="Arial"/>
          <w:color w:val="auto"/>
          <w:sz w:val="24"/>
          <w:szCs w:val="24"/>
        </w:rPr>
      </w:pPr>
      <w:bookmarkStart w:id="45" w:name="_Toc523377656"/>
      <w:r w:rsidRPr="00BA14CF">
        <w:rPr>
          <w:rFonts w:ascii="Arial" w:hAnsi="Arial" w:cs="Arial"/>
          <w:color w:val="auto"/>
          <w:sz w:val="24"/>
          <w:szCs w:val="24"/>
        </w:rPr>
        <w:t xml:space="preserve">Статья </w:t>
      </w:r>
      <w:r>
        <w:rPr>
          <w:rFonts w:ascii="Arial" w:hAnsi="Arial" w:cs="Arial"/>
          <w:color w:val="auto"/>
          <w:sz w:val="24"/>
          <w:szCs w:val="24"/>
        </w:rPr>
        <w:t xml:space="preserve">21. </w:t>
      </w:r>
      <w:r w:rsidRPr="006D3EF0">
        <w:rPr>
          <w:rFonts w:ascii="Arial" w:hAnsi="Arial" w:cs="Arial"/>
          <w:color w:val="auto"/>
          <w:sz w:val="24"/>
          <w:szCs w:val="24"/>
        </w:rPr>
        <w:t>Зоны природного назначения (ПН-1), (ПН-2), (ПН-3), (ПН-5) и зоны водных объектов (ПН-6)</w:t>
      </w:r>
      <w:bookmarkEnd w:id="45"/>
    </w:p>
    <w:p w14:paraId="7687D745" w14:textId="77777777" w:rsidR="00D3531A" w:rsidRDefault="00D3531A" w:rsidP="003F41D4">
      <w:pPr>
        <w:spacing w:line="240" w:lineRule="auto"/>
        <w:ind w:left="992" w:firstLine="1"/>
        <w:rPr>
          <w:rFonts w:ascii="Arial" w:hAnsi="Arial" w:cs="Arial"/>
        </w:rPr>
      </w:pPr>
    </w:p>
    <w:p w14:paraId="1A58BDAD" w14:textId="4C5F13CF" w:rsidR="00FB6D1A" w:rsidRDefault="003F41D4" w:rsidP="003F41D4">
      <w:pPr>
        <w:spacing w:line="240" w:lineRule="auto"/>
        <w:ind w:left="992" w:firstLine="1"/>
        <w:rPr>
          <w:rFonts w:ascii="Arial" w:hAnsi="Arial" w:cs="Arial"/>
        </w:rPr>
      </w:pPr>
      <w:r>
        <w:rPr>
          <w:rFonts w:ascii="Arial" w:hAnsi="Arial" w:cs="Arial"/>
        </w:rPr>
        <w:t xml:space="preserve">1. </w:t>
      </w:r>
      <w:r w:rsidR="00FB6D1A" w:rsidRPr="00FB6D1A">
        <w:rPr>
          <w:rFonts w:ascii="Arial" w:hAnsi="Arial" w:cs="Arial"/>
        </w:rPr>
        <w:t>Зоны природных территорий (ПН-1), (ПН-2), (ПН-4), (ПН-5) и зоны водных объектов (ПН-6) выделены для обеспечения правовых условий использования участков территории Парфеновского сельского поселения,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Парфеновского сельского поселения,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14:paraId="44751D90" w14:textId="1377C6D8" w:rsidR="00705CE9" w:rsidRPr="00BA14CF" w:rsidRDefault="00705CE9" w:rsidP="00705CE9">
      <w:pPr>
        <w:pStyle w:val="Default"/>
        <w:ind w:left="993"/>
        <w:jc w:val="both"/>
        <w:rPr>
          <w:rFonts w:ascii="Arial" w:hAnsi="Arial" w:cs="Arial"/>
          <w:color w:val="auto"/>
        </w:rPr>
      </w:pPr>
      <w:r>
        <w:rPr>
          <w:rFonts w:ascii="Arial" w:hAnsi="Arial" w:cs="Arial"/>
          <w:color w:val="auto"/>
        </w:rPr>
        <w:t>2</w:t>
      </w:r>
      <w:r w:rsidRPr="00BA14CF">
        <w:rPr>
          <w:rFonts w:ascii="Arial" w:hAnsi="Arial" w:cs="Arial"/>
          <w:color w:val="auto"/>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5BFBE907" w14:textId="77777777" w:rsidR="00705CE9" w:rsidRDefault="00705CE9" w:rsidP="00705CE9">
      <w:pPr>
        <w:pStyle w:val="Default"/>
        <w:ind w:left="993"/>
        <w:jc w:val="both"/>
        <w:rPr>
          <w:rFonts w:ascii="Arial" w:hAnsi="Arial" w:cs="Arial"/>
          <w:color w:val="auto"/>
        </w:rPr>
      </w:pPr>
      <w:r>
        <w:rPr>
          <w:rFonts w:ascii="Arial" w:hAnsi="Arial" w:cs="Arial"/>
          <w:color w:val="auto"/>
        </w:rPr>
        <w:t>3</w:t>
      </w:r>
      <w:r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D491591" w14:textId="77777777" w:rsidR="00705CE9" w:rsidRDefault="00705CE9" w:rsidP="003F41D4">
      <w:pPr>
        <w:spacing w:line="240" w:lineRule="auto"/>
        <w:ind w:left="992" w:firstLine="1"/>
        <w:rPr>
          <w:rFonts w:ascii="Arial" w:hAnsi="Arial" w:cs="Arial"/>
        </w:rPr>
      </w:pPr>
    </w:p>
    <w:p w14:paraId="5337A449" w14:textId="77777777" w:rsidR="00FB6D1A" w:rsidRDefault="00FB6D1A" w:rsidP="00FB6D1A">
      <w:pPr>
        <w:pStyle w:val="2"/>
        <w:widowControl w:val="0"/>
        <w:spacing w:before="0" w:line="240" w:lineRule="auto"/>
        <w:jc w:val="center"/>
        <w:rPr>
          <w:rFonts w:ascii="Arial" w:hAnsi="Arial" w:cs="Arial"/>
          <w:color w:val="auto"/>
          <w:sz w:val="24"/>
          <w:szCs w:val="24"/>
        </w:rPr>
      </w:pPr>
      <w:bookmarkStart w:id="46" w:name="_Toc523377657"/>
      <w:r w:rsidRPr="00BA14CF">
        <w:rPr>
          <w:rFonts w:ascii="Arial" w:hAnsi="Arial" w:cs="Arial"/>
          <w:color w:val="auto"/>
          <w:sz w:val="24"/>
          <w:szCs w:val="24"/>
        </w:rPr>
        <w:t xml:space="preserve">Статья </w:t>
      </w:r>
      <w:r>
        <w:rPr>
          <w:rFonts w:ascii="Arial" w:hAnsi="Arial" w:cs="Arial"/>
          <w:color w:val="auto"/>
          <w:sz w:val="24"/>
          <w:szCs w:val="24"/>
        </w:rPr>
        <w:t xml:space="preserve">22. </w:t>
      </w:r>
      <w:r w:rsidRPr="00FB6D1A">
        <w:rPr>
          <w:rFonts w:ascii="Arial" w:hAnsi="Arial" w:cs="Arial"/>
          <w:color w:val="auto"/>
          <w:sz w:val="24"/>
          <w:szCs w:val="24"/>
        </w:rPr>
        <w:t>Зоны озеленения специального назначения (СН-1)</w:t>
      </w:r>
      <w:bookmarkEnd w:id="46"/>
    </w:p>
    <w:p w14:paraId="1B3E9ECE" w14:textId="77777777" w:rsidR="00D3531A" w:rsidRDefault="00D3531A" w:rsidP="003F41D4">
      <w:pPr>
        <w:spacing w:line="240" w:lineRule="auto"/>
        <w:ind w:left="992" w:firstLine="0"/>
        <w:rPr>
          <w:rFonts w:ascii="Arial" w:hAnsi="Arial" w:cs="Arial"/>
        </w:rPr>
      </w:pPr>
    </w:p>
    <w:p w14:paraId="6878DEAB" w14:textId="66DBD9C7" w:rsidR="00FB6D1A" w:rsidRDefault="003F41D4" w:rsidP="003F41D4">
      <w:pPr>
        <w:spacing w:line="240" w:lineRule="auto"/>
        <w:ind w:left="992" w:firstLine="0"/>
        <w:rPr>
          <w:rFonts w:ascii="Arial" w:hAnsi="Arial" w:cs="Arial"/>
        </w:rPr>
      </w:pPr>
      <w:r>
        <w:rPr>
          <w:rFonts w:ascii="Arial" w:hAnsi="Arial" w:cs="Arial"/>
        </w:rPr>
        <w:t xml:space="preserve">1. </w:t>
      </w:r>
      <w:r w:rsidRPr="003F41D4">
        <w:rPr>
          <w:rFonts w:ascii="Arial" w:hAnsi="Arial" w:cs="Arial"/>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Парфеновского сельского поселения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w:t>
      </w:r>
    </w:p>
    <w:p w14:paraId="0DC6AE17" w14:textId="1C292EC2" w:rsidR="00705CE9" w:rsidRPr="00BA14CF" w:rsidRDefault="00705CE9" w:rsidP="00705CE9">
      <w:pPr>
        <w:pStyle w:val="Default"/>
        <w:ind w:left="993"/>
        <w:jc w:val="both"/>
        <w:rPr>
          <w:rFonts w:ascii="Arial" w:hAnsi="Arial" w:cs="Arial"/>
          <w:color w:val="auto"/>
        </w:rPr>
      </w:pPr>
      <w:r>
        <w:rPr>
          <w:rFonts w:ascii="Arial" w:hAnsi="Arial" w:cs="Arial"/>
          <w:color w:val="auto"/>
        </w:rPr>
        <w:t>2</w:t>
      </w:r>
      <w:r w:rsidRPr="00BA14CF">
        <w:rPr>
          <w:rFonts w:ascii="Arial" w:hAnsi="Arial" w:cs="Arial"/>
          <w:color w:val="auto"/>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1A115996" w14:textId="77777777" w:rsidR="00705CE9" w:rsidRDefault="00705CE9" w:rsidP="00705CE9">
      <w:pPr>
        <w:pStyle w:val="Default"/>
        <w:ind w:left="993"/>
        <w:jc w:val="both"/>
        <w:rPr>
          <w:rFonts w:ascii="Arial" w:hAnsi="Arial" w:cs="Arial"/>
          <w:color w:val="auto"/>
        </w:rPr>
      </w:pPr>
      <w:r>
        <w:rPr>
          <w:rFonts w:ascii="Arial" w:hAnsi="Arial" w:cs="Arial"/>
          <w:color w:val="auto"/>
        </w:rPr>
        <w:t>3</w:t>
      </w:r>
      <w:r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BFE9857" w14:textId="77777777" w:rsidR="00D3531A" w:rsidRDefault="00D3531A" w:rsidP="003F41D4">
      <w:pPr>
        <w:spacing w:line="240" w:lineRule="auto"/>
        <w:ind w:left="992" w:firstLine="0"/>
        <w:rPr>
          <w:rFonts w:ascii="Arial" w:hAnsi="Arial" w:cs="Arial"/>
        </w:rPr>
      </w:pPr>
    </w:p>
    <w:p w14:paraId="0845DE9E" w14:textId="77777777" w:rsidR="00D3531A" w:rsidRDefault="00D3531A" w:rsidP="00D3531A">
      <w:pPr>
        <w:pStyle w:val="2"/>
        <w:widowControl w:val="0"/>
        <w:spacing w:before="0" w:line="240" w:lineRule="auto"/>
        <w:jc w:val="center"/>
        <w:rPr>
          <w:rFonts w:ascii="Arial" w:hAnsi="Arial" w:cs="Arial"/>
          <w:color w:val="auto"/>
          <w:sz w:val="24"/>
          <w:szCs w:val="24"/>
        </w:rPr>
      </w:pPr>
      <w:bookmarkStart w:id="47" w:name="_Toc523377658"/>
      <w:r w:rsidRPr="00BA14CF">
        <w:rPr>
          <w:rFonts w:ascii="Arial" w:hAnsi="Arial" w:cs="Arial"/>
          <w:color w:val="auto"/>
          <w:sz w:val="24"/>
          <w:szCs w:val="24"/>
        </w:rPr>
        <w:t xml:space="preserve">Статья </w:t>
      </w:r>
      <w:r>
        <w:rPr>
          <w:rFonts w:ascii="Arial" w:hAnsi="Arial" w:cs="Arial"/>
          <w:color w:val="auto"/>
          <w:sz w:val="24"/>
          <w:szCs w:val="24"/>
        </w:rPr>
        <w:t xml:space="preserve">23. </w:t>
      </w:r>
      <w:r w:rsidRPr="00D3531A">
        <w:rPr>
          <w:rFonts w:ascii="Arial" w:hAnsi="Arial" w:cs="Arial"/>
          <w:color w:val="auto"/>
          <w:sz w:val="24"/>
          <w:szCs w:val="24"/>
        </w:rPr>
        <w:t>Зоны кладбищ, объектов ритуального назначения (СН-3)</w:t>
      </w:r>
      <w:bookmarkEnd w:id="47"/>
    </w:p>
    <w:tbl>
      <w:tblPr>
        <w:tblStyle w:val="ad"/>
        <w:tblW w:w="14163" w:type="dxa"/>
        <w:tblInd w:w="988" w:type="dxa"/>
        <w:tblLook w:val="04A0" w:firstRow="1" w:lastRow="0" w:firstColumn="1" w:lastColumn="0" w:noHBand="0" w:noVBand="1"/>
      </w:tblPr>
      <w:tblGrid>
        <w:gridCol w:w="2168"/>
        <w:gridCol w:w="3385"/>
        <w:gridCol w:w="2313"/>
        <w:gridCol w:w="2022"/>
        <w:gridCol w:w="2191"/>
        <w:gridCol w:w="12"/>
        <w:gridCol w:w="2072"/>
      </w:tblGrid>
      <w:tr w:rsidR="00CE4057" w:rsidRPr="003349E2" w14:paraId="7B0D6C32" w14:textId="77777777" w:rsidTr="008E75F0">
        <w:tc>
          <w:tcPr>
            <w:tcW w:w="2168" w:type="dxa"/>
            <w:vMerge w:val="restart"/>
            <w:tcBorders>
              <w:right w:val="single" w:sz="4" w:space="0" w:color="auto"/>
            </w:tcBorders>
          </w:tcPr>
          <w:p w14:paraId="4721314D"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14:paraId="5F6D3169"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4057" w:rsidRPr="003349E2" w14:paraId="46836887" w14:textId="77777777" w:rsidTr="008E75F0">
        <w:tc>
          <w:tcPr>
            <w:tcW w:w="2168" w:type="dxa"/>
            <w:vMerge/>
            <w:tcBorders>
              <w:right w:val="single" w:sz="4" w:space="0" w:color="auto"/>
            </w:tcBorders>
          </w:tcPr>
          <w:p w14:paraId="4CFCBF50" w14:textId="77777777" w:rsidR="00CE4057" w:rsidRPr="003349E2" w:rsidRDefault="00CE4057" w:rsidP="008E75F0">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1744315D"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предельные (минимальные и (или) максимальные) размеры земельных </w:t>
            </w:r>
            <w:r w:rsidRPr="003349E2">
              <w:rPr>
                <w:rFonts w:ascii="Courier New" w:hAnsi="Courier New" w:cs="Courier New"/>
                <w:b/>
                <w:sz w:val="22"/>
                <w:szCs w:val="22"/>
              </w:rPr>
              <w:lastRenderedPageBreak/>
              <w:t>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2E267356"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минимальные отступы от границ </w:t>
            </w:r>
            <w:r w:rsidRPr="003349E2">
              <w:rPr>
                <w:rFonts w:ascii="Courier New" w:hAnsi="Courier New" w:cs="Courier New"/>
                <w:b/>
                <w:sz w:val="22"/>
                <w:szCs w:val="22"/>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142366B6"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этажей или </w:t>
            </w:r>
            <w:r w:rsidRPr="003349E2">
              <w:rPr>
                <w:rFonts w:ascii="Courier New" w:hAnsi="Courier New" w:cs="Courier New"/>
                <w:b/>
                <w:sz w:val="22"/>
                <w:szCs w:val="22"/>
              </w:rPr>
              <w:lastRenderedPageBreak/>
              <w:t>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2D281DFF"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застройки в </w:t>
            </w:r>
            <w:r w:rsidRPr="003349E2">
              <w:rPr>
                <w:rFonts w:ascii="Courier New" w:hAnsi="Courier New" w:cs="Courier New"/>
                <w:b/>
                <w:sz w:val="22"/>
                <w:szCs w:val="22"/>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77139D38"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параметры </w:t>
            </w:r>
            <w:r w:rsidRPr="003349E2">
              <w:rPr>
                <w:rFonts w:ascii="Courier New" w:hAnsi="Courier New" w:cs="Courier New"/>
                <w:b/>
                <w:sz w:val="22"/>
                <w:szCs w:val="22"/>
              </w:rPr>
              <w:lastRenderedPageBreak/>
              <w:t>разрешенного строительства, реконструкции объектов капитального строительства</w:t>
            </w:r>
          </w:p>
        </w:tc>
      </w:tr>
      <w:tr w:rsidR="00CE4057" w:rsidRPr="003349E2" w14:paraId="55EC351F" w14:textId="77777777" w:rsidTr="008E75F0">
        <w:tc>
          <w:tcPr>
            <w:tcW w:w="14163" w:type="dxa"/>
            <w:gridSpan w:val="7"/>
            <w:tcBorders>
              <w:top w:val="single" w:sz="4" w:space="0" w:color="auto"/>
              <w:left w:val="single" w:sz="4" w:space="0" w:color="auto"/>
              <w:bottom w:val="single" w:sz="4" w:space="0" w:color="auto"/>
              <w:right w:val="single" w:sz="4" w:space="0" w:color="auto"/>
            </w:tcBorders>
          </w:tcPr>
          <w:p w14:paraId="3A4DCE32"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CE4057" w:rsidRPr="003349E2" w14:paraId="2883873C" w14:textId="77777777" w:rsidTr="008E75F0">
        <w:tc>
          <w:tcPr>
            <w:tcW w:w="2168" w:type="dxa"/>
            <w:tcBorders>
              <w:right w:val="single" w:sz="4" w:space="0" w:color="auto"/>
            </w:tcBorders>
          </w:tcPr>
          <w:p w14:paraId="61BEC1BF"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14:paraId="6E1BB445" w14:textId="5805D734" w:rsidR="00CE4057" w:rsidRPr="00B10368" w:rsidRDefault="00CE405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 xml:space="preserve">Предельные минимальные/максимальные размеры земельных участков </w:t>
            </w:r>
            <w:r w:rsidR="00C56110">
              <w:rPr>
                <w:rFonts w:ascii="Courier New" w:hAnsi="Courier New" w:cs="Courier New"/>
                <w:sz w:val="22"/>
                <w:szCs w:val="22"/>
                <w:lang w:eastAsia="en-US"/>
              </w:rPr>
              <w:t>(</w:t>
            </w:r>
            <w:r w:rsidRPr="00E478DC">
              <w:rPr>
                <w:rFonts w:ascii="Courier New" w:hAnsi="Courier New" w:cs="Courier New"/>
                <w:sz w:val="22"/>
                <w:szCs w:val="22"/>
              </w:rPr>
              <w:t xml:space="preserve">длина и ширина) </w:t>
            </w:r>
            <w:r w:rsidRPr="00B10368">
              <w:rPr>
                <w:rFonts w:ascii="Courier New" w:hAnsi="Courier New" w:cs="Courier New"/>
                <w:sz w:val="22"/>
                <w:szCs w:val="22"/>
                <w:lang w:eastAsia="en-US"/>
              </w:rPr>
              <w:t>не подлежат установлению.</w:t>
            </w:r>
          </w:p>
          <w:p w14:paraId="37DFACE2" w14:textId="77777777" w:rsidR="00CE4057" w:rsidRPr="00B10368" w:rsidRDefault="00CE4057"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Минимальная площадь земельного участка – 0,5 га.</w:t>
            </w:r>
          </w:p>
          <w:p w14:paraId="1AF830A5" w14:textId="625BA53D" w:rsidR="00CE4057" w:rsidRPr="003349E2" w:rsidRDefault="00CE4057"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 xml:space="preserve">Максимальная площадь земельного участка – </w:t>
            </w:r>
            <w:r w:rsidR="00C56110">
              <w:rPr>
                <w:rFonts w:ascii="Courier New" w:hAnsi="Courier New" w:cs="Courier New"/>
                <w:sz w:val="22"/>
                <w:szCs w:val="22"/>
              </w:rPr>
              <w:t>5</w:t>
            </w:r>
            <w:r w:rsidRPr="00B10368">
              <w:rPr>
                <w:rFonts w:ascii="Courier New" w:hAnsi="Courier New" w:cs="Courier New"/>
                <w:sz w:val="22"/>
                <w:szCs w:val="22"/>
              </w:rPr>
              <w:t xml:space="preserve"> га.</w:t>
            </w:r>
          </w:p>
        </w:tc>
        <w:tc>
          <w:tcPr>
            <w:tcW w:w="2313" w:type="dxa"/>
            <w:tcBorders>
              <w:top w:val="single" w:sz="4" w:space="0" w:color="auto"/>
              <w:left w:val="single" w:sz="4" w:space="0" w:color="auto"/>
              <w:bottom w:val="single" w:sz="4" w:space="0" w:color="auto"/>
              <w:right w:val="single" w:sz="4" w:space="0" w:color="auto"/>
            </w:tcBorders>
            <w:vAlign w:val="center"/>
          </w:tcPr>
          <w:p w14:paraId="3E6EFBEA"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14:paraId="42C30EE8"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1 этаж</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501FBE63"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10%</w:t>
            </w:r>
          </w:p>
        </w:tc>
        <w:tc>
          <w:tcPr>
            <w:tcW w:w="2072" w:type="dxa"/>
            <w:tcBorders>
              <w:top w:val="single" w:sz="4" w:space="0" w:color="auto"/>
              <w:left w:val="single" w:sz="4" w:space="0" w:color="auto"/>
              <w:bottom w:val="single" w:sz="4" w:space="0" w:color="auto"/>
              <w:right w:val="single" w:sz="4" w:space="0" w:color="auto"/>
            </w:tcBorders>
            <w:vAlign w:val="center"/>
          </w:tcPr>
          <w:p w14:paraId="6CD7A937"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установлены</w:t>
            </w:r>
          </w:p>
        </w:tc>
      </w:tr>
      <w:tr w:rsidR="00CE4057" w:rsidRPr="003349E2" w14:paraId="3A551BAB" w14:textId="77777777" w:rsidTr="008E75F0">
        <w:tc>
          <w:tcPr>
            <w:tcW w:w="14163" w:type="dxa"/>
            <w:gridSpan w:val="7"/>
            <w:tcBorders>
              <w:top w:val="single" w:sz="4" w:space="0" w:color="auto"/>
              <w:left w:val="single" w:sz="4" w:space="0" w:color="auto"/>
              <w:bottom w:val="single" w:sz="4" w:space="0" w:color="auto"/>
              <w:right w:val="single" w:sz="4" w:space="0" w:color="auto"/>
            </w:tcBorders>
          </w:tcPr>
          <w:p w14:paraId="58E7E422" w14:textId="77777777" w:rsidR="00CE4057" w:rsidRPr="00B10368" w:rsidRDefault="00CE4057"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Размещение кладбищ и мест захоронения;</w:t>
            </w:r>
          </w:p>
          <w:p w14:paraId="5327D64D" w14:textId="77777777" w:rsidR="00CE4057" w:rsidRPr="003349E2" w:rsidRDefault="00CE4057" w:rsidP="008E75F0">
            <w:pPr>
              <w:widowControl w:val="0"/>
              <w:spacing w:line="240" w:lineRule="auto"/>
              <w:ind w:firstLine="0"/>
              <w:jc w:val="left"/>
              <w:rPr>
                <w:rFonts w:ascii="Courier New" w:hAnsi="Courier New" w:cs="Courier New"/>
                <w:sz w:val="22"/>
                <w:szCs w:val="22"/>
              </w:rPr>
            </w:pPr>
            <w:r w:rsidRPr="00B10368">
              <w:rPr>
                <w:rFonts w:ascii="Courier New" w:hAnsi="Courier New" w:cs="Courier New"/>
                <w:sz w:val="22"/>
                <w:szCs w:val="22"/>
              </w:rPr>
              <w:t>размещение соответствующих культовых сооружений.</w:t>
            </w:r>
          </w:p>
        </w:tc>
      </w:tr>
      <w:tr w:rsidR="00CE4057" w:rsidRPr="003349E2" w14:paraId="7444BE26" w14:textId="77777777" w:rsidTr="008E75F0">
        <w:tc>
          <w:tcPr>
            <w:tcW w:w="14163" w:type="dxa"/>
            <w:gridSpan w:val="7"/>
            <w:tcBorders>
              <w:top w:val="single" w:sz="4" w:space="0" w:color="auto"/>
              <w:left w:val="single" w:sz="4" w:space="0" w:color="auto"/>
              <w:bottom w:val="single" w:sz="4" w:space="0" w:color="auto"/>
              <w:right w:val="single" w:sz="4" w:space="0" w:color="auto"/>
            </w:tcBorders>
          </w:tcPr>
          <w:p w14:paraId="6E1344D6"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E4057" w:rsidRPr="003349E2" w14:paraId="5B37D7BF" w14:textId="77777777" w:rsidTr="008E75F0">
        <w:tc>
          <w:tcPr>
            <w:tcW w:w="2168" w:type="dxa"/>
            <w:tcBorders>
              <w:right w:val="single" w:sz="4" w:space="0" w:color="auto"/>
            </w:tcBorders>
          </w:tcPr>
          <w:p w14:paraId="0C3FB41D"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02ED7D34"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6BE8DDFF"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земельных участков и объектов </w:t>
            </w:r>
            <w:r w:rsidRPr="003349E2">
              <w:rPr>
                <w:rFonts w:ascii="Courier New" w:hAnsi="Courier New" w:cs="Courier New"/>
                <w:sz w:val="22"/>
                <w:szCs w:val="22"/>
              </w:rPr>
              <w:lastRenderedPageBreak/>
              <w:t>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5F9982FD"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1F42FE5A"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виду использования земельных участков и </w:t>
            </w:r>
            <w:r w:rsidRPr="003349E2">
              <w:rPr>
                <w:rFonts w:ascii="Courier New" w:hAnsi="Courier New" w:cs="Courier New"/>
                <w:sz w:val="22"/>
                <w:szCs w:val="22"/>
              </w:rPr>
              <w:lastRenderedPageBreak/>
              <w:t>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68247F63"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установлены</w:t>
            </w:r>
          </w:p>
        </w:tc>
      </w:tr>
      <w:tr w:rsidR="00CE4057" w:rsidRPr="003349E2" w14:paraId="67247366" w14:textId="77777777" w:rsidTr="008E75F0">
        <w:tc>
          <w:tcPr>
            <w:tcW w:w="14163" w:type="dxa"/>
            <w:gridSpan w:val="7"/>
            <w:tcBorders>
              <w:top w:val="single" w:sz="4" w:space="0" w:color="auto"/>
              <w:left w:val="single" w:sz="4" w:space="0" w:color="auto"/>
              <w:bottom w:val="single" w:sz="4" w:space="0" w:color="auto"/>
              <w:right w:val="single" w:sz="4" w:space="0" w:color="auto"/>
            </w:tcBorders>
          </w:tcPr>
          <w:p w14:paraId="085CB1FA"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CE4057" w:rsidRPr="003349E2" w14:paraId="54EFD13B" w14:textId="77777777" w:rsidTr="008E75F0">
        <w:tc>
          <w:tcPr>
            <w:tcW w:w="14163" w:type="dxa"/>
            <w:gridSpan w:val="7"/>
            <w:tcBorders>
              <w:top w:val="single" w:sz="4" w:space="0" w:color="auto"/>
              <w:left w:val="single" w:sz="4" w:space="0" w:color="auto"/>
              <w:bottom w:val="single" w:sz="4" w:space="0" w:color="auto"/>
              <w:right w:val="single" w:sz="4" w:space="0" w:color="auto"/>
            </w:tcBorders>
          </w:tcPr>
          <w:p w14:paraId="7C6BF701" w14:textId="77777777" w:rsidR="00CE4057" w:rsidRPr="003349E2" w:rsidRDefault="00CE4057"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CE4057" w:rsidRPr="003349E2" w14:paraId="57F0686D" w14:textId="77777777" w:rsidTr="008E75F0">
        <w:tc>
          <w:tcPr>
            <w:tcW w:w="14163" w:type="dxa"/>
            <w:gridSpan w:val="7"/>
            <w:tcBorders>
              <w:right w:val="single" w:sz="4" w:space="0" w:color="auto"/>
            </w:tcBorders>
          </w:tcPr>
          <w:p w14:paraId="0F3AA59E" w14:textId="77777777" w:rsidR="00CE4057" w:rsidRPr="003349E2" w:rsidRDefault="00CE4057"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4A24E72A" w14:textId="06A9DA7B" w:rsidR="004E1262" w:rsidRPr="00BA14CF" w:rsidRDefault="004E1262" w:rsidP="004E1262">
      <w:pPr>
        <w:pStyle w:val="Default"/>
        <w:ind w:left="993"/>
        <w:jc w:val="both"/>
        <w:rPr>
          <w:rFonts w:ascii="Arial" w:hAnsi="Arial" w:cs="Arial"/>
          <w:color w:val="auto"/>
        </w:rPr>
      </w:pPr>
      <w:r>
        <w:rPr>
          <w:rFonts w:ascii="Arial" w:hAnsi="Arial" w:cs="Arial"/>
          <w:color w:val="auto"/>
        </w:rPr>
        <w:t>1</w:t>
      </w:r>
      <w:r w:rsidRPr="00BA14CF">
        <w:rPr>
          <w:rFonts w:ascii="Arial" w:hAnsi="Arial" w:cs="Arial"/>
          <w:color w:val="auto"/>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04C52169" w14:textId="77777777" w:rsidR="004E1262" w:rsidRDefault="004E1262" w:rsidP="004E1262">
      <w:pPr>
        <w:pStyle w:val="Default"/>
        <w:ind w:left="993"/>
        <w:jc w:val="both"/>
        <w:rPr>
          <w:rFonts w:ascii="Arial" w:hAnsi="Arial" w:cs="Arial"/>
          <w:color w:val="auto"/>
        </w:rPr>
      </w:pPr>
      <w:r>
        <w:rPr>
          <w:rFonts w:ascii="Arial" w:hAnsi="Arial" w:cs="Arial"/>
          <w:color w:val="auto"/>
        </w:rPr>
        <w:t>2</w:t>
      </w:r>
      <w:r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D477F37" w14:textId="77777777" w:rsidR="009E4F13" w:rsidRDefault="009E4F13" w:rsidP="009E4F13">
      <w:pPr>
        <w:pStyle w:val="2"/>
        <w:widowControl w:val="0"/>
        <w:spacing w:before="0" w:line="240" w:lineRule="auto"/>
        <w:jc w:val="center"/>
        <w:rPr>
          <w:rFonts w:ascii="Arial" w:hAnsi="Arial" w:cs="Arial"/>
          <w:color w:val="auto"/>
          <w:sz w:val="24"/>
          <w:szCs w:val="24"/>
        </w:rPr>
      </w:pPr>
    </w:p>
    <w:p w14:paraId="3BD6B8F0" w14:textId="77777777" w:rsidR="00D3531A" w:rsidRDefault="009E4F13" w:rsidP="009E4F13">
      <w:pPr>
        <w:pStyle w:val="2"/>
        <w:widowControl w:val="0"/>
        <w:spacing w:before="0" w:line="240" w:lineRule="auto"/>
        <w:jc w:val="center"/>
        <w:rPr>
          <w:rFonts w:ascii="Arial" w:hAnsi="Arial" w:cs="Arial"/>
          <w:color w:val="auto"/>
          <w:sz w:val="24"/>
          <w:szCs w:val="24"/>
        </w:rPr>
      </w:pPr>
      <w:bookmarkStart w:id="48" w:name="_Toc523377659"/>
      <w:r w:rsidRPr="00BA14CF">
        <w:rPr>
          <w:rFonts w:ascii="Arial" w:hAnsi="Arial" w:cs="Arial"/>
          <w:color w:val="auto"/>
          <w:sz w:val="24"/>
          <w:szCs w:val="24"/>
        </w:rPr>
        <w:t xml:space="preserve">Статья </w:t>
      </w:r>
      <w:r>
        <w:rPr>
          <w:rFonts w:ascii="Arial" w:hAnsi="Arial" w:cs="Arial"/>
          <w:color w:val="auto"/>
          <w:sz w:val="24"/>
          <w:szCs w:val="24"/>
        </w:rPr>
        <w:t xml:space="preserve">24. </w:t>
      </w:r>
      <w:r w:rsidRPr="009E4F13">
        <w:rPr>
          <w:rFonts w:ascii="Arial" w:hAnsi="Arial" w:cs="Arial"/>
          <w:color w:val="auto"/>
          <w:sz w:val="24"/>
          <w:szCs w:val="24"/>
        </w:rPr>
        <w:t>Зоны складирования и захоронения отходов (СН-4)</w:t>
      </w:r>
      <w:bookmarkEnd w:id="48"/>
    </w:p>
    <w:tbl>
      <w:tblPr>
        <w:tblStyle w:val="ad"/>
        <w:tblW w:w="14163" w:type="dxa"/>
        <w:tblInd w:w="988" w:type="dxa"/>
        <w:tblLook w:val="04A0" w:firstRow="1" w:lastRow="0" w:firstColumn="1" w:lastColumn="0" w:noHBand="0" w:noVBand="1"/>
      </w:tblPr>
      <w:tblGrid>
        <w:gridCol w:w="2168"/>
        <w:gridCol w:w="3385"/>
        <w:gridCol w:w="2313"/>
        <w:gridCol w:w="2022"/>
        <w:gridCol w:w="2191"/>
        <w:gridCol w:w="2084"/>
      </w:tblGrid>
      <w:tr w:rsidR="004E1262" w:rsidRPr="003349E2" w14:paraId="48733DEA" w14:textId="77777777" w:rsidTr="008E75F0">
        <w:tc>
          <w:tcPr>
            <w:tcW w:w="2168" w:type="dxa"/>
            <w:vMerge w:val="restart"/>
            <w:tcBorders>
              <w:right w:val="single" w:sz="4" w:space="0" w:color="auto"/>
            </w:tcBorders>
          </w:tcPr>
          <w:p w14:paraId="27E53527"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95" w:type="dxa"/>
            <w:gridSpan w:val="5"/>
            <w:tcBorders>
              <w:top w:val="single" w:sz="4" w:space="0" w:color="auto"/>
              <w:left w:val="single" w:sz="4" w:space="0" w:color="auto"/>
              <w:bottom w:val="single" w:sz="4" w:space="0" w:color="auto"/>
              <w:right w:val="single" w:sz="4" w:space="0" w:color="auto"/>
            </w:tcBorders>
          </w:tcPr>
          <w:p w14:paraId="1F34D244"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E1262" w:rsidRPr="003349E2" w14:paraId="5E7F031B" w14:textId="77777777" w:rsidTr="008E75F0">
        <w:tc>
          <w:tcPr>
            <w:tcW w:w="2168" w:type="dxa"/>
            <w:vMerge/>
            <w:tcBorders>
              <w:right w:val="single" w:sz="4" w:space="0" w:color="auto"/>
            </w:tcBorders>
          </w:tcPr>
          <w:p w14:paraId="081B113A" w14:textId="77777777" w:rsidR="004E1262" w:rsidRPr="003349E2" w:rsidRDefault="004E1262" w:rsidP="008E75F0">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1170A209"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2904DD15"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3AA22FBE"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7B0E5FF1"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tcBorders>
              <w:top w:val="single" w:sz="4" w:space="0" w:color="auto"/>
              <w:left w:val="single" w:sz="4" w:space="0" w:color="auto"/>
              <w:bottom w:val="single" w:sz="4" w:space="0" w:color="auto"/>
              <w:right w:val="single" w:sz="4" w:space="0" w:color="auto"/>
            </w:tcBorders>
          </w:tcPr>
          <w:p w14:paraId="71838B2C"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4E1262" w:rsidRPr="003349E2" w14:paraId="26D836BC" w14:textId="77777777" w:rsidTr="008E75F0">
        <w:tc>
          <w:tcPr>
            <w:tcW w:w="14163" w:type="dxa"/>
            <w:gridSpan w:val="6"/>
            <w:tcBorders>
              <w:top w:val="single" w:sz="4" w:space="0" w:color="auto"/>
              <w:left w:val="single" w:sz="4" w:space="0" w:color="auto"/>
              <w:bottom w:val="single" w:sz="4" w:space="0" w:color="auto"/>
              <w:right w:val="single" w:sz="4" w:space="0" w:color="auto"/>
            </w:tcBorders>
          </w:tcPr>
          <w:p w14:paraId="49A700D8"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bl>
    <w:tbl>
      <w:tblPr>
        <w:tblStyle w:val="7"/>
        <w:tblW w:w="14163" w:type="dxa"/>
        <w:tblInd w:w="988" w:type="dxa"/>
        <w:tblLook w:val="04A0" w:firstRow="1" w:lastRow="0" w:firstColumn="1" w:lastColumn="0" w:noHBand="0" w:noVBand="1"/>
      </w:tblPr>
      <w:tblGrid>
        <w:gridCol w:w="2180"/>
        <w:gridCol w:w="3385"/>
        <w:gridCol w:w="2262"/>
        <w:gridCol w:w="2048"/>
        <w:gridCol w:w="2203"/>
        <w:gridCol w:w="2085"/>
      </w:tblGrid>
      <w:tr w:rsidR="004E1262" w:rsidRPr="00B10368" w14:paraId="2BE5CBB7" w14:textId="77777777" w:rsidTr="008E75F0">
        <w:tc>
          <w:tcPr>
            <w:tcW w:w="2180" w:type="dxa"/>
            <w:tcBorders>
              <w:top w:val="single" w:sz="4" w:space="0" w:color="auto"/>
              <w:left w:val="single" w:sz="4" w:space="0" w:color="auto"/>
              <w:bottom w:val="single" w:sz="4" w:space="0" w:color="auto"/>
              <w:right w:val="single" w:sz="4" w:space="0" w:color="auto"/>
            </w:tcBorders>
          </w:tcPr>
          <w:p w14:paraId="78D31CD6" w14:textId="77777777" w:rsidR="004E1262" w:rsidRPr="00B10368" w:rsidRDefault="004E1262"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 xml:space="preserve">Специальная </w:t>
            </w:r>
            <w:r w:rsidRPr="00B10368">
              <w:rPr>
                <w:rFonts w:ascii="Courier New" w:hAnsi="Courier New" w:cs="Courier New"/>
                <w:sz w:val="22"/>
                <w:szCs w:val="22"/>
                <w:lang w:eastAsia="en-US"/>
              </w:rPr>
              <w:lastRenderedPageBreak/>
              <w:t>деятельность – КОД 12.2.</w:t>
            </w:r>
          </w:p>
          <w:p w14:paraId="560638C6" w14:textId="77777777" w:rsidR="004E1262" w:rsidRPr="00B10368" w:rsidRDefault="004E1262" w:rsidP="008E75F0">
            <w:pPr>
              <w:widowControl w:val="0"/>
              <w:spacing w:line="240" w:lineRule="auto"/>
              <w:ind w:firstLine="0"/>
              <w:jc w:val="center"/>
              <w:rPr>
                <w:rFonts w:ascii="Courier New" w:hAnsi="Courier New" w:cs="Courier New"/>
                <w:sz w:val="22"/>
                <w:szCs w:val="22"/>
                <w:lang w:eastAsia="en-US"/>
              </w:rPr>
            </w:pPr>
          </w:p>
        </w:tc>
        <w:tc>
          <w:tcPr>
            <w:tcW w:w="3385" w:type="dxa"/>
            <w:tcBorders>
              <w:top w:val="single" w:sz="4" w:space="0" w:color="auto"/>
              <w:left w:val="single" w:sz="4" w:space="0" w:color="auto"/>
              <w:bottom w:val="single" w:sz="4" w:space="0" w:color="auto"/>
              <w:right w:val="single" w:sz="4" w:space="0" w:color="auto"/>
            </w:tcBorders>
            <w:hideMark/>
          </w:tcPr>
          <w:p w14:paraId="47BCE7A9" w14:textId="77777777" w:rsidR="004E1262" w:rsidRPr="00B10368" w:rsidRDefault="004E1262"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lastRenderedPageBreak/>
              <w:t xml:space="preserve">Предельные </w:t>
            </w:r>
            <w:r w:rsidRPr="00B10368">
              <w:rPr>
                <w:rFonts w:ascii="Courier New" w:hAnsi="Courier New" w:cs="Courier New"/>
                <w:sz w:val="22"/>
                <w:szCs w:val="22"/>
                <w:lang w:eastAsia="en-US"/>
              </w:rPr>
              <w:lastRenderedPageBreak/>
              <w:t>минимальные/максимальные размеры земельных участков (длина и ширина) не подлежат установлению.</w:t>
            </w:r>
          </w:p>
          <w:p w14:paraId="35100F2B" w14:textId="77777777" w:rsidR="004E1262" w:rsidRPr="00B10368" w:rsidRDefault="004E1262"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Минимальная площадь земельного участка – не подлежит установлению.</w:t>
            </w:r>
          </w:p>
          <w:p w14:paraId="4422B71E" w14:textId="77777777" w:rsidR="004E1262" w:rsidRPr="00B10368" w:rsidRDefault="004E1262"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hideMark/>
          </w:tcPr>
          <w:p w14:paraId="02D7D338" w14:textId="77777777" w:rsidR="004E1262" w:rsidRPr="00B10368" w:rsidRDefault="004E1262"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lastRenderedPageBreak/>
              <w:t xml:space="preserve">не подлежат </w:t>
            </w:r>
            <w:r w:rsidRPr="00B10368">
              <w:rPr>
                <w:rFonts w:ascii="Courier New" w:hAnsi="Courier New" w:cs="Courier New"/>
                <w:sz w:val="22"/>
                <w:szCs w:val="22"/>
                <w:lang w:eastAsia="en-US"/>
              </w:rPr>
              <w:lastRenderedPageBreak/>
              <w:t>установлению</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CCEAC3D" w14:textId="77777777" w:rsidR="004E1262" w:rsidRPr="00B10368" w:rsidRDefault="004E1262"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lastRenderedPageBreak/>
              <w:t xml:space="preserve">не подлежит </w:t>
            </w:r>
            <w:r w:rsidRPr="00B10368">
              <w:rPr>
                <w:rFonts w:ascii="Courier New" w:hAnsi="Courier New" w:cs="Courier New"/>
                <w:sz w:val="22"/>
                <w:szCs w:val="22"/>
                <w:lang w:eastAsia="en-US"/>
              </w:rPr>
              <w:lastRenderedPageBreak/>
              <w:t>установлению</w:t>
            </w:r>
          </w:p>
        </w:tc>
        <w:tc>
          <w:tcPr>
            <w:tcW w:w="2203" w:type="dxa"/>
            <w:tcBorders>
              <w:top w:val="single" w:sz="4" w:space="0" w:color="auto"/>
              <w:left w:val="single" w:sz="4" w:space="0" w:color="auto"/>
              <w:bottom w:val="single" w:sz="4" w:space="0" w:color="auto"/>
              <w:right w:val="single" w:sz="4" w:space="0" w:color="auto"/>
            </w:tcBorders>
            <w:vAlign w:val="center"/>
            <w:hideMark/>
          </w:tcPr>
          <w:p w14:paraId="0FB2700A" w14:textId="77777777" w:rsidR="004E1262" w:rsidRPr="00B10368" w:rsidRDefault="004E1262"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lastRenderedPageBreak/>
              <w:t xml:space="preserve">не подлежит </w:t>
            </w:r>
            <w:r w:rsidRPr="00B10368">
              <w:rPr>
                <w:rFonts w:ascii="Courier New" w:hAnsi="Courier New" w:cs="Courier New"/>
                <w:sz w:val="22"/>
                <w:szCs w:val="22"/>
                <w:lang w:eastAsia="en-US"/>
              </w:rPr>
              <w:lastRenderedPageBreak/>
              <w:t>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B80EBE0" w14:textId="77777777" w:rsidR="004E1262" w:rsidRPr="00B10368" w:rsidRDefault="004E1262"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lastRenderedPageBreak/>
              <w:t>не установлены</w:t>
            </w:r>
          </w:p>
        </w:tc>
      </w:tr>
      <w:tr w:rsidR="004E1262" w:rsidRPr="00B10368" w14:paraId="031432E0" w14:textId="77777777" w:rsidTr="008E75F0">
        <w:tc>
          <w:tcPr>
            <w:tcW w:w="14163" w:type="dxa"/>
            <w:gridSpan w:val="6"/>
            <w:tcBorders>
              <w:top w:val="single" w:sz="4" w:space="0" w:color="auto"/>
              <w:left w:val="single" w:sz="4" w:space="0" w:color="auto"/>
              <w:bottom w:val="single" w:sz="4" w:space="0" w:color="auto"/>
              <w:right w:val="single" w:sz="4" w:space="0" w:color="auto"/>
            </w:tcBorders>
          </w:tcPr>
          <w:p w14:paraId="29C4EF11" w14:textId="77777777" w:rsidR="004E1262" w:rsidRPr="00B10368" w:rsidRDefault="004E1262"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tbl>
      <w:tblPr>
        <w:tblStyle w:val="ad"/>
        <w:tblW w:w="14163" w:type="dxa"/>
        <w:tblInd w:w="988" w:type="dxa"/>
        <w:tblLook w:val="04A0" w:firstRow="1" w:lastRow="0" w:firstColumn="1" w:lastColumn="0" w:noHBand="0" w:noVBand="1"/>
      </w:tblPr>
      <w:tblGrid>
        <w:gridCol w:w="2168"/>
        <w:gridCol w:w="3385"/>
        <w:gridCol w:w="2313"/>
        <w:gridCol w:w="2022"/>
        <w:gridCol w:w="2191"/>
        <w:gridCol w:w="2084"/>
      </w:tblGrid>
      <w:tr w:rsidR="004E1262" w:rsidRPr="003349E2" w14:paraId="33DD6CE4" w14:textId="77777777" w:rsidTr="008E75F0">
        <w:tc>
          <w:tcPr>
            <w:tcW w:w="14163" w:type="dxa"/>
            <w:gridSpan w:val="6"/>
            <w:tcBorders>
              <w:top w:val="single" w:sz="4" w:space="0" w:color="auto"/>
              <w:left w:val="single" w:sz="4" w:space="0" w:color="auto"/>
              <w:bottom w:val="single" w:sz="4" w:space="0" w:color="auto"/>
              <w:right w:val="single" w:sz="4" w:space="0" w:color="auto"/>
            </w:tcBorders>
          </w:tcPr>
          <w:p w14:paraId="659C2FAA"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4E1262" w:rsidRPr="003349E2" w14:paraId="5C678C7F" w14:textId="77777777" w:rsidTr="008E75F0">
        <w:tc>
          <w:tcPr>
            <w:tcW w:w="2168" w:type="dxa"/>
            <w:tcBorders>
              <w:right w:val="single" w:sz="4" w:space="0" w:color="auto"/>
            </w:tcBorders>
          </w:tcPr>
          <w:p w14:paraId="50A74264" w14:textId="77777777" w:rsidR="004E1262" w:rsidRPr="003349E2" w:rsidRDefault="004E1262"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3BAACED2" w14:textId="77777777" w:rsidR="004E1262" w:rsidRPr="003349E2" w:rsidRDefault="004E1262"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22CD159F" w14:textId="77777777" w:rsidR="004E1262" w:rsidRPr="003349E2" w:rsidRDefault="004E1262"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30C34B9B" w14:textId="77777777" w:rsidR="004E1262" w:rsidRPr="003349E2" w:rsidRDefault="004E1262"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4F3840CA" w14:textId="77777777" w:rsidR="004E1262" w:rsidRPr="003349E2" w:rsidRDefault="004E1262"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4" w:type="dxa"/>
            <w:tcBorders>
              <w:top w:val="single" w:sz="4" w:space="0" w:color="auto"/>
              <w:left w:val="single" w:sz="4" w:space="0" w:color="auto"/>
              <w:bottom w:val="single" w:sz="4" w:space="0" w:color="auto"/>
              <w:right w:val="single" w:sz="4" w:space="0" w:color="auto"/>
            </w:tcBorders>
            <w:vAlign w:val="center"/>
          </w:tcPr>
          <w:p w14:paraId="3C1A6A29" w14:textId="77777777" w:rsidR="004E1262" w:rsidRPr="003349E2" w:rsidRDefault="004E1262"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E1262" w:rsidRPr="003349E2" w14:paraId="26965D52" w14:textId="77777777" w:rsidTr="008E75F0">
        <w:tc>
          <w:tcPr>
            <w:tcW w:w="14163" w:type="dxa"/>
            <w:gridSpan w:val="6"/>
            <w:tcBorders>
              <w:top w:val="single" w:sz="4" w:space="0" w:color="auto"/>
              <w:left w:val="single" w:sz="4" w:space="0" w:color="auto"/>
              <w:bottom w:val="single" w:sz="4" w:space="0" w:color="auto"/>
              <w:right w:val="single" w:sz="4" w:space="0" w:color="auto"/>
            </w:tcBorders>
          </w:tcPr>
          <w:p w14:paraId="0B85C9AB" w14:textId="77777777" w:rsidR="004E1262" w:rsidRPr="003349E2" w:rsidRDefault="004E1262"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4E1262" w:rsidRPr="003349E2" w14:paraId="5BC4211D" w14:textId="77777777" w:rsidTr="008E75F0">
        <w:tc>
          <w:tcPr>
            <w:tcW w:w="14163" w:type="dxa"/>
            <w:gridSpan w:val="6"/>
            <w:tcBorders>
              <w:top w:val="single" w:sz="4" w:space="0" w:color="auto"/>
              <w:left w:val="single" w:sz="4" w:space="0" w:color="auto"/>
              <w:bottom w:val="single" w:sz="4" w:space="0" w:color="auto"/>
              <w:right w:val="single" w:sz="4" w:space="0" w:color="auto"/>
            </w:tcBorders>
          </w:tcPr>
          <w:p w14:paraId="7186CF1B" w14:textId="77777777" w:rsidR="004E1262" w:rsidRPr="003349E2" w:rsidRDefault="004E1262" w:rsidP="008E75F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4E1262" w:rsidRPr="003349E2" w14:paraId="77ED32DA" w14:textId="77777777" w:rsidTr="008E75F0">
        <w:tc>
          <w:tcPr>
            <w:tcW w:w="14163" w:type="dxa"/>
            <w:gridSpan w:val="6"/>
            <w:tcBorders>
              <w:right w:val="single" w:sz="4" w:space="0" w:color="auto"/>
            </w:tcBorders>
          </w:tcPr>
          <w:p w14:paraId="0E373B5E" w14:textId="77777777" w:rsidR="004E1262" w:rsidRPr="003349E2" w:rsidRDefault="004E1262" w:rsidP="008E75F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FFB16FC" w14:textId="5E4BDD14" w:rsidR="004E1262" w:rsidRPr="00BA14CF" w:rsidRDefault="004E1262" w:rsidP="004E1262">
      <w:pPr>
        <w:pStyle w:val="Default"/>
        <w:ind w:left="993"/>
        <w:jc w:val="both"/>
        <w:rPr>
          <w:rFonts w:ascii="Arial" w:hAnsi="Arial" w:cs="Arial"/>
          <w:color w:val="auto"/>
        </w:rPr>
      </w:pPr>
      <w:r>
        <w:rPr>
          <w:rFonts w:ascii="Arial" w:hAnsi="Arial" w:cs="Arial"/>
          <w:color w:val="auto"/>
        </w:rPr>
        <w:t>1</w:t>
      </w:r>
      <w:r w:rsidRPr="00BA14CF">
        <w:rPr>
          <w:rFonts w:ascii="Arial" w:hAnsi="Arial" w:cs="Arial"/>
          <w:color w:val="auto"/>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695A4986" w14:textId="316CF946" w:rsidR="009E4F13" w:rsidRDefault="004E1262" w:rsidP="004E1262">
      <w:pPr>
        <w:pStyle w:val="Default"/>
        <w:ind w:left="993"/>
        <w:jc w:val="both"/>
        <w:rPr>
          <w:rFonts w:ascii="Arial" w:hAnsi="Arial" w:cs="Arial"/>
          <w:color w:val="auto"/>
        </w:rPr>
      </w:pPr>
      <w:r>
        <w:rPr>
          <w:rFonts w:ascii="Arial" w:hAnsi="Arial" w:cs="Arial"/>
          <w:color w:val="auto"/>
        </w:rPr>
        <w:t>2</w:t>
      </w:r>
      <w:r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CA3BFE8" w14:textId="316CA396" w:rsidR="004E1262" w:rsidRDefault="004E1262" w:rsidP="004E1262">
      <w:pPr>
        <w:pStyle w:val="Default"/>
        <w:ind w:left="993"/>
        <w:jc w:val="both"/>
        <w:rPr>
          <w:rFonts w:ascii="Arial" w:hAnsi="Arial" w:cs="Arial"/>
          <w:color w:val="auto"/>
        </w:rPr>
      </w:pPr>
    </w:p>
    <w:p w14:paraId="2FCC81F7" w14:textId="77777777" w:rsidR="00A20D5C" w:rsidRDefault="00A20D5C" w:rsidP="004E1262">
      <w:pPr>
        <w:pStyle w:val="Default"/>
        <w:ind w:left="993"/>
        <w:jc w:val="both"/>
        <w:rPr>
          <w:rFonts w:ascii="Arial" w:hAnsi="Arial" w:cs="Arial"/>
          <w:color w:val="auto"/>
        </w:rPr>
      </w:pPr>
    </w:p>
    <w:p w14:paraId="518333F4" w14:textId="23F917E1" w:rsidR="004E1262" w:rsidRDefault="004E1262" w:rsidP="004E1262">
      <w:pPr>
        <w:pStyle w:val="2"/>
        <w:widowControl w:val="0"/>
        <w:spacing w:before="0" w:line="240" w:lineRule="auto"/>
        <w:jc w:val="center"/>
        <w:rPr>
          <w:rFonts w:ascii="Arial" w:hAnsi="Arial" w:cs="Arial"/>
          <w:color w:val="auto"/>
          <w:sz w:val="24"/>
          <w:szCs w:val="24"/>
        </w:rPr>
      </w:pPr>
      <w:bookmarkStart w:id="49" w:name="_Toc523377660"/>
      <w:r w:rsidRPr="00BA14CF">
        <w:rPr>
          <w:rFonts w:ascii="Arial" w:hAnsi="Arial" w:cs="Arial"/>
          <w:color w:val="auto"/>
          <w:sz w:val="24"/>
          <w:szCs w:val="24"/>
        </w:rPr>
        <w:lastRenderedPageBreak/>
        <w:t xml:space="preserve">Статья </w:t>
      </w:r>
      <w:r>
        <w:rPr>
          <w:rFonts w:ascii="Arial" w:hAnsi="Arial" w:cs="Arial"/>
          <w:color w:val="auto"/>
          <w:sz w:val="24"/>
          <w:szCs w:val="24"/>
        </w:rPr>
        <w:t xml:space="preserve">25. </w:t>
      </w:r>
      <w:r w:rsidRPr="004E1262">
        <w:rPr>
          <w:rFonts w:ascii="Arial" w:hAnsi="Arial" w:cs="Arial"/>
          <w:color w:val="auto"/>
          <w:sz w:val="24"/>
          <w:szCs w:val="24"/>
        </w:rPr>
        <w:t>Зоны рекультивируемых территорий (СН-5)</w:t>
      </w:r>
      <w:bookmarkEnd w:id="49"/>
      <w:r w:rsidR="00A20D5C">
        <w:rPr>
          <w:rFonts w:ascii="Arial" w:hAnsi="Arial" w:cs="Arial"/>
          <w:color w:val="auto"/>
          <w:sz w:val="24"/>
          <w:szCs w:val="24"/>
        </w:rPr>
        <w:t xml:space="preserve"> </w:t>
      </w:r>
    </w:p>
    <w:p w14:paraId="2615E7DC" w14:textId="77777777" w:rsidR="00A20D5C" w:rsidRPr="00A20D5C" w:rsidRDefault="00A20D5C" w:rsidP="00A20D5C"/>
    <w:p w14:paraId="663E9A7C" w14:textId="2E647BA4" w:rsidR="00A20D5C" w:rsidRPr="00A20D5C" w:rsidRDefault="00A20D5C" w:rsidP="00A20D5C">
      <w:pPr>
        <w:spacing w:line="240" w:lineRule="auto"/>
        <w:ind w:left="993" w:firstLine="0"/>
        <w:rPr>
          <w:rFonts w:ascii="Arial" w:hAnsi="Arial" w:cs="Arial"/>
        </w:rPr>
      </w:pPr>
      <w:r>
        <w:rPr>
          <w:rFonts w:ascii="Arial" w:hAnsi="Arial" w:cs="Arial"/>
        </w:rPr>
        <w:t xml:space="preserve">1. </w:t>
      </w:r>
      <w:r w:rsidRPr="00A20D5C">
        <w:rPr>
          <w:rFonts w:ascii="Arial" w:hAnsi="Arial" w:cs="Arial"/>
        </w:rPr>
        <w:t>Общие требования к рекультивации земель, нарушенных при разработке полезных ископаемых и торфа, строительстве линейных сооружений, проведении геологоразведочных, изыскательских и других работ, а также требований к рекультивации земель, по направлениям их целевого использования в народном хозяйстве осуществлять в соответствии с ГОСТ 17.5.3.04-83 (СТ СЭВ 5302-85).</w:t>
      </w:r>
      <w:r>
        <w:rPr>
          <w:rFonts w:ascii="Arial" w:hAnsi="Arial" w:cs="Arial"/>
        </w:rPr>
        <w:t xml:space="preserve"> </w:t>
      </w:r>
      <w:r w:rsidRPr="00A20D5C">
        <w:rPr>
          <w:rFonts w:ascii="Arial" w:hAnsi="Arial" w:cs="Arial"/>
        </w:rPr>
        <w:t>Требования стандарта применяются при планировании, проектировании и производстве работ, связанных с нарушением земель и их рекультивацией.</w:t>
      </w:r>
    </w:p>
    <w:p w14:paraId="10CA00F0" w14:textId="3B9C56A2" w:rsidR="00A20D5C" w:rsidRPr="00BA14CF" w:rsidRDefault="00A20D5C" w:rsidP="00A20D5C">
      <w:pPr>
        <w:pStyle w:val="Default"/>
        <w:ind w:left="993"/>
        <w:jc w:val="both"/>
        <w:rPr>
          <w:rFonts w:ascii="Arial" w:hAnsi="Arial" w:cs="Arial"/>
          <w:color w:val="auto"/>
        </w:rPr>
      </w:pPr>
      <w:r>
        <w:rPr>
          <w:rFonts w:ascii="Arial" w:hAnsi="Arial" w:cs="Arial"/>
          <w:color w:val="auto"/>
        </w:rPr>
        <w:t>2</w:t>
      </w:r>
      <w:r w:rsidRPr="00BA14CF">
        <w:rPr>
          <w:rFonts w:ascii="Arial" w:hAnsi="Arial" w:cs="Arial"/>
          <w:color w:val="auto"/>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3092BC93" w14:textId="15251AAE" w:rsidR="00A20D5C" w:rsidRDefault="00A20D5C" w:rsidP="00A20D5C">
      <w:pPr>
        <w:pStyle w:val="Default"/>
        <w:ind w:left="993"/>
        <w:jc w:val="both"/>
        <w:rPr>
          <w:rFonts w:ascii="Arial" w:hAnsi="Arial" w:cs="Arial"/>
          <w:color w:val="auto"/>
        </w:rPr>
      </w:pPr>
      <w:r>
        <w:rPr>
          <w:rFonts w:ascii="Arial" w:hAnsi="Arial" w:cs="Arial"/>
          <w:color w:val="auto"/>
        </w:rPr>
        <w:t>3</w:t>
      </w:r>
      <w:r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DD05FB1" w14:textId="77777777" w:rsidR="004E1262" w:rsidRDefault="004E1262" w:rsidP="004E1262">
      <w:pPr>
        <w:pStyle w:val="Default"/>
        <w:ind w:left="993"/>
        <w:jc w:val="both"/>
        <w:rPr>
          <w:rFonts w:ascii="Arial" w:hAnsi="Arial" w:cs="Arial"/>
          <w:color w:val="auto"/>
        </w:rPr>
      </w:pPr>
    </w:p>
    <w:p w14:paraId="5EBC4D1B" w14:textId="47C57645" w:rsidR="00623D8C" w:rsidRDefault="00623D8C" w:rsidP="00623D8C">
      <w:pPr>
        <w:pStyle w:val="2"/>
        <w:widowControl w:val="0"/>
        <w:spacing w:before="0" w:line="240" w:lineRule="auto"/>
        <w:jc w:val="center"/>
        <w:rPr>
          <w:rFonts w:ascii="Arial" w:hAnsi="Arial" w:cs="Arial"/>
          <w:color w:val="auto"/>
          <w:sz w:val="24"/>
          <w:szCs w:val="24"/>
        </w:rPr>
      </w:pPr>
      <w:bookmarkStart w:id="50" w:name="_Toc523377661"/>
      <w:r w:rsidRPr="00BA14CF">
        <w:rPr>
          <w:rFonts w:ascii="Arial" w:hAnsi="Arial" w:cs="Arial"/>
          <w:color w:val="auto"/>
          <w:sz w:val="24"/>
          <w:szCs w:val="24"/>
        </w:rPr>
        <w:t xml:space="preserve">Статья </w:t>
      </w:r>
      <w:r>
        <w:rPr>
          <w:rFonts w:ascii="Arial" w:hAnsi="Arial" w:cs="Arial"/>
          <w:color w:val="auto"/>
          <w:sz w:val="24"/>
          <w:szCs w:val="24"/>
        </w:rPr>
        <w:t xml:space="preserve">26. </w:t>
      </w:r>
      <w:r w:rsidRPr="004E1262">
        <w:rPr>
          <w:rFonts w:ascii="Arial" w:hAnsi="Arial" w:cs="Arial"/>
          <w:color w:val="auto"/>
          <w:sz w:val="24"/>
          <w:szCs w:val="24"/>
        </w:rPr>
        <w:t>Зон</w:t>
      </w:r>
      <w:r>
        <w:rPr>
          <w:rFonts w:ascii="Arial" w:hAnsi="Arial" w:cs="Arial"/>
          <w:color w:val="auto"/>
          <w:sz w:val="24"/>
          <w:szCs w:val="24"/>
        </w:rPr>
        <w:t>а лесов</w:t>
      </w:r>
      <w:r w:rsidR="009A2464">
        <w:rPr>
          <w:rFonts w:ascii="Arial" w:hAnsi="Arial" w:cs="Arial"/>
          <w:color w:val="auto"/>
          <w:sz w:val="24"/>
          <w:szCs w:val="24"/>
        </w:rPr>
        <w:t xml:space="preserve"> (за пределами границ населенных пунктов)</w:t>
      </w:r>
      <w:bookmarkEnd w:id="50"/>
    </w:p>
    <w:p w14:paraId="7D5715DF" w14:textId="77777777" w:rsidR="00AF4BB9" w:rsidRPr="00AF4BB9" w:rsidRDefault="00AF4BB9" w:rsidP="00AF4BB9"/>
    <w:p w14:paraId="179EFF72" w14:textId="77777777"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49BA7747" w14:textId="77777777"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37, 38.</w:t>
      </w:r>
    </w:p>
    <w:p w14:paraId="117EC7D8" w14:textId="77777777"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F92E593" w14:textId="77777777" w:rsidR="00623D8C" w:rsidRPr="00623D8C" w:rsidRDefault="00623D8C" w:rsidP="00623D8C"/>
    <w:p w14:paraId="4CD2D99D" w14:textId="6105B057" w:rsidR="00623D8C" w:rsidRDefault="00623D8C" w:rsidP="00623D8C">
      <w:pPr>
        <w:pStyle w:val="2"/>
        <w:widowControl w:val="0"/>
        <w:spacing w:before="0" w:line="240" w:lineRule="auto"/>
        <w:jc w:val="center"/>
        <w:rPr>
          <w:rFonts w:ascii="Arial" w:hAnsi="Arial" w:cs="Arial"/>
          <w:color w:val="auto"/>
          <w:sz w:val="24"/>
          <w:szCs w:val="24"/>
        </w:rPr>
      </w:pPr>
      <w:bookmarkStart w:id="51" w:name="_Toc523377662"/>
      <w:r w:rsidRPr="00BA14CF">
        <w:rPr>
          <w:rFonts w:ascii="Arial" w:hAnsi="Arial" w:cs="Arial"/>
          <w:color w:val="auto"/>
          <w:sz w:val="24"/>
          <w:szCs w:val="24"/>
        </w:rPr>
        <w:t xml:space="preserve">Статья </w:t>
      </w:r>
      <w:r>
        <w:rPr>
          <w:rFonts w:ascii="Arial" w:hAnsi="Arial" w:cs="Arial"/>
          <w:color w:val="auto"/>
          <w:sz w:val="24"/>
          <w:szCs w:val="24"/>
        </w:rPr>
        <w:t xml:space="preserve">27. </w:t>
      </w:r>
      <w:r w:rsidRPr="004E1262">
        <w:rPr>
          <w:rFonts w:ascii="Arial" w:hAnsi="Arial" w:cs="Arial"/>
          <w:color w:val="auto"/>
          <w:sz w:val="24"/>
          <w:szCs w:val="24"/>
        </w:rPr>
        <w:t>Зон</w:t>
      </w:r>
      <w:r>
        <w:rPr>
          <w:rFonts w:ascii="Arial" w:hAnsi="Arial" w:cs="Arial"/>
          <w:color w:val="auto"/>
          <w:sz w:val="24"/>
          <w:szCs w:val="24"/>
        </w:rPr>
        <w:t>а сельскохозяйственных угодий</w:t>
      </w:r>
      <w:r w:rsidR="009A2464">
        <w:rPr>
          <w:rFonts w:ascii="Arial" w:hAnsi="Arial" w:cs="Arial"/>
          <w:color w:val="auto"/>
          <w:sz w:val="24"/>
          <w:szCs w:val="24"/>
        </w:rPr>
        <w:t xml:space="preserve"> (за пределами границ населенных пунктов)</w:t>
      </w:r>
      <w:bookmarkEnd w:id="51"/>
    </w:p>
    <w:p w14:paraId="01824985" w14:textId="77777777" w:rsidR="0023326D" w:rsidRDefault="0023326D" w:rsidP="0023326D">
      <w:pPr>
        <w:pStyle w:val="Default"/>
        <w:ind w:left="993"/>
        <w:jc w:val="both"/>
        <w:rPr>
          <w:rFonts w:ascii="Arial" w:hAnsi="Arial" w:cs="Arial"/>
          <w:color w:val="auto"/>
        </w:rPr>
      </w:pPr>
    </w:p>
    <w:p w14:paraId="1D8F1B81" w14:textId="6B965686" w:rsidR="0023326D" w:rsidRPr="00B10368" w:rsidRDefault="0023326D" w:rsidP="0023326D">
      <w:pPr>
        <w:pStyle w:val="Default"/>
        <w:ind w:left="993"/>
        <w:jc w:val="both"/>
        <w:rPr>
          <w:rFonts w:ascii="Arial" w:hAnsi="Arial" w:cs="Arial"/>
          <w:color w:val="auto"/>
        </w:rPr>
      </w:pPr>
      <w:r w:rsidRPr="00B10368">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161ED7CB" w14:textId="4BD50377" w:rsidR="0023326D" w:rsidRPr="00B10368" w:rsidRDefault="0023326D" w:rsidP="0023326D">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38493581" w14:textId="77777777" w:rsidR="0023326D" w:rsidRPr="00B10368" w:rsidRDefault="0023326D" w:rsidP="0023326D">
      <w:pPr>
        <w:pStyle w:val="Default"/>
        <w:ind w:left="993"/>
        <w:jc w:val="both"/>
        <w:rPr>
          <w:rFonts w:ascii="Arial" w:hAnsi="Arial" w:cs="Arial"/>
          <w:color w:val="auto"/>
        </w:rPr>
      </w:pPr>
      <w:r w:rsidRPr="00B10368">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823F748" w14:textId="36D249A5" w:rsidR="00623D8C" w:rsidRDefault="00623D8C" w:rsidP="00623D8C"/>
    <w:p w14:paraId="4B72FB8C" w14:textId="324AE953" w:rsidR="00623D8C" w:rsidRDefault="00623D8C" w:rsidP="00623D8C">
      <w:pPr>
        <w:pStyle w:val="2"/>
        <w:widowControl w:val="0"/>
        <w:spacing w:before="0" w:line="240" w:lineRule="auto"/>
        <w:jc w:val="center"/>
        <w:rPr>
          <w:rFonts w:ascii="Arial" w:hAnsi="Arial" w:cs="Arial"/>
          <w:color w:val="auto"/>
          <w:sz w:val="24"/>
          <w:szCs w:val="24"/>
        </w:rPr>
      </w:pPr>
      <w:bookmarkStart w:id="52" w:name="_Toc523377663"/>
      <w:r w:rsidRPr="00BA14CF">
        <w:rPr>
          <w:rFonts w:ascii="Arial" w:hAnsi="Arial" w:cs="Arial"/>
          <w:color w:val="auto"/>
          <w:sz w:val="24"/>
          <w:szCs w:val="24"/>
        </w:rPr>
        <w:lastRenderedPageBreak/>
        <w:t xml:space="preserve">Статья </w:t>
      </w:r>
      <w:r>
        <w:rPr>
          <w:rFonts w:ascii="Arial" w:hAnsi="Arial" w:cs="Arial"/>
          <w:color w:val="auto"/>
          <w:sz w:val="24"/>
          <w:szCs w:val="24"/>
        </w:rPr>
        <w:t>28. Иные зоны сельскохозяйственного назначения</w:t>
      </w:r>
      <w:r w:rsidR="009A2464">
        <w:rPr>
          <w:rFonts w:ascii="Arial" w:hAnsi="Arial" w:cs="Arial"/>
          <w:color w:val="auto"/>
          <w:sz w:val="24"/>
          <w:szCs w:val="24"/>
        </w:rPr>
        <w:t xml:space="preserve"> (за пределами границ населенных пунктов)</w:t>
      </w:r>
      <w:bookmarkEnd w:id="52"/>
    </w:p>
    <w:tbl>
      <w:tblPr>
        <w:tblStyle w:val="ad"/>
        <w:tblW w:w="14163" w:type="dxa"/>
        <w:tblInd w:w="988" w:type="dxa"/>
        <w:tblLayout w:type="fixed"/>
        <w:tblLook w:val="04A0" w:firstRow="1" w:lastRow="0" w:firstColumn="1" w:lastColumn="0" w:noHBand="0" w:noVBand="1"/>
      </w:tblPr>
      <w:tblGrid>
        <w:gridCol w:w="2409"/>
        <w:gridCol w:w="3544"/>
        <w:gridCol w:w="2126"/>
        <w:gridCol w:w="170"/>
        <w:gridCol w:w="1815"/>
        <w:gridCol w:w="2010"/>
        <w:gridCol w:w="24"/>
        <w:gridCol w:w="2065"/>
      </w:tblGrid>
      <w:tr w:rsidR="0023326D" w:rsidRPr="00B10368" w14:paraId="3D0C7136" w14:textId="77777777" w:rsidTr="008E75F0">
        <w:tc>
          <w:tcPr>
            <w:tcW w:w="2409" w:type="dxa"/>
            <w:vMerge w:val="restart"/>
            <w:tcBorders>
              <w:right w:val="single" w:sz="4" w:space="0" w:color="auto"/>
            </w:tcBorders>
          </w:tcPr>
          <w:p w14:paraId="4DDF5078"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Виды разрешенного использования</w:t>
            </w:r>
          </w:p>
        </w:tc>
        <w:tc>
          <w:tcPr>
            <w:tcW w:w="11754" w:type="dxa"/>
            <w:gridSpan w:val="7"/>
            <w:tcBorders>
              <w:top w:val="single" w:sz="4" w:space="0" w:color="auto"/>
              <w:left w:val="single" w:sz="4" w:space="0" w:color="auto"/>
              <w:bottom w:val="single" w:sz="4" w:space="0" w:color="auto"/>
              <w:right w:val="single" w:sz="4" w:space="0" w:color="auto"/>
            </w:tcBorders>
          </w:tcPr>
          <w:p w14:paraId="0B1EF0E6"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326D" w:rsidRPr="00B10368" w14:paraId="422B0E4D" w14:textId="77777777" w:rsidTr="008E75F0">
        <w:trPr>
          <w:trHeight w:val="865"/>
        </w:trPr>
        <w:tc>
          <w:tcPr>
            <w:tcW w:w="2409" w:type="dxa"/>
            <w:vMerge/>
            <w:tcBorders>
              <w:right w:val="single" w:sz="4" w:space="0" w:color="auto"/>
            </w:tcBorders>
          </w:tcPr>
          <w:p w14:paraId="215FED4D" w14:textId="77777777" w:rsidR="0023326D" w:rsidRPr="00B10368" w:rsidRDefault="0023326D" w:rsidP="008E75F0">
            <w:pPr>
              <w:widowControl w:val="0"/>
              <w:spacing w:line="240" w:lineRule="auto"/>
              <w:ind w:firstLine="0"/>
              <w:jc w:val="center"/>
              <w:rPr>
                <w:rFonts w:ascii="Courier New" w:hAnsi="Courier New" w:cs="Courier New"/>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81F5DCA"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126" w:type="dxa"/>
            <w:tcBorders>
              <w:top w:val="single" w:sz="4" w:space="0" w:color="auto"/>
              <w:left w:val="single" w:sz="4" w:space="0" w:color="auto"/>
              <w:bottom w:val="single" w:sz="4" w:space="0" w:color="auto"/>
              <w:right w:val="single" w:sz="4" w:space="0" w:color="auto"/>
            </w:tcBorders>
          </w:tcPr>
          <w:p w14:paraId="665DFEC6"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14:paraId="3F03DD74"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125377B8"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272499BF"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23326D" w:rsidRPr="00B10368" w14:paraId="40AFF44E"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08D0789E"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3326D" w:rsidRPr="00B10368" w14:paraId="7B54AFA8" w14:textId="77777777" w:rsidTr="008E75F0">
        <w:tc>
          <w:tcPr>
            <w:tcW w:w="2409" w:type="dxa"/>
            <w:tcBorders>
              <w:right w:val="single" w:sz="4" w:space="0" w:color="auto"/>
            </w:tcBorders>
          </w:tcPr>
          <w:p w14:paraId="393C22F0"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Сельскохозяйственное использование – КОД 1.0.</w:t>
            </w:r>
          </w:p>
        </w:tc>
        <w:tc>
          <w:tcPr>
            <w:tcW w:w="3544" w:type="dxa"/>
            <w:tcBorders>
              <w:top w:val="single" w:sz="4" w:space="0" w:color="auto"/>
              <w:left w:val="single" w:sz="4" w:space="0" w:color="auto"/>
              <w:bottom w:val="single" w:sz="4" w:space="0" w:color="auto"/>
              <w:right w:val="single" w:sz="4" w:space="0" w:color="auto"/>
            </w:tcBorders>
          </w:tcPr>
          <w:p w14:paraId="5315196B"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B7CFB9B"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Минимальная площадь земельного участка – 0,</w:t>
            </w:r>
            <w:r>
              <w:rPr>
                <w:rFonts w:ascii="Courier New" w:hAnsi="Courier New" w:cs="Courier New"/>
                <w:sz w:val="22"/>
                <w:szCs w:val="22"/>
              </w:rPr>
              <w:t>03</w:t>
            </w:r>
            <w:r w:rsidRPr="00B10368">
              <w:rPr>
                <w:rFonts w:ascii="Courier New" w:hAnsi="Courier New" w:cs="Courier New"/>
                <w:sz w:val="22"/>
                <w:szCs w:val="22"/>
              </w:rPr>
              <w:t xml:space="preserve"> га.</w:t>
            </w:r>
          </w:p>
          <w:p w14:paraId="34CD4C11"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Максимальная площадь земельного участка – не подлежит установлению.</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42EBEB3D"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3</w:t>
            </w:r>
            <w:r w:rsidRPr="00B10368">
              <w:rPr>
                <w:rFonts w:ascii="Courier New" w:hAnsi="Courier New" w:cs="Courier New"/>
                <w:sz w:val="22"/>
                <w:szCs w:val="22"/>
              </w:rPr>
              <w:t xml:space="preserve"> м</w:t>
            </w:r>
          </w:p>
        </w:tc>
        <w:tc>
          <w:tcPr>
            <w:tcW w:w="1815" w:type="dxa"/>
            <w:tcBorders>
              <w:top w:val="single" w:sz="4" w:space="0" w:color="auto"/>
              <w:left w:val="single" w:sz="4" w:space="0" w:color="auto"/>
              <w:bottom w:val="single" w:sz="4" w:space="0" w:color="auto"/>
              <w:right w:val="single" w:sz="4" w:space="0" w:color="auto"/>
            </w:tcBorders>
            <w:vAlign w:val="center"/>
          </w:tcPr>
          <w:p w14:paraId="6FAC4C70"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2 этажа</w:t>
            </w:r>
          </w:p>
        </w:tc>
        <w:tc>
          <w:tcPr>
            <w:tcW w:w="2010" w:type="dxa"/>
            <w:tcBorders>
              <w:top w:val="single" w:sz="4" w:space="0" w:color="auto"/>
              <w:left w:val="single" w:sz="4" w:space="0" w:color="auto"/>
              <w:bottom w:val="single" w:sz="4" w:space="0" w:color="auto"/>
              <w:right w:val="single" w:sz="4" w:space="0" w:color="auto"/>
            </w:tcBorders>
            <w:vAlign w:val="center"/>
          </w:tcPr>
          <w:p w14:paraId="3FFD5741"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80%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7509281C"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установлены</w:t>
            </w:r>
          </w:p>
        </w:tc>
      </w:tr>
      <w:tr w:rsidR="0023326D" w:rsidRPr="00B10368" w14:paraId="35F1F26D"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7AE3B90A" w14:textId="77777777" w:rsidR="0023326D" w:rsidRPr="00B10368" w:rsidRDefault="0023326D"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Ведение сельского хозяйства.</w:t>
            </w:r>
          </w:p>
          <w:p w14:paraId="0D3E9BF6" w14:textId="77777777" w:rsidR="0023326D" w:rsidRPr="00B10368" w:rsidRDefault="0023326D"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23326D" w:rsidRPr="00B10368" w14:paraId="5E505BF4" w14:textId="77777777" w:rsidTr="008E75F0">
        <w:tc>
          <w:tcPr>
            <w:tcW w:w="2409" w:type="dxa"/>
            <w:tcBorders>
              <w:right w:val="single" w:sz="4" w:space="0" w:color="auto"/>
            </w:tcBorders>
          </w:tcPr>
          <w:p w14:paraId="1DEE1312"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lastRenderedPageBreak/>
              <w:t>Коммунальное обслуживание – КОД 3.1.</w:t>
            </w:r>
          </w:p>
          <w:p w14:paraId="515E5A5A" w14:textId="77777777" w:rsidR="0023326D" w:rsidRPr="00B10368" w:rsidRDefault="0023326D" w:rsidP="008E75F0">
            <w:pPr>
              <w:widowControl w:val="0"/>
              <w:spacing w:line="240" w:lineRule="auto"/>
              <w:ind w:firstLine="0"/>
              <w:jc w:val="center"/>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2BBD0D1B"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EAC998E"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Минимальная площадь земельного участка – 0,05 га.</w:t>
            </w:r>
          </w:p>
          <w:p w14:paraId="0E8BA0C6"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Максимальная площадь земельного участка – не подлежит установлению.</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DA38AA6"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3</w:t>
            </w:r>
            <w:r w:rsidRPr="00B10368">
              <w:rPr>
                <w:rFonts w:ascii="Courier New" w:hAnsi="Courier New" w:cs="Courier New"/>
                <w:sz w:val="22"/>
                <w:szCs w:val="22"/>
              </w:rPr>
              <w:t xml:space="preserve"> м</w:t>
            </w:r>
          </w:p>
        </w:tc>
        <w:tc>
          <w:tcPr>
            <w:tcW w:w="1815" w:type="dxa"/>
            <w:tcBorders>
              <w:top w:val="single" w:sz="4" w:space="0" w:color="auto"/>
              <w:left w:val="single" w:sz="4" w:space="0" w:color="auto"/>
              <w:bottom w:val="single" w:sz="4" w:space="0" w:color="auto"/>
              <w:right w:val="single" w:sz="4" w:space="0" w:color="auto"/>
            </w:tcBorders>
            <w:vAlign w:val="center"/>
          </w:tcPr>
          <w:p w14:paraId="260AB70E"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2 этажа</w:t>
            </w:r>
          </w:p>
        </w:tc>
        <w:tc>
          <w:tcPr>
            <w:tcW w:w="2010" w:type="dxa"/>
            <w:tcBorders>
              <w:top w:val="single" w:sz="4" w:space="0" w:color="auto"/>
              <w:left w:val="single" w:sz="4" w:space="0" w:color="auto"/>
              <w:bottom w:val="single" w:sz="4" w:space="0" w:color="auto"/>
              <w:right w:val="single" w:sz="4" w:space="0" w:color="auto"/>
            </w:tcBorders>
            <w:vAlign w:val="center"/>
          </w:tcPr>
          <w:p w14:paraId="041D6922"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8</w:t>
            </w:r>
            <w:r w:rsidRPr="00B10368">
              <w:rPr>
                <w:rFonts w:ascii="Courier New" w:hAnsi="Courier New" w:cs="Courier New"/>
                <w:sz w:val="22"/>
                <w:szCs w:val="22"/>
              </w:rPr>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7756F70B"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установлены</w:t>
            </w:r>
          </w:p>
        </w:tc>
      </w:tr>
      <w:tr w:rsidR="0023326D" w:rsidRPr="00B10368" w14:paraId="17827072"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4BE47C54" w14:textId="77777777" w:rsidR="0023326D" w:rsidRPr="00B10368" w:rsidRDefault="0023326D" w:rsidP="008E75F0">
            <w:pPr>
              <w:widowControl w:val="0"/>
              <w:spacing w:line="240" w:lineRule="auto"/>
              <w:ind w:firstLine="0"/>
              <w:jc w:val="left"/>
              <w:rPr>
                <w:rFonts w:ascii="Courier New" w:hAnsi="Courier New" w:cs="Courier New"/>
                <w:sz w:val="22"/>
                <w:szCs w:val="22"/>
              </w:rPr>
            </w:pPr>
            <w:r w:rsidRPr="00B10368">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3326D" w:rsidRPr="00B10368" w14:paraId="32409AB5"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0220754C"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23326D" w:rsidRPr="00B10368" w14:paraId="18DF795F" w14:textId="77777777" w:rsidTr="008E75F0">
        <w:tc>
          <w:tcPr>
            <w:tcW w:w="2409" w:type="dxa"/>
            <w:tcBorders>
              <w:right w:val="single" w:sz="4" w:space="0" w:color="auto"/>
            </w:tcBorders>
          </w:tcPr>
          <w:p w14:paraId="737BF123"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74DEC552"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2144D380"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872A0F3"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095871C"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536D082D"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установлены</w:t>
            </w:r>
          </w:p>
        </w:tc>
      </w:tr>
      <w:tr w:rsidR="0023326D" w:rsidRPr="00B10368" w14:paraId="3FBBFE83"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503FEEE1"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3326D" w:rsidRPr="00B10368" w14:paraId="1E32B74F"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2A1FBA16" w14:textId="77777777" w:rsidR="0023326D" w:rsidRPr="00B10368" w:rsidRDefault="0023326D"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23326D" w:rsidRPr="00B10368" w14:paraId="4A5D3EE1" w14:textId="77777777" w:rsidTr="008E75F0">
        <w:tc>
          <w:tcPr>
            <w:tcW w:w="14163" w:type="dxa"/>
            <w:gridSpan w:val="8"/>
            <w:tcBorders>
              <w:right w:val="single" w:sz="4" w:space="0" w:color="auto"/>
            </w:tcBorders>
          </w:tcPr>
          <w:p w14:paraId="1AAF18F5" w14:textId="77777777" w:rsidR="0023326D" w:rsidRPr="00B10368" w:rsidRDefault="0023326D"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предусмотрены.</w:t>
            </w:r>
          </w:p>
        </w:tc>
      </w:tr>
    </w:tbl>
    <w:p w14:paraId="6519D73E" w14:textId="100C968A"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2B634642" w14:textId="77777777"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82B4ED9" w14:textId="507CA922" w:rsidR="00623D8C" w:rsidRDefault="00623D8C" w:rsidP="00623D8C"/>
    <w:p w14:paraId="6B19B0C2" w14:textId="7A1FCBAE" w:rsidR="00623D8C" w:rsidRDefault="00623D8C" w:rsidP="00623D8C">
      <w:pPr>
        <w:pStyle w:val="2"/>
        <w:widowControl w:val="0"/>
        <w:spacing w:before="0" w:line="240" w:lineRule="auto"/>
        <w:jc w:val="center"/>
        <w:rPr>
          <w:rFonts w:ascii="Arial" w:hAnsi="Arial" w:cs="Arial"/>
          <w:color w:val="auto"/>
          <w:sz w:val="24"/>
          <w:szCs w:val="24"/>
        </w:rPr>
      </w:pPr>
      <w:bookmarkStart w:id="53" w:name="_Toc523377664"/>
      <w:r w:rsidRPr="00BA14CF">
        <w:rPr>
          <w:rFonts w:ascii="Arial" w:hAnsi="Arial" w:cs="Arial"/>
          <w:color w:val="auto"/>
          <w:sz w:val="24"/>
          <w:szCs w:val="24"/>
        </w:rPr>
        <w:t xml:space="preserve">Статья </w:t>
      </w:r>
      <w:r>
        <w:rPr>
          <w:rFonts w:ascii="Arial" w:hAnsi="Arial" w:cs="Arial"/>
          <w:color w:val="auto"/>
          <w:sz w:val="24"/>
          <w:szCs w:val="24"/>
        </w:rPr>
        <w:t>29. Производственная зона сельскохозяйственных предприятий</w:t>
      </w:r>
      <w:r w:rsidR="009A2464">
        <w:rPr>
          <w:rFonts w:ascii="Arial" w:hAnsi="Arial" w:cs="Arial"/>
          <w:color w:val="auto"/>
          <w:sz w:val="24"/>
          <w:szCs w:val="24"/>
        </w:rPr>
        <w:t xml:space="preserve"> (за пределами границ населенных пунктов)</w:t>
      </w:r>
      <w:bookmarkEnd w:id="53"/>
    </w:p>
    <w:tbl>
      <w:tblPr>
        <w:tblStyle w:val="ad"/>
        <w:tblW w:w="14175" w:type="dxa"/>
        <w:tblInd w:w="988" w:type="dxa"/>
        <w:tblLook w:val="04A0" w:firstRow="1" w:lastRow="0" w:firstColumn="1" w:lastColumn="0" w:noHBand="0" w:noVBand="1"/>
      </w:tblPr>
      <w:tblGrid>
        <w:gridCol w:w="2747"/>
        <w:gridCol w:w="110"/>
        <w:gridCol w:w="2911"/>
        <w:gridCol w:w="50"/>
        <w:gridCol w:w="2170"/>
        <w:gridCol w:w="2030"/>
        <w:gridCol w:w="2053"/>
        <w:gridCol w:w="24"/>
        <w:gridCol w:w="2070"/>
        <w:gridCol w:w="10"/>
      </w:tblGrid>
      <w:tr w:rsidR="00AD0173" w:rsidRPr="00B10368" w14:paraId="1D0B7CD7" w14:textId="77777777" w:rsidTr="008E75F0">
        <w:tc>
          <w:tcPr>
            <w:tcW w:w="2107" w:type="dxa"/>
            <w:vMerge w:val="restart"/>
            <w:tcBorders>
              <w:top w:val="single" w:sz="4" w:space="0" w:color="auto"/>
              <w:left w:val="single" w:sz="4" w:space="0" w:color="auto"/>
              <w:bottom w:val="single" w:sz="4" w:space="0" w:color="auto"/>
              <w:right w:val="single" w:sz="4" w:space="0" w:color="auto"/>
            </w:tcBorders>
            <w:hideMark/>
          </w:tcPr>
          <w:p w14:paraId="0E53E54E"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Виды разрешенного использования</w:t>
            </w:r>
          </w:p>
        </w:tc>
        <w:tc>
          <w:tcPr>
            <w:tcW w:w="12068" w:type="dxa"/>
            <w:gridSpan w:val="9"/>
            <w:tcBorders>
              <w:top w:val="single" w:sz="4" w:space="0" w:color="auto"/>
              <w:left w:val="single" w:sz="4" w:space="0" w:color="auto"/>
              <w:bottom w:val="single" w:sz="4" w:space="0" w:color="auto"/>
              <w:right w:val="single" w:sz="4" w:space="0" w:color="auto"/>
            </w:tcBorders>
            <w:hideMark/>
          </w:tcPr>
          <w:p w14:paraId="4390975C"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0173" w:rsidRPr="00B10368" w14:paraId="157AB092" w14:textId="77777777" w:rsidTr="008E75F0">
        <w:tc>
          <w:tcPr>
            <w:tcW w:w="0" w:type="auto"/>
            <w:vMerge/>
            <w:tcBorders>
              <w:top w:val="single" w:sz="4" w:space="0" w:color="auto"/>
              <w:left w:val="single" w:sz="4" w:space="0" w:color="auto"/>
              <w:bottom w:val="single" w:sz="4" w:space="0" w:color="auto"/>
              <w:right w:val="single" w:sz="4" w:space="0" w:color="auto"/>
            </w:tcBorders>
            <w:vAlign w:val="center"/>
            <w:hideMark/>
          </w:tcPr>
          <w:p w14:paraId="5CC10478" w14:textId="77777777" w:rsidR="00AD0173" w:rsidRPr="00B10368" w:rsidRDefault="00AD0173" w:rsidP="008E75F0">
            <w:pPr>
              <w:overflowPunct/>
              <w:autoSpaceDE/>
              <w:autoSpaceDN/>
              <w:adjustRightInd/>
              <w:spacing w:line="240" w:lineRule="auto"/>
              <w:ind w:firstLine="0"/>
              <w:jc w:val="left"/>
              <w:rPr>
                <w:rFonts w:ascii="Courier New" w:hAnsi="Courier New" w:cs="Courier New"/>
                <w:b/>
                <w:sz w:val="22"/>
                <w:szCs w:val="22"/>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3D54A8E"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в том числе их площадь</w:t>
            </w:r>
          </w:p>
        </w:tc>
        <w:tc>
          <w:tcPr>
            <w:tcW w:w="2331" w:type="dxa"/>
            <w:gridSpan w:val="2"/>
            <w:tcBorders>
              <w:top w:val="single" w:sz="4" w:space="0" w:color="auto"/>
              <w:left w:val="single" w:sz="4" w:space="0" w:color="auto"/>
              <w:bottom w:val="single" w:sz="4" w:space="0" w:color="auto"/>
              <w:right w:val="single" w:sz="4" w:space="0" w:color="auto"/>
            </w:tcBorders>
            <w:hideMark/>
          </w:tcPr>
          <w:p w14:paraId="589A170E"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8" w:type="dxa"/>
            <w:tcBorders>
              <w:top w:val="single" w:sz="4" w:space="0" w:color="auto"/>
              <w:left w:val="single" w:sz="4" w:space="0" w:color="auto"/>
              <w:bottom w:val="single" w:sz="4" w:space="0" w:color="auto"/>
              <w:right w:val="single" w:sz="4" w:space="0" w:color="auto"/>
            </w:tcBorders>
            <w:hideMark/>
          </w:tcPr>
          <w:p w14:paraId="2A735C76"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предельное количество этажей или предельную высоту зданий, строений, сооружений</w:t>
            </w:r>
          </w:p>
        </w:tc>
        <w:tc>
          <w:tcPr>
            <w:tcW w:w="2099" w:type="dxa"/>
            <w:tcBorders>
              <w:top w:val="single" w:sz="4" w:space="0" w:color="auto"/>
              <w:left w:val="single" w:sz="4" w:space="0" w:color="auto"/>
              <w:bottom w:val="single" w:sz="4" w:space="0" w:color="auto"/>
              <w:right w:val="single" w:sz="4" w:space="0" w:color="auto"/>
            </w:tcBorders>
            <w:hideMark/>
          </w:tcPr>
          <w:p w14:paraId="26AEF5AF"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8" w:type="dxa"/>
            <w:gridSpan w:val="3"/>
            <w:tcBorders>
              <w:top w:val="single" w:sz="4" w:space="0" w:color="auto"/>
              <w:left w:val="single" w:sz="4" w:space="0" w:color="auto"/>
              <w:bottom w:val="single" w:sz="4" w:space="0" w:color="auto"/>
              <w:right w:val="single" w:sz="4" w:space="0" w:color="auto"/>
            </w:tcBorders>
            <w:hideMark/>
          </w:tcPr>
          <w:p w14:paraId="2113F3BF"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иные предельные параметры разрешенного строительства, реконструкции объектов капитального строительства</w:t>
            </w:r>
          </w:p>
        </w:tc>
      </w:tr>
      <w:tr w:rsidR="00AD0173" w:rsidRPr="00B10368" w14:paraId="58E9D943" w14:textId="77777777" w:rsidTr="008E75F0">
        <w:tc>
          <w:tcPr>
            <w:tcW w:w="14175" w:type="dxa"/>
            <w:gridSpan w:val="10"/>
            <w:tcBorders>
              <w:top w:val="single" w:sz="4" w:space="0" w:color="auto"/>
              <w:left w:val="single" w:sz="4" w:space="0" w:color="auto"/>
              <w:bottom w:val="single" w:sz="4" w:space="0" w:color="auto"/>
              <w:right w:val="single" w:sz="4" w:space="0" w:color="auto"/>
            </w:tcBorders>
            <w:hideMark/>
          </w:tcPr>
          <w:p w14:paraId="1ED47DC6"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lastRenderedPageBreak/>
              <w:t>Основные виды разрешенного использования земельных участков и объектов капитального строительства</w:t>
            </w:r>
          </w:p>
        </w:tc>
      </w:tr>
      <w:tr w:rsidR="00AD0173" w:rsidRPr="00B10368" w14:paraId="1EBCB1A3" w14:textId="77777777" w:rsidTr="008E75F0">
        <w:trPr>
          <w:gridAfter w:val="1"/>
          <w:wAfter w:w="11" w:type="dxa"/>
        </w:trPr>
        <w:tc>
          <w:tcPr>
            <w:tcW w:w="2190" w:type="dxa"/>
            <w:gridSpan w:val="2"/>
            <w:tcBorders>
              <w:top w:val="single" w:sz="4" w:space="0" w:color="auto"/>
              <w:left w:val="single" w:sz="4" w:space="0" w:color="auto"/>
              <w:bottom w:val="single" w:sz="4" w:space="0" w:color="auto"/>
              <w:right w:val="single" w:sz="4" w:space="0" w:color="auto"/>
            </w:tcBorders>
            <w:hideMark/>
          </w:tcPr>
          <w:p w14:paraId="1E40D25B"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Хранение и переработка сельскохозяйственной продукции – КОД 1.15.</w:t>
            </w:r>
          </w:p>
        </w:tc>
        <w:tc>
          <w:tcPr>
            <w:tcW w:w="3385" w:type="dxa"/>
            <w:gridSpan w:val="2"/>
            <w:tcBorders>
              <w:top w:val="single" w:sz="4" w:space="0" w:color="auto"/>
              <w:left w:val="single" w:sz="4" w:space="0" w:color="auto"/>
              <w:bottom w:val="single" w:sz="4" w:space="0" w:color="auto"/>
              <w:right w:val="single" w:sz="4" w:space="0" w:color="auto"/>
            </w:tcBorders>
            <w:vAlign w:val="center"/>
            <w:hideMark/>
          </w:tcPr>
          <w:p w14:paraId="37D2BFEE"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подлежат установлению</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B19E341"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подлежат установлению</w:t>
            </w:r>
          </w:p>
        </w:tc>
        <w:tc>
          <w:tcPr>
            <w:tcW w:w="2118" w:type="dxa"/>
            <w:tcBorders>
              <w:top w:val="single" w:sz="4" w:space="0" w:color="auto"/>
              <w:left w:val="single" w:sz="4" w:space="0" w:color="auto"/>
              <w:bottom w:val="single" w:sz="4" w:space="0" w:color="auto"/>
              <w:right w:val="single" w:sz="4" w:space="0" w:color="auto"/>
            </w:tcBorders>
            <w:vAlign w:val="center"/>
            <w:hideMark/>
          </w:tcPr>
          <w:p w14:paraId="1B300DA1"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1D87AB3D"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8C0FD27"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AD0173" w:rsidRPr="00B10368" w14:paraId="7DEC864B" w14:textId="77777777" w:rsidTr="008E75F0">
        <w:trPr>
          <w:gridAfter w:val="1"/>
          <w:wAfter w:w="11" w:type="dxa"/>
        </w:trPr>
        <w:tc>
          <w:tcPr>
            <w:tcW w:w="14164" w:type="dxa"/>
            <w:gridSpan w:val="9"/>
            <w:tcBorders>
              <w:top w:val="single" w:sz="4" w:space="0" w:color="auto"/>
              <w:left w:val="single" w:sz="4" w:space="0" w:color="auto"/>
              <w:bottom w:val="single" w:sz="4" w:space="0" w:color="auto"/>
              <w:right w:val="single" w:sz="4" w:space="0" w:color="auto"/>
            </w:tcBorders>
          </w:tcPr>
          <w:p w14:paraId="47F7866B" w14:textId="77777777" w:rsidR="00AD0173" w:rsidRPr="00B10368" w:rsidRDefault="00AD0173"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D0173" w:rsidRPr="00B10368" w14:paraId="00F70B0D" w14:textId="77777777" w:rsidTr="008E75F0">
        <w:tc>
          <w:tcPr>
            <w:tcW w:w="14175" w:type="dxa"/>
            <w:gridSpan w:val="10"/>
            <w:tcBorders>
              <w:top w:val="single" w:sz="4" w:space="0" w:color="auto"/>
              <w:left w:val="single" w:sz="4" w:space="0" w:color="auto"/>
              <w:bottom w:val="single" w:sz="4" w:space="0" w:color="auto"/>
              <w:right w:val="single" w:sz="4" w:space="0" w:color="auto"/>
            </w:tcBorders>
            <w:hideMark/>
          </w:tcPr>
          <w:p w14:paraId="75E8D9C3"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AD0173" w:rsidRPr="00B10368" w14:paraId="730F0FFB" w14:textId="77777777" w:rsidTr="008E75F0">
        <w:tc>
          <w:tcPr>
            <w:tcW w:w="2107" w:type="dxa"/>
            <w:tcBorders>
              <w:top w:val="single" w:sz="4" w:space="0" w:color="auto"/>
              <w:left w:val="single" w:sz="4" w:space="0" w:color="auto"/>
              <w:bottom w:val="single" w:sz="4" w:space="0" w:color="auto"/>
              <w:right w:val="single" w:sz="4" w:space="0" w:color="auto"/>
            </w:tcBorders>
            <w:hideMark/>
          </w:tcPr>
          <w:p w14:paraId="206F92EB"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Коммунальное обслуживание – КОД 3.1.</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36406C1"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Определяются по основному виду использования земельных участков и объектов капитального строительства</w:t>
            </w: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14:paraId="5F640718"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Определяются по основному виду использования земельных участков и объектов капитального строительства</w:t>
            </w:r>
          </w:p>
        </w:tc>
        <w:tc>
          <w:tcPr>
            <w:tcW w:w="2118" w:type="dxa"/>
            <w:tcBorders>
              <w:top w:val="single" w:sz="4" w:space="0" w:color="auto"/>
              <w:left w:val="single" w:sz="4" w:space="0" w:color="auto"/>
              <w:bottom w:val="single" w:sz="4" w:space="0" w:color="auto"/>
              <w:right w:val="single" w:sz="4" w:space="0" w:color="auto"/>
            </w:tcBorders>
            <w:vAlign w:val="center"/>
            <w:hideMark/>
          </w:tcPr>
          <w:p w14:paraId="1B711862"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1 этаж</w:t>
            </w:r>
          </w:p>
        </w:tc>
        <w:tc>
          <w:tcPr>
            <w:tcW w:w="2099" w:type="dxa"/>
            <w:tcBorders>
              <w:top w:val="single" w:sz="4" w:space="0" w:color="auto"/>
              <w:left w:val="single" w:sz="4" w:space="0" w:color="auto"/>
              <w:bottom w:val="single" w:sz="4" w:space="0" w:color="auto"/>
              <w:right w:val="single" w:sz="4" w:space="0" w:color="auto"/>
            </w:tcBorders>
            <w:vAlign w:val="center"/>
            <w:hideMark/>
          </w:tcPr>
          <w:p w14:paraId="5CC13A52"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Определяется по основному виду использования земельных участков и объектов</w:t>
            </w:r>
          </w:p>
        </w:tc>
        <w:tc>
          <w:tcPr>
            <w:tcW w:w="2118" w:type="dxa"/>
            <w:gridSpan w:val="3"/>
            <w:tcBorders>
              <w:top w:val="single" w:sz="4" w:space="0" w:color="auto"/>
              <w:left w:val="single" w:sz="4" w:space="0" w:color="auto"/>
              <w:bottom w:val="single" w:sz="4" w:space="0" w:color="auto"/>
              <w:right w:val="single" w:sz="4" w:space="0" w:color="auto"/>
            </w:tcBorders>
            <w:vAlign w:val="center"/>
            <w:hideMark/>
          </w:tcPr>
          <w:p w14:paraId="7BE74A01"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AD0173" w:rsidRPr="00B10368" w14:paraId="246506B7" w14:textId="77777777" w:rsidTr="008E75F0">
        <w:tc>
          <w:tcPr>
            <w:tcW w:w="14175" w:type="dxa"/>
            <w:gridSpan w:val="10"/>
            <w:tcBorders>
              <w:top w:val="single" w:sz="4" w:space="0" w:color="auto"/>
              <w:left w:val="single" w:sz="4" w:space="0" w:color="auto"/>
              <w:bottom w:val="single" w:sz="4" w:space="0" w:color="auto"/>
              <w:right w:val="single" w:sz="4" w:space="0" w:color="auto"/>
            </w:tcBorders>
            <w:hideMark/>
          </w:tcPr>
          <w:p w14:paraId="23E507B2"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Размещение объектов капитального строительства в целях обеспечения физических и юридических лиц коммунальными услугами.</w:t>
            </w:r>
          </w:p>
        </w:tc>
      </w:tr>
      <w:tr w:rsidR="00AD0173" w:rsidRPr="00B10368" w14:paraId="13BEF7E8" w14:textId="77777777" w:rsidTr="008E75F0">
        <w:tc>
          <w:tcPr>
            <w:tcW w:w="14175" w:type="dxa"/>
            <w:gridSpan w:val="10"/>
            <w:tcBorders>
              <w:top w:val="single" w:sz="4" w:space="0" w:color="auto"/>
              <w:left w:val="single" w:sz="4" w:space="0" w:color="auto"/>
              <w:bottom w:val="single" w:sz="4" w:space="0" w:color="auto"/>
              <w:right w:val="single" w:sz="4" w:space="0" w:color="auto"/>
            </w:tcBorders>
            <w:hideMark/>
          </w:tcPr>
          <w:p w14:paraId="52BF6628"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lastRenderedPageBreak/>
              <w:t>Условно разрешенные виды разрешенного использования земельных участков и объектов капитального строительства</w:t>
            </w:r>
          </w:p>
        </w:tc>
      </w:tr>
      <w:tr w:rsidR="00AD0173" w:rsidRPr="00B10368" w14:paraId="4F095AE1" w14:textId="77777777" w:rsidTr="008E75F0">
        <w:tc>
          <w:tcPr>
            <w:tcW w:w="14175" w:type="dxa"/>
            <w:gridSpan w:val="10"/>
            <w:tcBorders>
              <w:top w:val="single" w:sz="4" w:space="0" w:color="auto"/>
              <w:left w:val="single" w:sz="4" w:space="0" w:color="auto"/>
              <w:bottom w:val="single" w:sz="4" w:space="0" w:color="auto"/>
              <w:right w:val="single" w:sz="4" w:space="0" w:color="auto"/>
            </w:tcBorders>
            <w:hideMark/>
          </w:tcPr>
          <w:p w14:paraId="20393DEC"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предусмотрены.</w:t>
            </w:r>
          </w:p>
        </w:tc>
      </w:tr>
    </w:tbl>
    <w:p w14:paraId="4631A210" w14:textId="394A3558" w:rsidR="00316D04" w:rsidRPr="00B10368" w:rsidRDefault="00316D04" w:rsidP="00316D04">
      <w:pPr>
        <w:pStyle w:val="Default"/>
        <w:ind w:left="993"/>
        <w:jc w:val="both"/>
        <w:rPr>
          <w:rFonts w:ascii="Arial" w:hAnsi="Arial" w:cs="Arial"/>
          <w:color w:val="auto"/>
        </w:rPr>
      </w:pPr>
      <w:r w:rsidRPr="00B10368">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7923193C" w14:textId="77777777" w:rsidR="00316D04" w:rsidRPr="00B10368" w:rsidRDefault="00316D04" w:rsidP="00316D04">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1F4C4E1" w14:textId="77777777" w:rsidR="00316D04" w:rsidRDefault="00316D04" w:rsidP="00623D8C"/>
    <w:p w14:paraId="7AD56F0F" w14:textId="30D5C8AC" w:rsidR="00623D8C" w:rsidRDefault="00623D8C" w:rsidP="00623D8C">
      <w:pPr>
        <w:pStyle w:val="2"/>
        <w:widowControl w:val="0"/>
        <w:spacing w:before="0" w:line="240" w:lineRule="auto"/>
        <w:jc w:val="center"/>
        <w:rPr>
          <w:rFonts w:ascii="Arial" w:hAnsi="Arial" w:cs="Arial"/>
          <w:color w:val="auto"/>
          <w:sz w:val="24"/>
          <w:szCs w:val="24"/>
        </w:rPr>
      </w:pPr>
      <w:bookmarkStart w:id="54" w:name="_Toc523377665"/>
      <w:r w:rsidRPr="00BA14CF">
        <w:rPr>
          <w:rFonts w:ascii="Arial" w:hAnsi="Arial" w:cs="Arial"/>
          <w:color w:val="auto"/>
          <w:sz w:val="24"/>
          <w:szCs w:val="24"/>
        </w:rPr>
        <w:t xml:space="preserve">Статья </w:t>
      </w:r>
      <w:r>
        <w:rPr>
          <w:rFonts w:ascii="Arial" w:hAnsi="Arial" w:cs="Arial"/>
          <w:color w:val="auto"/>
          <w:sz w:val="24"/>
          <w:szCs w:val="24"/>
        </w:rPr>
        <w:t xml:space="preserve">30. </w:t>
      </w:r>
      <w:r w:rsidRPr="004E1262">
        <w:rPr>
          <w:rFonts w:ascii="Arial" w:hAnsi="Arial" w:cs="Arial"/>
          <w:color w:val="auto"/>
          <w:sz w:val="24"/>
          <w:szCs w:val="24"/>
        </w:rPr>
        <w:t>Зон</w:t>
      </w:r>
      <w:r>
        <w:rPr>
          <w:rFonts w:ascii="Arial" w:hAnsi="Arial" w:cs="Arial"/>
          <w:color w:val="auto"/>
          <w:sz w:val="24"/>
          <w:szCs w:val="24"/>
        </w:rPr>
        <w:t>а рекреационного назначения</w:t>
      </w:r>
      <w:r w:rsidR="009A2464">
        <w:rPr>
          <w:rFonts w:ascii="Arial" w:hAnsi="Arial" w:cs="Arial"/>
          <w:color w:val="auto"/>
          <w:sz w:val="24"/>
          <w:szCs w:val="24"/>
        </w:rPr>
        <w:t xml:space="preserve"> (за пределами границ населенных пунктов)</w:t>
      </w:r>
      <w:bookmarkEnd w:id="54"/>
    </w:p>
    <w:tbl>
      <w:tblPr>
        <w:tblStyle w:val="ad"/>
        <w:tblW w:w="14163" w:type="dxa"/>
        <w:tblInd w:w="988" w:type="dxa"/>
        <w:tblLayout w:type="fixed"/>
        <w:tblLook w:val="04A0" w:firstRow="1" w:lastRow="0" w:firstColumn="1" w:lastColumn="0" w:noHBand="0" w:noVBand="1"/>
      </w:tblPr>
      <w:tblGrid>
        <w:gridCol w:w="2126"/>
        <w:gridCol w:w="3402"/>
        <w:gridCol w:w="2268"/>
        <w:gridCol w:w="2126"/>
        <w:gridCol w:w="18"/>
        <w:gridCol w:w="2108"/>
        <w:gridCol w:w="63"/>
        <w:gridCol w:w="2052"/>
      </w:tblGrid>
      <w:tr w:rsidR="0099340B" w:rsidRPr="00E478DC" w14:paraId="319B9F82" w14:textId="77777777" w:rsidTr="008E75F0">
        <w:tc>
          <w:tcPr>
            <w:tcW w:w="2126" w:type="dxa"/>
            <w:vMerge w:val="restart"/>
            <w:tcBorders>
              <w:right w:val="single" w:sz="4" w:space="0" w:color="auto"/>
            </w:tcBorders>
          </w:tcPr>
          <w:p w14:paraId="00B99411"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6A71FA49"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340B" w:rsidRPr="00E478DC" w14:paraId="3E6013A7" w14:textId="77777777" w:rsidTr="008E75F0">
        <w:tc>
          <w:tcPr>
            <w:tcW w:w="2126" w:type="dxa"/>
            <w:vMerge/>
            <w:tcBorders>
              <w:right w:val="single" w:sz="4" w:space="0" w:color="auto"/>
            </w:tcBorders>
          </w:tcPr>
          <w:p w14:paraId="3A430D20" w14:textId="77777777" w:rsidR="0099340B" w:rsidRPr="00E478DC" w:rsidRDefault="0099340B" w:rsidP="008E75F0">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95B68BB"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02CD9B30"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24C73E55"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0AAEF7B6"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561A767"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9340B" w:rsidRPr="00E478DC" w14:paraId="2B031EA0"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06DEC39D"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99340B" w:rsidRPr="00E478DC" w14:paraId="5FCF3FB2" w14:textId="77777777" w:rsidTr="008E75F0">
        <w:tc>
          <w:tcPr>
            <w:tcW w:w="2126" w:type="dxa"/>
            <w:tcBorders>
              <w:right w:val="single" w:sz="4" w:space="0" w:color="auto"/>
            </w:tcBorders>
          </w:tcPr>
          <w:p w14:paraId="31BAA9A1"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610A6698"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70EBEA4"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BB48939"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8011BE9"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D988911"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99340B" w:rsidRPr="00E478DC" w14:paraId="2FAD1489"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2CCB6682" w14:textId="77777777" w:rsidR="0099340B" w:rsidRPr="00E478DC" w:rsidRDefault="0099340B" w:rsidP="008E75F0">
            <w:pPr>
              <w:spacing w:line="240" w:lineRule="auto"/>
              <w:ind w:firstLine="0"/>
              <w:rPr>
                <w:rFonts w:ascii="Courier New" w:hAnsi="Courier New" w:cs="Courier New"/>
                <w:sz w:val="22"/>
                <w:szCs w:val="22"/>
              </w:rPr>
            </w:pPr>
            <w:r w:rsidRPr="00E478DC">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22850B6" w14:textId="77777777" w:rsidR="0099340B" w:rsidRPr="00E478DC" w:rsidRDefault="0099340B" w:rsidP="008E75F0">
            <w:pPr>
              <w:spacing w:line="240" w:lineRule="auto"/>
              <w:ind w:firstLine="0"/>
              <w:rPr>
                <w:rFonts w:ascii="Courier New" w:hAnsi="Courier New" w:cs="Courier New"/>
                <w:sz w:val="22"/>
                <w:szCs w:val="22"/>
              </w:rPr>
            </w:pPr>
            <w:r w:rsidRPr="00E478DC">
              <w:rPr>
                <w:rFonts w:ascii="Courier New" w:hAnsi="Courier New" w:cs="Courier New"/>
                <w:sz w:val="22"/>
                <w:szCs w:val="22"/>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99340B" w:rsidRPr="00E478DC" w14:paraId="1C087DBA" w14:textId="77777777" w:rsidTr="008E75F0">
        <w:tc>
          <w:tcPr>
            <w:tcW w:w="2126" w:type="dxa"/>
            <w:tcBorders>
              <w:right w:val="single" w:sz="4" w:space="0" w:color="auto"/>
            </w:tcBorders>
          </w:tcPr>
          <w:p w14:paraId="1DF98B03"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lastRenderedPageBreak/>
              <w:t>Природно-познавательный туризм – КОД 5.2.</w:t>
            </w:r>
          </w:p>
        </w:tc>
        <w:tc>
          <w:tcPr>
            <w:tcW w:w="3402" w:type="dxa"/>
            <w:tcBorders>
              <w:top w:val="single" w:sz="4" w:space="0" w:color="auto"/>
              <w:left w:val="single" w:sz="4" w:space="0" w:color="auto"/>
              <w:bottom w:val="single" w:sz="4" w:space="0" w:color="auto"/>
              <w:right w:val="single" w:sz="4" w:space="0" w:color="auto"/>
            </w:tcBorders>
          </w:tcPr>
          <w:p w14:paraId="0956B142"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DDAE92C"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2301FAB"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3B9F0F"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9520EA4"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99340B" w:rsidRPr="00E478DC" w14:paraId="2347B603"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0CCBFB60" w14:textId="77777777" w:rsidR="0099340B" w:rsidRPr="00E478DC" w:rsidRDefault="0099340B" w:rsidP="008E75F0">
            <w:pPr>
              <w:spacing w:line="240" w:lineRule="auto"/>
              <w:ind w:firstLine="0"/>
              <w:rPr>
                <w:rFonts w:ascii="Courier New" w:hAnsi="Courier New" w:cs="Courier New"/>
                <w:sz w:val="22"/>
                <w:szCs w:val="22"/>
              </w:rPr>
            </w:pPr>
            <w:r w:rsidRPr="00E478DC">
              <w:rPr>
                <w:rFonts w:ascii="Courier New" w:hAnsi="Courier New" w:cs="Courier New"/>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8774B33" w14:textId="77777777" w:rsidR="0099340B" w:rsidRPr="00E478DC" w:rsidRDefault="0099340B" w:rsidP="008E75F0">
            <w:pPr>
              <w:spacing w:line="240" w:lineRule="auto"/>
              <w:ind w:firstLine="0"/>
              <w:rPr>
                <w:rFonts w:ascii="Courier New" w:hAnsi="Courier New" w:cs="Courier New"/>
                <w:sz w:val="22"/>
                <w:szCs w:val="22"/>
              </w:rPr>
            </w:pPr>
            <w:r w:rsidRPr="00E478DC">
              <w:rPr>
                <w:rFonts w:ascii="Courier New" w:hAnsi="Courier New" w:cs="Courier New"/>
                <w:sz w:val="22"/>
                <w:szCs w:val="22"/>
              </w:rPr>
              <w:t xml:space="preserve">осуществление необходимых природоохранных и </w:t>
            </w:r>
            <w:proofErr w:type="spellStart"/>
            <w:r w:rsidRPr="00E478DC">
              <w:rPr>
                <w:rFonts w:ascii="Courier New" w:hAnsi="Courier New" w:cs="Courier New"/>
                <w:sz w:val="22"/>
                <w:szCs w:val="22"/>
              </w:rPr>
              <w:t>природовосстановительных</w:t>
            </w:r>
            <w:proofErr w:type="spellEnd"/>
            <w:r w:rsidRPr="00E478DC">
              <w:rPr>
                <w:rFonts w:ascii="Courier New" w:hAnsi="Courier New" w:cs="Courier New"/>
                <w:sz w:val="22"/>
                <w:szCs w:val="22"/>
              </w:rPr>
              <w:t xml:space="preserve"> мероприятий.</w:t>
            </w:r>
          </w:p>
          <w:p w14:paraId="638C9547" w14:textId="77777777" w:rsidR="0099340B" w:rsidRPr="00E478DC" w:rsidRDefault="0099340B" w:rsidP="008E75F0">
            <w:pPr>
              <w:spacing w:line="240" w:lineRule="auto"/>
              <w:ind w:firstLine="0"/>
              <w:rPr>
                <w:rFonts w:ascii="Courier New" w:hAnsi="Courier New" w:cs="Courier New"/>
                <w:sz w:val="22"/>
                <w:szCs w:val="22"/>
              </w:rPr>
            </w:pPr>
            <w:r w:rsidRPr="00E478DC">
              <w:rPr>
                <w:rFonts w:ascii="Courier New" w:hAnsi="Courier New" w:cs="Courier New"/>
                <w:sz w:val="22"/>
                <w:szCs w:val="22"/>
              </w:rPr>
              <w:t>Строительство объектов капитального строительства не предусмотрено.</w:t>
            </w:r>
          </w:p>
        </w:tc>
      </w:tr>
      <w:tr w:rsidR="0099340B" w:rsidRPr="00E478DC" w14:paraId="155B9B34" w14:textId="77777777" w:rsidTr="008E75F0">
        <w:tc>
          <w:tcPr>
            <w:tcW w:w="2126" w:type="dxa"/>
            <w:tcBorders>
              <w:right w:val="single" w:sz="4" w:space="0" w:color="auto"/>
            </w:tcBorders>
          </w:tcPr>
          <w:p w14:paraId="111E562D"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Туристическое обслуживание – КОД 5.2.1.</w:t>
            </w:r>
          </w:p>
        </w:tc>
        <w:tc>
          <w:tcPr>
            <w:tcW w:w="3402" w:type="dxa"/>
            <w:tcBorders>
              <w:top w:val="single" w:sz="4" w:space="0" w:color="auto"/>
              <w:left w:val="single" w:sz="4" w:space="0" w:color="auto"/>
              <w:bottom w:val="single" w:sz="4" w:space="0" w:color="auto"/>
              <w:right w:val="single" w:sz="4" w:space="0" w:color="auto"/>
            </w:tcBorders>
          </w:tcPr>
          <w:p w14:paraId="53DCC1F5"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 xml:space="preserve">Предельные минимальные/максимальные размеры </w:t>
            </w:r>
            <w:r>
              <w:rPr>
                <w:rFonts w:ascii="Courier New" w:hAnsi="Courier New" w:cs="Courier New"/>
                <w:sz w:val="22"/>
                <w:szCs w:val="22"/>
              </w:rPr>
              <w:t xml:space="preserve">(длина и ширина) </w:t>
            </w:r>
            <w:r w:rsidRPr="00E478DC">
              <w:rPr>
                <w:rFonts w:ascii="Courier New" w:hAnsi="Courier New" w:cs="Courier New"/>
                <w:sz w:val="22"/>
                <w:szCs w:val="22"/>
              </w:rPr>
              <w:t>земельных участков не подлежат установлению.</w:t>
            </w:r>
          </w:p>
          <w:p w14:paraId="5709A407"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Предельные максимальные размеры земельных участков - не подлежат установлению.</w:t>
            </w:r>
          </w:p>
          <w:p w14:paraId="27E67A16"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Минимальная площадь земельного участка – 0,5 га.</w:t>
            </w:r>
          </w:p>
          <w:p w14:paraId="4FE653CA"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2295641"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6DEEEB5"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178493C"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40%</w:t>
            </w:r>
          </w:p>
        </w:tc>
        <w:tc>
          <w:tcPr>
            <w:tcW w:w="2052" w:type="dxa"/>
            <w:tcBorders>
              <w:top w:val="single" w:sz="4" w:space="0" w:color="auto"/>
              <w:left w:val="single" w:sz="4" w:space="0" w:color="auto"/>
              <w:bottom w:val="single" w:sz="4" w:space="0" w:color="auto"/>
              <w:right w:val="single" w:sz="4" w:space="0" w:color="auto"/>
            </w:tcBorders>
            <w:vAlign w:val="center"/>
          </w:tcPr>
          <w:p w14:paraId="7E9E2E1A"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99340B" w:rsidRPr="00E478DC" w14:paraId="153B31D5"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765DCD5D" w14:textId="77777777" w:rsidR="0099340B" w:rsidRPr="00E478DC" w:rsidRDefault="0099340B" w:rsidP="008E75F0">
            <w:pPr>
              <w:spacing w:line="240" w:lineRule="auto"/>
              <w:ind w:firstLine="0"/>
              <w:rPr>
                <w:rFonts w:ascii="Courier New" w:hAnsi="Courier New" w:cs="Courier New"/>
                <w:sz w:val="22"/>
                <w:szCs w:val="22"/>
              </w:rPr>
            </w:pPr>
            <w:r w:rsidRPr="00E478DC">
              <w:rPr>
                <w:rFonts w:ascii="Courier New" w:hAnsi="Courier New" w:cs="Courier New"/>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79C60D3" w14:textId="77777777" w:rsidR="0099340B" w:rsidRPr="00E478DC" w:rsidRDefault="0099340B" w:rsidP="008E75F0">
            <w:pPr>
              <w:spacing w:line="240" w:lineRule="auto"/>
              <w:ind w:firstLine="0"/>
              <w:rPr>
                <w:rFonts w:ascii="Courier New" w:hAnsi="Courier New" w:cs="Courier New"/>
                <w:sz w:val="22"/>
                <w:szCs w:val="22"/>
              </w:rPr>
            </w:pPr>
            <w:r w:rsidRPr="00E478DC">
              <w:rPr>
                <w:rFonts w:ascii="Courier New" w:hAnsi="Courier New" w:cs="Courier New"/>
                <w:sz w:val="22"/>
                <w:szCs w:val="22"/>
              </w:rPr>
              <w:t>размещение детских лагерей.</w:t>
            </w:r>
          </w:p>
        </w:tc>
      </w:tr>
      <w:tr w:rsidR="0099340B" w:rsidRPr="00E478DC" w14:paraId="004AC95A" w14:textId="77777777" w:rsidTr="008E75F0">
        <w:tc>
          <w:tcPr>
            <w:tcW w:w="2126" w:type="dxa"/>
            <w:tcBorders>
              <w:right w:val="single" w:sz="4" w:space="0" w:color="auto"/>
            </w:tcBorders>
          </w:tcPr>
          <w:p w14:paraId="1AF36E2E"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Охота и рыбалка – КОД 5.3.</w:t>
            </w:r>
          </w:p>
        </w:tc>
        <w:tc>
          <w:tcPr>
            <w:tcW w:w="3402" w:type="dxa"/>
            <w:tcBorders>
              <w:top w:val="single" w:sz="4" w:space="0" w:color="auto"/>
              <w:left w:val="single" w:sz="4" w:space="0" w:color="auto"/>
              <w:bottom w:val="single" w:sz="4" w:space="0" w:color="auto"/>
              <w:right w:val="single" w:sz="4" w:space="0" w:color="auto"/>
            </w:tcBorders>
          </w:tcPr>
          <w:p w14:paraId="07D69E3A"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 xml:space="preserve">Предельные минимальные/максимальные размеры земельных участков </w:t>
            </w:r>
            <w:r>
              <w:rPr>
                <w:rFonts w:ascii="Courier New" w:hAnsi="Courier New" w:cs="Courier New"/>
                <w:sz w:val="22"/>
                <w:szCs w:val="22"/>
              </w:rPr>
              <w:t xml:space="preserve">(длина и ширина) </w:t>
            </w:r>
            <w:r w:rsidRPr="00E478DC">
              <w:rPr>
                <w:rFonts w:ascii="Courier New" w:hAnsi="Courier New" w:cs="Courier New"/>
                <w:sz w:val="22"/>
                <w:szCs w:val="22"/>
              </w:rPr>
              <w:t>не подлежат установлению.</w:t>
            </w:r>
          </w:p>
          <w:p w14:paraId="4F80BD6F"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 xml:space="preserve">Предельные максимальные размеры земельных участков </w:t>
            </w:r>
            <w:r>
              <w:rPr>
                <w:rFonts w:ascii="Courier New" w:hAnsi="Courier New" w:cs="Courier New"/>
                <w:sz w:val="22"/>
                <w:szCs w:val="22"/>
              </w:rPr>
              <w:t xml:space="preserve">(длина и </w:t>
            </w:r>
            <w:r>
              <w:rPr>
                <w:rFonts w:ascii="Courier New" w:hAnsi="Courier New" w:cs="Courier New"/>
                <w:sz w:val="22"/>
                <w:szCs w:val="22"/>
              </w:rPr>
              <w:lastRenderedPageBreak/>
              <w:t xml:space="preserve">ширина) </w:t>
            </w:r>
            <w:r w:rsidRPr="00E478DC">
              <w:rPr>
                <w:rFonts w:ascii="Courier New" w:hAnsi="Courier New" w:cs="Courier New"/>
                <w:sz w:val="22"/>
                <w:szCs w:val="22"/>
              </w:rPr>
              <w:t>- не подлежат установлению.</w:t>
            </w:r>
          </w:p>
          <w:p w14:paraId="18F0252A"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Минимальная площадь земельного участка – 0,01 га.</w:t>
            </w:r>
          </w:p>
          <w:p w14:paraId="4FCE8DEE"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Максимальная площадь земельного участка – 0,4 га.</w:t>
            </w:r>
          </w:p>
        </w:tc>
        <w:tc>
          <w:tcPr>
            <w:tcW w:w="2268" w:type="dxa"/>
            <w:tcBorders>
              <w:top w:val="single" w:sz="4" w:space="0" w:color="auto"/>
              <w:left w:val="single" w:sz="4" w:space="0" w:color="auto"/>
              <w:bottom w:val="single" w:sz="4" w:space="0" w:color="auto"/>
              <w:right w:val="single" w:sz="4" w:space="0" w:color="auto"/>
            </w:tcBorders>
            <w:vAlign w:val="center"/>
          </w:tcPr>
          <w:p w14:paraId="4227BCDA"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984C56D"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1 этаж</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5968BFD"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3B8534E3"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99340B" w:rsidRPr="00E478DC" w14:paraId="3E0793D7"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501B2FDA" w14:textId="77777777" w:rsidR="0099340B" w:rsidRPr="00E478DC" w:rsidRDefault="0099340B" w:rsidP="008E75F0">
            <w:pPr>
              <w:spacing w:line="240" w:lineRule="auto"/>
              <w:ind w:firstLine="0"/>
              <w:rPr>
                <w:rFonts w:ascii="Courier New" w:hAnsi="Courier New" w:cs="Courier New"/>
                <w:sz w:val="22"/>
                <w:szCs w:val="22"/>
              </w:rPr>
            </w:pPr>
            <w:r w:rsidRPr="00E478DC">
              <w:rPr>
                <w:rFonts w:ascii="Courier New" w:hAnsi="Courier New" w:cs="Courier New"/>
                <w:sz w:val="22"/>
                <w:szCs w:val="22"/>
              </w:rPr>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9340B" w:rsidRPr="00E478DC" w14:paraId="09071477" w14:textId="77777777" w:rsidTr="008E75F0">
        <w:tc>
          <w:tcPr>
            <w:tcW w:w="2126" w:type="dxa"/>
            <w:tcBorders>
              <w:right w:val="single" w:sz="4" w:space="0" w:color="auto"/>
            </w:tcBorders>
          </w:tcPr>
          <w:p w14:paraId="43BF7892"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23814E3C"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2A31B6E"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36601750"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Минимальная площадь земельного участка – 0,1 га.</w:t>
            </w:r>
          </w:p>
          <w:p w14:paraId="1F6B356D"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EED5682"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21CB71C"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2A966A4"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77D387A1" w14:textId="77777777" w:rsidR="0099340B" w:rsidRPr="00E478DC" w:rsidRDefault="0099340B" w:rsidP="008E75F0">
            <w:pPr>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99340B" w:rsidRPr="00E478DC" w14:paraId="3C852D9D"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6FA8DF23"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99340B" w:rsidRPr="00E478DC" w14:paraId="131E0C86" w14:textId="77777777" w:rsidTr="008E75F0">
        <w:tc>
          <w:tcPr>
            <w:tcW w:w="2126" w:type="dxa"/>
            <w:tcBorders>
              <w:right w:val="single" w:sz="4" w:space="0" w:color="auto"/>
            </w:tcBorders>
          </w:tcPr>
          <w:p w14:paraId="5C33A917" w14:textId="77777777" w:rsidR="0099340B" w:rsidRPr="00E478DC" w:rsidRDefault="0099340B" w:rsidP="008E75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44EAB504" w14:textId="77777777" w:rsidR="0099340B" w:rsidRPr="00E478DC" w:rsidRDefault="0099340B" w:rsidP="008E75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7B2F363D" w14:textId="77777777" w:rsidR="0099340B" w:rsidRPr="00E478DC" w:rsidRDefault="0099340B" w:rsidP="008E75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5D40AF8E" w14:textId="77777777" w:rsidR="0099340B" w:rsidRPr="00E478DC" w:rsidRDefault="0099340B" w:rsidP="008E75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59BBBEC" w14:textId="77777777" w:rsidR="0099340B" w:rsidRPr="00E478DC" w:rsidRDefault="0099340B" w:rsidP="008E75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284FE57" w14:textId="77777777" w:rsidR="0099340B" w:rsidRPr="00E478DC" w:rsidRDefault="0099340B" w:rsidP="008E75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установлены</w:t>
            </w:r>
          </w:p>
        </w:tc>
      </w:tr>
      <w:tr w:rsidR="0099340B" w:rsidRPr="00E478DC" w14:paraId="7CFE9795"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02D33E02" w14:textId="77777777" w:rsidR="0099340B" w:rsidRPr="00E478DC" w:rsidRDefault="0099340B" w:rsidP="008E75F0">
            <w:pPr>
              <w:widowControl w:val="0"/>
              <w:spacing w:line="240" w:lineRule="auto"/>
              <w:ind w:firstLine="0"/>
              <w:jc w:val="center"/>
              <w:rPr>
                <w:rFonts w:ascii="Courier New" w:hAnsi="Courier New" w:cs="Courier New"/>
                <w:b/>
                <w:sz w:val="22"/>
                <w:szCs w:val="22"/>
              </w:rPr>
            </w:pPr>
            <w:r w:rsidRPr="00E478DC">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99340B" w:rsidRPr="00E478DC" w14:paraId="775C5D69" w14:textId="77777777" w:rsidTr="008E75F0">
        <w:tc>
          <w:tcPr>
            <w:tcW w:w="14163" w:type="dxa"/>
            <w:gridSpan w:val="8"/>
            <w:tcBorders>
              <w:right w:val="single" w:sz="4" w:space="0" w:color="auto"/>
            </w:tcBorders>
          </w:tcPr>
          <w:p w14:paraId="4E0A2C90" w14:textId="77777777" w:rsidR="0099340B" w:rsidRPr="00E478DC" w:rsidRDefault="0099340B" w:rsidP="008E75F0">
            <w:pPr>
              <w:widowControl w:val="0"/>
              <w:spacing w:line="240" w:lineRule="auto"/>
              <w:ind w:firstLine="0"/>
              <w:jc w:val="center"/>
              <w:rPr>
                <w:rFonts w:ascii="Courier New" w:hAnsi="Courier New" w:cs="Courier New"/>
                <w:sz w:val="22"/>
                <w:szCs w:val="22"/>
              </w:rPr>
            </w:pPr>
            <w:r w:rsidRPr="00E478DC">
              <w:rPr>
                <w:rFonts w:ascii="Courier New" w:hAnsi="Courier New" w:cs="Courier New"/>
                <w:sz w:val="22"/>
                <w:szCs w:val="22"/>
              </w:rPr>
              <w:t>Не предусмотрены.</w:t>
            </w:r>
          </w:p>
        </w:tc>
      </w:tr>
    </w:tbl>
    <w:p w14:paraId="0F4B058C" w14:textId="204A79A6" w:rsidR="00316D04" w:rsidRPr="00B10368" w:rsidRDefault="00316D04" w:rsidP="00316D04">
      <w:pPr>
        <w:pStyle w:val="Default"/>
        <w:ind w:left="993"/>
        <w:jc w:val="both"/>
        <w:rPr>
          <w:rFonts w:ascii="Arial" w:hAnsi="Arial" w:cs="Arial"/>
          <w:color w:val="auto"/>
        </w:rPr>
      </w:pPr>
      <w:r w:rsidRPr="00B10368">
        <w:rPr>
          <w:rFonts w:ascii="Arial" w:hAnsi="Arial" w:cs="Arial"/>
          <w:color w:val="auto"/>
        </w:rPr>
        <w:lastRenderedPageBreak/>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4C207C30" w14:textId="77777777" w:rsidR="00316D04" w:rsidRPr="00B10368" w:rsidRDefault="00316D04" w:rsidP="00316D04">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6845CF" w14:textId="77777777" w:rsidR="00316D04" w:rsidRDefault="00316D04" w:rsidP="00623D8C"/>
    <w:p w14:paraId="1CC366C3" w14:textId="14804F12" w:rsidR="00623D8C" w:rsidRDefault="00623D8C" w:rsidP="00623D8C">
      <w:pPr>
        <w:pStyle w:val="2"/>
        <w:widowControl w:val="0"/>
        <w:spacing w:before="0" w:line="240" w:lineRule="auto"/>
        <w:jc w:val="center"/>
        <w:rPr>
          <w:rFonts w:ascii="Arial" w:hAnsi="Arial" w:cs="Arial"/>
          <w:color w:val="auto"/>
          <w:sz w:val="24"/>
          <w:szCs w:val="24"/>
        </w:rPr>
      </w:pPr>
      <w:bookmarkStart w:id="55" w:name="_Toc523377666"/>
      <w:r w:rsidRPr="00BA14CF">
        <w:rPr>
          <w:rFonts w:ascii="Arial" w:hAnsi="Arial" w:cs="Arial"/>
          <w:color w:val="auto"/>
          <w:sz w:val="24"/>
          <w:szCs w:val="24"/>
        </w:rPr>
        <w:t xml:space="preserve">Статья </w:t>
      </w:r>
      <w:r>
        <w:rPr>
          <w:rFonts w:ascii="Arial" w:hAnsi="Arial" w:cs="Arial"/>
          <w:color w:val="auto"/>
          <w:sz w:val="24"/>
          <w:szCs w:val="24"/>
        </w:rPr>
        <w:t xml:space="preserve">31. </w:t>
      </w:r>
      <w:r w:rsidRPr="004E1262">
        <w:rPr>
          <w:rFonts w:ascii="Arial" w:hAnsi="Arial" w:cs="Arial"/>
          <w:color w:val="auto"/>
          <w:sz w:val="24"/>
          <w:szCs w:val="24"/>
        </w:rPr>
        <w:t>Зон</w:t>
      </w:r>
      <w:r>
        <w:rPr>
          <w:rFonts w:ascii="Arial" w:hAnsi="Arial" w:cs="Arial"/>
          <w:color w:val="auto"/>
          <w:sz w:val="24"/>
          <w:szCs w:val="24"/>
        </w:rPr>
        <w:t>а отдыха</w:t>
      </w:r>
      <w:r w:rsidR="009A2464">
        <w:rPr>
          <w:rFonts w:ascii="Arial" w:hAnsi="Arial" w:cs="Arial"/>
          <w:color w:val="auto"/>
          <w:sz w:val="24"/>
          <w:szCs w:val="24"/>
        </w:rPr>
        <w:t xml:space="preserve"> (за пределами границ населенных пунктов)</w:t>
      </w:r>
      <w:bookmarkEnd w:id="55"/>
    </w:p>
    <w:tbl>
      <w:tblPr>
        <w:tblStyle w:val="ad"/>
        <w:tblW w:w="14163" w:type="dxa"/>
        <w:tblInd w:w="988" w:type="dxa"/>
        <w:tblLook w:val="04A0" w:firstRow="1" w:lastRow="0" w:firstColumn="1" w:lastColumn="0" w:noHBand="0" w:noVBand="1"/>
      </w:tblPr>
      <w:tblGrid>
        <w:gridCol w:w="2519"/>
        <w:gridCol w:w="3453"/>
        <w:gridCol w:w="1966"/>
        <w:gridCol w:w="88"/>
        <w:gridCol w:w="1880"/>
        <w:gridCol w:w="2162"/>
        <w:gridCol w:w="30"/>
        <w:gridCol w:w="2065"/>
      </w:tblGrid>
      <w:tr w:rsidR="00AF4BB9" w:rsidRPr="00B10368" w14:paraId="1BA78FA8" w14:textId="77777777" w:rsidTr="008E75F0">
        <w:tc>
          <w:tcPr>
            <w:tcW w:w="2519" w:type="dxa"/>
            <w:vMerge w:val="restart"/>
            <w:tcBorders>
              <w:right w:val="single" w:sz="4" w:space="0" w:color="auto"/>
            </w:tcBorders>
          </w:tcPr>
          <w:p w14:paraId="6B47B1E0"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Виды разрешенного использования</w:t>
            </w:r>
          </w:p>
        </w:tc>
        <w:tc>
          <w:tcPr>
            <w:tcW w:w="11644" w:type="dxa"/>
            <w:gridSpan w:val="7"/>
            <w:tcBorders>
              <w:top w:val="single" w:sz="4" w:space="0" w:color="auto"/>
              <w:left w:val="single" w:sz="4" w:space="0" w:color="auto"/>
              <w:bottom w:val="single" w:sz="4" w:space="0" w:color="auto"/>
              <w:right w:val="single" w:sz="4" w:space="0" w:color="auto"/>
            </w:tcBorders>
          </w:tcPr>
          <w:p w14:paraId="387FD8A9"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4BB9" w:rsidRPr="00B10368" w14:paraId="230BB57A" w14:textId="77777777" w:rsidTr="008E75F0">
        <w:tc>
          <w:tcPr>
            <w:tcW w:w="2519" w:type="dxa"/>
            <w:vMerge/>
            <w:tcBorders>
              <w:right w:val="single" w:sz="4" w:space="0" w:color="auto"/>
            </w:tcBorders>
          </w:tcPr>
          <w:p w14:paraId="063EE5B8" w14:textId="77777777" w:rsidR="00AF4BB9" w:rsidRPr="00B10368" w:rsidRDefault="00AF4BB9" w:rsidP="008E75F0">
            <w:pPr>
              <w:widowControl w:val="0"/>
              <w:spacing w:line="240" w:lineRule="auto"/>
              <w:ind w:firstLine="0"/>
              <w:jc w:val="center"/>
              <w:rPr>
                <w:rFonts w:ascii="Courier New" w:hAnsi="Courier New" w:cs="Courier New"/>
                <w:b/>
                <w:sz w:val="22"/>
                <w:szCs w:val="22"/>
              </w:rPr>
            </w:pPr>
          </w:p>
        </w:tc>
        <w:tc>
          <w:tcPr>
            <w:tcW w:w="3453" w:type="dxa"/>
            <w:tcBorders>
              <w:top w:val="single" w:sz="4" w:space="0" w:color="auto"/>
              <w:left w:val="single" w:sz="4" w:space="0" w:color="auto"/>
              <w:bottom w:val="single" w:sz="4" w:space="0" w:color="auto"/>
              <w:right w:val="single" w:sz="4" w:space="0" w:color="auto"/>
            </w:tcBorders>
          </w:tcPr>
          <w:p w14:paraId="35FF7479"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54" w:type="dxa"/>
            <w:gridSpan w:val="2"/>
            <w:tcBorders>
              <w:top w:val="single" w:sz="4" w:space="0" w:color="auto"/>
              <w:left w:val="single" w:sz="4" w:space="0" w:color="auto"/>
              <w:bottom w:val="single" w:sz="4" w:space="0" w:color="auto"/>
              <w:right w:val="single" w:sz="4" w:space="0" w:color="auto"/>
            </w:tcBorders>
          </w:tcPr>
          <w:p w14:paraId="24241B61"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80" w:type="dxa"/>
            <w:tcBorders>
              <w:top w:val="single" w:sz="4" w:space="0" w:color="auto"/>
              <w:left w:val="single" w:sz="4" w:space="0" w:color="auto"/>
              <w:bottom w:val="single" w:sz="4" w:space="0" w:color="auto"/>
              <w:right w:val="single" w:sz="4" w:space="0" w:color="auto"/>
            </w:tcBorders>
          </w:tcPr>
          <w:p w14:paraId="183B0E6A"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предельное количество этажей или предельную высоту зданий, строений, сооружений</w:t>
            </w:r>
          </w:p>
        </w:tc>
        <w:tc>
          <w:tcPr>
            <w:tcW w:w="2192" w:type="dxa"/>
            <w:gridSpan w:val="2"/>
            <w:tcBorders>
              <w:top w:val="single" w:sz="4" w:space="0" w:color="auto"/>
              <w:left w:val="single" w:sz="4" w:space="0" w:color="auto"/>
              <w:bottom w:val="single" w:sz="4" w:space="0" w:color="auto"/>
              <w:right w:val="single" w:sz="4" w:space="0" w:color="auto"/>
            </w:tcBorders>
          </w:tcPr>
          <w:p w14:paraId="2CA4B880"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4646BE9F"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AF4BB9" w:rsidRPr="00B10368" w14:paraId="44639A0E"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133DC963"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AF4BB9" w:rsidRPr="00B10368" w14:paraId="730D6EC1" w14:textId="77777777" w:rsidTr="008E75F0">
        <w:tc>
          <w:tcPr>
            <w:tcW w:w="2519" w:type="dxa"/>
            <w:tcBorders>
              <w:right w:val="single" w:sz="4" w:space="0" w:color="auto"/>
            </w:tcBorders>
          </w:tcPr>
          <w:p w14:paraId="3C19E2AD"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Отдых (рекреация) – КОД 5.0.</w:t>
            </w:r>
          </w:p>
        </w:tc>
        <w:tc>
          <w:tcPr>
            <w:tcW w:w="3453" w:type="dxa"/>
            <w:tcBorders>
              <w:top w:val="single" w:sz="4" w:space="0" w:color="auto"/>
              <w:left w:val="single" w:sz="4" w:space="0" w:color="auto"/>
              <w:bottom w:val="single" w:sz="4" w:space="0" w:color="auto"/>
              <w:right w:val="single" w:sz="4" w:space="0" w:color="auto"/>
            </w:tcBorders>
            <w:vAlign w:val="center"/>
          </w:tcPr>
          <w:p w14:paraId="4819EDA6"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подлежат установлению.</w:t>
            </w:r>
          </w:p>
        </w:tc>
        <w:tc>
          <w:tcPr>
            <w:tcW w:w="1966" w:type="dxa"/>
            <w:tcBorders>
              <w:top w:val="single" w:sz="4" w:space="0" w:color="auto"/>
              <w:left w:val="single" w:sz="4" w:space="0" w:color="auto"/>
              <w:bottom w:val="single" w:sz="4" w:space="0" w:color="auto"/>
              <w:right w:val="single" w:sz="4" w:space="0" w:color="auto"/>
            </w:tcBorders>
            <w:vAlign w:val="center"/>
          </w:tcPr>
          <w:p w14:paraId="25BEDB3D"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подлежат установлению.</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25ED7626"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21DA521E"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подлежит установлению.</w:t>
            </w:r>
          </w:p>
        </w:tc>
        <w:tc>
          <w:tcPr>
            <w:tcW w:w="2095" w:type="dxa"/>
            <w:gridSpan w:val="2"/>
            <w:tcBorders>
              <w:top w:val="single" w:sz="4" w:space="0" w:color="auto"/>
              <w:left w:val="single" w:sz="4" w:space="0" w:color="auto"/>
              <w:bottom w:val="single" w:sz="4" w:space="0" w:color="auto"/>
              <w:right w:val="single" w:sz="4" w:space="0" w:color="auto"/>
            </w:tcBorders>
            <w:vAlign w:val="center"/>
          </w:tcPr>
          <w:p w14:paraId="4F8D1939"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установлены</w:t>
            </w:r>
          </w:p>
        </w:tc>
      </w:tr>
      <w:tr w:rsidR="00AF4BB9" w:rsidRPr="00B10368" w14:paraId="7FE29DE0"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655ED427" w14:textId="77777777" w:rsidR="00AF4BB9" w:rsidRPr="00B10368" w:rsidRDefault="00AF4BB9"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1FDC7B2" w14:textId="77777777" w:rsidR="00AF4BB9" w:rsidRPr="00B10368" w:rsidRDefault="00AF4BB9"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AF4BB9" w:rsidRPr="00B10368" w14:paraId="3C53607F"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33CF8CA5"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AF4BB9" w:rsidRPr="00B10368" w14:paraId="27C94480" w14:textId="77777777" w:rsidTr="008E75F0">
        <w:tc>
          <w:tcPr>
            <w:tcW w:w="2519" w:type="dxa"/>
            <w:tcBorders>
              <w:right w:val="single" w:sz="4" w:space="0" w:color="auto"/>
            </w:tcBorders>
          </w:tcPr>
          <w:p w14:paraId="65A9B7B5"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lastRenderedPageBreak/>
              <w:t>Коммунальное обслуживание – КОД 3.1.</w:t>
            </w:r>
          </w:p>
        </w:tc>
        <w:tc>
          <w:tcPr>
            <w:tcW w:w="3453" w:type="dxa"/>
            <w:tcBorders>
              <w:top w:val="single" w:sz="4" w:space="0" w:color="auto"/>
              <w:left w:val="single" w:sz="4" w:space="0" w:color="auto"/>
              <w:bottom w:val="single" w:sz="4" w:space="0" w:color="auto"/>
              <w:right w:val="single" w:sz="4" w:space="0" w:color="auto"/>
            </w:tcBorders>
            <w:vAlign w:val="center"/>
          </w:tcPr>
          <w:p w14:paraId="3AF99736"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54" w:type="dxa"/>
            <w:gridSpan w:val="2"/>
            <w:tcBorders>
              <w:top w:val="single" w:sz="4" w:space="0" w:color="auto"/>
              <w:left w:val="single" w:sz="4" w:space="0" w:color="auto"/>
              <w:bottom w:val="single" w:sz="4" w:space="0" w:color="auto"/>
              <w:right w:val="single" w:sz="4" w:space="0" w:color="auto"/>
            </w:tcBorders>
            <w:vAlign w:val="center"/>
          </w:tcPr>
          <w:p w14:paraId="142AC125"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80" w:type="dxa"/>
            <w:tcBorders>
              <w:top w:val="single" w:sz="4" w:space="0" w:color="auto"/>
              <w:left w:val="single" w:sz="4" w:space="0" w:color="auto"/>
              <w:bottom w:val="single" w:sz="4" w:space="0" w:color="auto"/>
              <w:right w:val="single" w:sz="4" w:space="0" w:color="auto"/>
            </w:tcBorders>
            <w:vAlign w:val="center"/>
          </w:tcPr>
          <w:p w14:paraId="474069B4"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1 этаж</w:t>
            </w:r>
          </w:p>
        </w:tc>
        <w:tc>
          <w:tcPr>
            <w:tcW w:w="2192" w:type="dxa"/>
            <w:gridSpan w:val="2"/>
            <w:tcBorders>
              <w:top w:val="single" w:sz="4" w:space="0" w:color="auto"/>
              <w:left w:val="single" w:sz="4" w:space="0" w:color="auto"/>
              <w:bottom w:val="single" w:sz="4" w:space="0" w:color="auto"/>
              <w:right w:val="single" w:sz="4" w:space="0" w:color="auto"/>
            </w:tcBorders>
            <w:vAlign w:val="center"/>
          </w:tcPr>
          <w:p w14:paraId="0D240040"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392A5345"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установлены</w:t>
            </w:r>
          </w:p>
        </w:tc>
      </w:tr>
      <w:tr w:rsidR="00AF4BB9" w:rsidRPr="00B10368" w14:paraId="45ABB859"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6F55B272"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AF4BB9" w:rsidRPr="00B10368" w14:paraId="1A5F4647" w14:textId="77777777" w:rsidTr="008E75F0">
        <w:tc>
          <w:tcPr>
            <w:tcW w:w="14163" w:type="dxa"/>
            <w:gridSpan w:val="8"/>
            <w:tcBorders>
              <w:top w:val="single" w:sz="4" w:space="0" w:color="auto"/>
              <w:left w:val="single" w:sz="4" w:space="0" w:color="auto"/>
              <w:bottom w:val="single" w:sz="4" w:space="0" w:color="auto"/>
              <w:right w:val="single" w:sz="4" w:space="0" w:color="auto"/>
            </w:tcBorders>
          </w:tcPr>
          <w:p w14:paraId="67CC0EC3"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AF4BB9" w:rsidRPr="00B10368" w14:paraId="320B564E" w14:textId="77777777" w:rsidTr="008E75F0">
        <w:tc>
          <w:tcPr>
            <w:tcW w:w="14163" w:type="dxa"/>
            <w:gridSpan w:val="8"/>
            <w:tcBorders>
              <w:right w:val="single" w:sz="4" w:space="0" w:color="auto"/>
            </w:tcBorders>
          </w:tcPr>
          <w:p w14:paraId="5417D9CC"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предусмотрены.</w:t>
            </w:r>
          </w:p>
        </w:tc>
      </w:tr>
    </w:tbl>
    <w:p w14:paraId="3361A249" w14:textId="0D0AD337"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439B9DFD" w14:textId="77777777"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7F9D46B" w14:textId="46571730" w:rsidR="00623D8C" w:rsidRDefault="00623D8C" w:rsidP="00623D8C"/>
    <w:p w14:paraId="1C296EC6" w14:textId="19661E30" w:rsidR="00623D8C" w:rsidRDefault="00623D8C" w:rsidP="00623D8C">
      <w:pPr>
        <w:pStyle w:val="2"/>
        <w:widowControl w:val="0"/>
        <w:spacing w:before="0" w:line="240" w:lineRule="auto"/>
        <w:jc w:val="center"/>
        <w:rPr>
          <w:rFonts w:ascii="Arial" w:hAnsi="Arial" w:cs="Arial"/>
          <w:color w:val="auto"/>
          <w:sz w:val="24"/>
          <w:szCs w:val="24"/>
        </w:rPr>
      </w:pPr>
      <w:bookmarkStart w:id="56" w:name="_Toc523377667"/>
      <w:r w:rsidRPr="00BA14CF">
        <w:rPr>
          <w:rFonts w:ascii="Arial" w:hAnsi="Arial" w:cs="Arial"/>
          <w:color w:val="auto"/>
          <w:sz w:val="24"/>
          <w:szCs w:val="24"/>
        </w:rPr>
        <w:t xml:space="preserve">Статья </w:t>
      </w:r>
      <w:r>
        <w:rPr>
          <w:rFonts w:ascii="Arial" w:hAnsi="Arial" w:cs="Arial"/>
          <w:color w:val="auto"/>
          <w:sz w:val="24"/>
          <w:szCs w:val="24"/>
        </w:rPr>
        <w:t>32. Производственная зона</w:t>
      </w:r>
      <w:r w:rsidR="009A2464">
        <w:rPr>
          <w:rFonts w:ascii="Arial" w:hAnsi="Arial" w:cs="Arial"/>
          <w:color w:val="auto"/>
          <w:sz w:val="24"/>
          <w:szCs w:val="24"/>
        </w:rPr>
        <w:t xml:space="preserve"> (за пределами границ населенных пунктов)</w:t>
      </w:r>
      <w:bookmarkEnd w:id="56"/>
    </w:p>
    <w:tbl>
      <w:tblPr>
        <w:tblStyle w:val="ad"/>
        <w:tblW w:w="14163" w:type="dxa"/>
        <w:tblInd w:w="988" w:type="dxa"/>
        <w:tblLayout w:type="fixed"/>
        <w:tblLook w:val="04A0" w:firstRow="1" w:lastRow="0" w:firstColumn="1" w:lastColumn="0" w:noHBand="0" w:noVBand="1"/>
      </w:tblPr>
      <w:tblGrid>
        <w:gridCol w:w="2126"/>
        <w:gridCol w:w="3402"/>
        <w:gridCol w:w="2268"/>
        <w:gridCol w:w="2126"/>
        <w:gridCol w:w="2126"/>
        <w:gridCol w:w="2115"/>
      </w:tblGrid>
      <w:tr w:rsidR="00AD0173" w:rsidRPr="00B10368" w14:paraId="6EFA6C59" w14:textId="77777777" w:rsidTr="008E75F0">
        <w:tc>
          <w:tcPr>
            <w:tcW w:w="2126" w:type="dxa"/>
            <w:vMerge w:val="restart"/>
            <w:tcBorders>
              <w:top w:val="single" w:sz="4" w:space="0" w:color="auto"/>
              <w:left w:val="single" w:sz="4" w:space="0" w:color="auto"/>
              <w:bottom w:val="single" w:sz="4" w:space="0" w:color="auto"/>
              <w:right w:val="single" w:sz="4" w:space="0" w:color="auto"/>
            </w:tcBorders>
            <w:hideMark/>
          </w:tcPr>
          <w:p w14:paraId="5F6C51A7"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Виды разрешенного использования</w:t>
            </w:r>
          </w:p>
        </w:tc>
        <w:tc>
          <w:tcPr>
            <w:tcW w:w="12037" w:type="dxa"/>
            <w:gridSpan w:val="5"/>
            <w:tcBorders>
              <w:top w:val="single" w:sz="4" w:space="0" w:color="auto"/>
              <w:left w:val="single" w:sz="4" w:space="0" w:color="auto"/>
              <w:bottom w:val="single" w:sz="4" w:space="0" w:color="auto"/>
              <w:right w:val="single" w:sz="4" w:space="0" w:color="auto"/>
            </w:tcBorders>
            <w:hideMark/>
          </w:tcPr>
          <w:p w14:paraId="59856ED9"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0173" w:rsidRPr="00B10368" w14:paraId="439F3753" w14:textId="77777777" w:rsidTr="008E75F0">
        <w:tc>
          <w:tcPr>
            <w:tcW w:w="2126" w:type="dxa"/>
            <w:vMerge/>
            <w:tcBorders>
              <w:top w:val="single" w:sz="4" w:space="0" w:color="auto"/>
              <w:left w:val="single" w:sz="4" w:space="0" w:color="auto"/>
              <w:bottom w:val="single" w:sz="4" w:space="0" w:color="auto"/>
              <w:right w:val="single" w:sz="4" w:space="0" w:color="auto"/>
            </w:tcBorders>
            <w:vAlign w:val="center"/>
            <w:hideMark/>
          </w:tcPr>
          <w:p w14:paraId="181B734B" w14:textId="77777777" w:rsidR="00AD0173" w:rsidRPr="00B10368" w:rsidRDefault="00AD0173" w:rsidP="008E75F0">
            <w:pPr>
              <w:overflowPunct/>
              <w:autoSpaceDE/>
              <w:autoSpaceDN/>
              <w:adjustRightInd/>
              <w:spacing w:line="240" w:lineRule="auto"/>
              <w:ind w:firstLine="0"/>
              <w:jc w:val="left"/>
              <w:rPr>
                <w:rFonts w:ascii="Courier New" w:hAnsi="Courier New" w:cs="Courier New"/>
                <w:b/>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7022B984"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hideMark/>
          </w:tcPr>
          <w:p w14:paraId="7F3402C6"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10368">
              <w:rPr>
                <w:rFonts w:ascii="Courier New" w:hAnsi="Courier New" w:cs="Courier New"/>
                <w:b/>
                <w:sz w:val="22"/>
                <w:szCs w:val="22"/>
                <w:lang w:eastAsia="en-US"/>
              </w:rPr>
              <w:lastRenderedPageBreak/>
              <w:t>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hideMark/>
          </w:tcPr>
          <w:p w14:paraId="095B4FA8"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lastRenderedPageBreak/>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hideMark/>
          </w:tcPr>
          <w:p w14:paraId="0F0B9EE6"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B10368">
              <w:rPr>
                <w:rFonts w:ascii="Courier New" w:hAnsi="Courier New" w:cs="Courier New"/>
                <w:b/>
                <w:sz w:val="22"/>
                <w:szCs w:val="22"/>
                <w:lang w:eastAsia="en-US"/>
              </w:rPr>
              <w:lastRenderedPageBreak/>
              <w:t>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hideMark/>
          </w:tcPr>
          <w:p w14:paraId="4BDBA03E"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lastRenderedPageBreak/>
              <w:t>иные предельные параметры разрешенного строительства, реконструкции объектов капитального строительства</w:t>
            </w:r>
          </w:p>
        </w:tc>
      </w:tr>
      <w:tr w:rsidR="00AD0173" w:rsidRPr="00B10368" w14:paraId="61E0E9EB"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4E1A4BF6"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lastRenderedPageBreak/>
              <w:t>Основные виды разрешенного использования земельных участков и объектов капитального строительства</w:t>
            </w:r>
          </w:p>
        </w:tc>
      </w:tr>
      <w:tr w:rsidR="00AD0173" w:rsidRPr="00B10368" w14:paraId="1B5E0697" w14:textId="77777777" w:rsidTr="008E75F0">
        <w:tc>
          <w:tcPr>
            <w:tcW w:w="2126" w:type="dxa"/>
            <w:tcBorders>
              <w:top w:val="single" w:sz="4" w:space="0" w:color="auto"/>
              <w:left w:val="single" w:sz="4" w:space="0" w:color="auto"/>
              <w:bottom w:val="single" w:sz="4" w:space="0" w:color="auto"/>
              <w:right w:val="single" w:sz="4" w:space="0" w:color="auto"/>
            </w:tcBorders>
            <w:hideMark/>
          </w:tcPr>
          <w:p w14:paraId="0C7AB623"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Производственная деятельность – КОД 6.0.</w:t>
            </w:r>
          </w:p>
        </w:tc>
        <w:tc>
          <w:tcPr>
            <w:tcW w:w="3402" w:type="dxa"/>
            <w:tcBorders>
              <w:top w:val="single" w:sz="4" w:space="0" w:color="auto"/>
              <w:left w:val="single" w:sz="4" w:space="0" w:color="auto"/>
              <w:bottom w:val="single" w:sz="4" w:space="0" w:color="auto"/>
              <w:right w:val="single" w:sz="4" w:space="0" w:color="auto"/>
            </w:tcBorders>
            <w:hideMark/>
          </w:tcPr>
          <w:p w14:paraId="5AAA276B"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Предельные минимальные/максимальные размеры земельных участков (длина и ширина) не подлежат установлению.</w:t>
            </w:r>
          </w:p>
          <w:p w14:paraId="4CB71162"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Минимальная площадь земельного участка – не подлежит установлению.</w:t>
            </w:r>
          </w:p>
          <w:p w14:paraId="2622AA74"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F1F36B"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140A17"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D3F35D"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115" w:type="dxa"/>
            <w:tcBorders>
              <w:top w:val="single" w:sz="4" w:space="0" w:color="auto"/>
              <w:left w:val="single" w:sz="4" w:space="0" w:color="auto"/>
              <w:bottom w:val="single" w:sz="4" w:space="0" w:color="auto"/>
              <w:right w:val="single" w:sz="4" w:space="0" w:color="auto"/>
            </w:tcBorders>
            <w:vAlign w:val="center"/>
            <w:hideMark/>
          </w:tcPr>
          <w:p w14:paraId="342C1CEA"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AD0173" w:rsidRPr="00B10368" w14:paraId="18C9EFFB"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012F9092" w14:textId="77777777" w:rsidR="00AD0173" w:rsidRPr="00B10368" w:rsidRDefault="00AD0173"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Размещение объектов капитального строительства в целях добычи недр, их переработки, изготовления вещей промышленным способом.</w:t>
            </w:r>
          </w:p>
        </w:tc>
      </w:tr>
      <w:tr w:rsidR="00AD0173" w:rsidRPr="00B10368" w14:paraId="549FC149"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160839D8"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AD0173" w:rsidRPr="00B10368" w14:paraId="1583CF05" w14:textId="77777777" w:rsidTr="008E75F0">
        <w:tc>
          <w:tcPr>
            <w:tcW w:w="2126" w:type="dxa"/>
            <w:tcBorders>
              <w:top w:val="single" w:sz="4" w:space="0" w:color="auto"/>
              <w:left w:val="single" w:sz="4" w:space="0" w:color="auto"/>
              <w:bottom w:val="single" w:sz="4" w:space="0" w:color="auto"/>
              <w:right w:val="single" w:sz="4" w:space="0" w:color="auto"/>
            </w:tcBorders>
            <w:hideMark/>
          </w:tcPr>
          <w:p w14:paraId="0FC6FD5A"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FF2302C"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2EF6F3"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C4C8DB"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1 этаж</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5A47B6"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hideMark/>
          </w:tcPr>
          <w:p w14:paraId="2B7DD5E7"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AD0173" w:rsidRPr="00B10368" w14:paraId="145D3169"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7CA9ACF5" w14:textId="77777777" w:rsidR="00AD0173" w:rsidRPr="00B10368" w:rsidRDefault="00AD0173"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Условно разрешенные виды разрешенного использования земельных участков и объектов капитального строительства</w:t>
            </w:r>
          </w:p>
        </w:tc>
      </w:tr>
      <w:tr w:rsidR="00AD0173" w:rsidRPr="00B10368" w14:paraId="08C3D4FC"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563D4D1A" w14:textId="77777777" w:rsidR="00AD0173" w:rsidRPr="00B10368" w:rsidRDefault="00AD0173"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предусмотрены.</w:t>
            </w:r>
          </w:p>
        </w:tc>
      </w:tr>
    </w:tbl>
    <w:p w14:paraId="294FDAB0" w14:textId="36FFE415" w:rsidR="00AD0173" w:rsidRPr="00B10368" w:rsidRDefault="00AD0173" w:rsidP="00AD0173">
      <w:pPr>
        <w:pStyle w:val="Default"/>
        <w:ind w:left="993"/>
        <w:jc w:val="both"/>
        <w:rPr>
          <w:rFonts w:ascii="Arial" w:hAnsi="Arial" w:cs="Arial"/>
          <w:color w:val="auto"/>
        </w:rPr>
      </w:pPr>
      <w:r w:rsidRPr="00B10368">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7785579E" w14:textId="77777777" w:rsidR="00AD0173" w:rsidRPr="00B10368" w:rsidRDefault="00AD0173" w:rsidP="00AD0173">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165BCA" w14:textId="48CC3976" w:rsidR="00623D8C" w:rsidRDefault="00623D8C" w:rsidP="00623D8C"/>
    <w:p w14:paraId="730DF839" w14:textId="7DA0D733" w:rsidR="00623D8C" w:rsidRDefault="00623D8C" w:rsidP="00623D8C">
      <w:pPr>
        <w:pStyle w:val="2"/>
        <w:widowControl w:val="0"/>
        <w:spacing w:before="0" w:line="240" w:lineRule="auto"/>
        <w:jc w:val="center"/>
        <w:rPr>
          <w:rFonts w:ascii="Arial" w:hAnsi="Arial" w:cs="Arial"/>
          <w:color w:val="auto"/>
          <w:sz w:val="24"/>
          <w:szCs w:val="24"/>
        </w:rPr>
      </w:pPr>
      <w:bookmarkStart w:id="57" w:name="_Toc523377668"/>
      <w:r w:rsidRPr="00BA14CF">
        <w:rPr>
          <w:rFonts w:ascii="Arial" w:hAnsi="Arial" w:cs="Arial"/>
          <w:color w:val="auto"/>
          <w:sz w:val="24"/>
          <w:szCs w:val="24"/>
        </w:rPr>
        <w:lastRenderedPageBreak/>
        <w:t xml:space="preserve">Статья </w:t>
      </w:r>
      <w:r>
        <w:rPr>
          <w:rFonts w:ascii="Arial" w:hAnsi="Arial" w:cs="Arial"/>
          <w:color w:val="auto"/>
          <w:sz w:val="24"/>
          <w:szCs w:val="24"/>
        </w:rPr>
        <w:t xml:space="preserve">33. </w:t>
      </w:r>
      <w:r w:rsidRPr="004E1262">
        <w:rPr>
          <w:rFonts w:ascii="Arial" w:hAnsi="Arial" w:cs="Arial"/>
          <w:color w:val="auto"/>
          <w:sz w:val="24"/>
          <w:szCs w:val="24"/>
        </w:rPr>
        <w:t>Зон</w:t>
      </w:r>
      <w:r>
        <w:rPr>
          <w:rFonts w:ascii="Arial" w:hAnsi="Arial" w:cs="Arial"/>
          <w:color w:val="auto"/>
          <w:sz w:val="24"/>
          <w:szCs w:val="24"/>
        </w:rPr>
        <w:t>а транспортной инфраструктуры</w:t>
      </w:r>
      <w:r w:rsidR="009A2464">
        <w:rPr>
          <w:rFonts w:ascii="Arial" w:hAnsi="Arial" w:cs="Arial"/>
          <w:color w:val="auto"/>
          <w:sz w:val="24"/>
          <w:szCs w:val="24"/>
        </w:rPr>
        <w:t xml:space="preserve"> (за пределами границ населенных пунктов)</w:t>
      </w:r>
      <w:bookmarkEnd w:id="57"/>
    </w:p>
    <w:tbl>
      <w:tblPr>
        <w:tblStyle w:val="ad"/>
        <w:tblW w:w="14163" w:type="dxa"/>
        <w:tblInd w:w="988" w:type="dxa"/>
        <w:tblLook w:val="04A0" w:firstRow="1" w:lastRow="0" w:firstColumn="1" w:lastColumn="0" w:noHBand="0" w:noVBand="1"/>
      </w:tblPr>
      <w:tblGrid>
        <w:gridCol w:w="2186"/>
        <w:gridCol w:w="3385"/>
        <w:gridCol w:w="2303"/>
        <w:gridCol w:w="2020"/>
        <w:gridCol w:w="2185"/>
        <w:gridCol w:w="12"/>
        <w:gridCol w:w="2072"/>
      </w:tblGrid>
      <w:tr w:rsidR="006B5478" w:rsidRPr="00B10368" w14:paraId="0D486547" w14:textId="77777777" w:rsidTr="006B5478">
        <w:tc>
          <w:tcPr>
            <w:tcW w:w="2186" w:type="dxa"/>
            <w:vMerge w:val="restart"/>
            <w:tcBorders>
              <w:top w:val="single" w:sz="4" w:space="0" w:color="auto"/>
              <w:left w:val="single" w:sz="4" w:space="0" w:color="auto"/>
              <w:bottom w:val="single" w:sz="4" w:space="0" w:color="auto"/>
              <w:right w:val="single" w:sz="4" w:space="0" w:color="auto"/>
            </w:tcBorders>
            <w:hideMark/>
          </w:tcPr>
          <w:p w14:paraId="7AB8A1F1"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Виды разрешенного использования</w:t>
            </w:r>
          </w:p>
        </w:tc>
        <w:tc>
          <w:tcPr>
            <w:tcW w:w="11977" w:type="dxa"/>
            <w:gridSpan w:val="6"/>
            <w:tcBorders>
              <w:top w:val="single" w:sz="4" w:space="0" w:color="auto"/>
              <w:left w:val="single" w:sz="4" w:space="0" w:color="auto"/>
              <w:bottom w:val="single" w:sz="4" w:space="0" w:color="auto"/>
              <w:right w:val="single" w:sz="4" w:space="0" w:color="auto"/>
            </w:tcBorders>
            <w:hideMark/>
          </w:tcPr>
          <w:p w14:paraId="18298E65"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5478" w:rsidRPr="00B10368" w14:paraId="49202D02" w14:textId="77777777" w:rsidTr="006B5478">
        <w:tc>
          <w:tcPr>
            <w:tcW w:w="0" w:type="auto"/>
            <w:vMerge/>
            <w:tcBorders>
              <w:top w:val="single" w:sz="4" w:space="0" w:color="auto"/>
              <w:left w:val="single" w:sz="4" w:space="0" w:color="auto"/>
              <w:bottom w:val="single" w:sz="4" w:space="0" w:color="auto"/>
              <w:right w:val="single" w:sz="4" w:space="0" w:color="auto"/>
            </w:tcBorders>
            <w:vAlign w:val="center"/>
            <w:hideMark/>
          </w:tcPr>
          <w:p w14:paraId="2D620B31" w14:textId="77777777" w:rsidR="006B5478" w:rsidRPr="00B10368" w:rsidRDefault="006B5478" w:rsidP="008E75F0">
            <w:pPr>
              <w:overflowPunct/>
              <w:autoSpaceDE/>
              <w:autoSpaceDN/>
              <w:adjustRightInd/>
              <w:spacing w:line="240" w:lineRule="auto"/>
              <w:ind w:firstLine="0"/>
              <w:jc w:val="left"/>
              <w:rPr>
                <w:rFonts w:ascii="Courier New" w:hAnsi="Courier New" w:cs="Courier New"/>
                <w:b/>
                <w:sz w:val="22"/>
                <w:szCs w:val="22"/>
                <w:lang w:eastAsia="en-US"/>
              </w:rPr>
            </w:pPr>
          </w:p>
        </w:tc>
        <w:tc>
          <w:tcPr>
            <w:tcW w:w="3385" w:type="dxa"/>
            <w:tcBorders>
              <w:top w:val="single" w:sz="4" w:space="0" w:color="auto"/>
              <w:left w:val="single" w:sz="4" w:space="0" w:color="auto"/>
              <w:bottom w:val="single" w:sz="4" w:space="0" w:color="auto"/>
              <w:right w:val="single" w:sz="4" w:space="0" w:color="auto"/>
            </w:tcBorders>
            <w:hideMark/>
          </w:tcPr>
          <w:p w14:paraId="25542BB2"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в том числе их площадь</w:t>
            </w:r>
          </w:p>
        </w:tc>
        <w:tc>
          <w:tcPr>
            <w:tcW w:w="2303" w:type="dxa"/>
            <w:tcBorders>
              <w:top w:val="single" w:sz="4" w:space="0" w:color="auto"/>
              <w:left w:val="single" w:sz="4" w:space="0" w:color="auto"/>
              <w:bottom w:val="single" w:sz="4" w:space="0" w:color="auto"/>
              <w:right w:val="single" w:sz="4" w:space="0" w:color="auto"/>
            </w:tcBorders>
            <w:hideMark/>
          </w:tcPr>
          <w:p w14:paraId="291D1DCA"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0" w:type="dxa"/>
            <w:tcBorders>
              <w:top w:val="single" w:sz="4" w:space="0" w:color="auto"/>
              <w:left w:val="single" w:sz="4" w:space="0" w:color="auto"/>
              <w:bottom w:val="single" w:sz="4" w:space="0" w:color="auto"/>
              <w:right w:val="single" w:sz="4" w:space="0" w:color="auto"/>
            </w:tcBorders>
            <w:hideMark/>
          </w:tcPr>
          <w:p w14:paraId="5D0C84DB"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предельное количество этажей или предельную высоту зданий, строений, сооружений</w:t>
            </w:r>
          </w:p>
        </w:tc>
        <w:tc>
          <w:tcPr>
            <w:tcW w:w="2185" w:type="dxa"/>
            <w:tcBorders>
              <w:top w:val="single" w:sz="4" w:space="0" w:color="auto"/>
              <w:left w:val="single" w:sz="4" w:space="0" w:color="auto"/>
              <w:bottom w:val="single" w:sz="4" w:space="0" w:color="auto"/>
              <w:right w:val="single" w:sz="4" w:space="0" w:color="auto"/>
            </w:tcBorders>
            <w:hideMark/>
          </w:tcPr>
          <w:p w14:paraId="4451A16C"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hideMark/>
          </w:tcPr>
          <w:p w14:paraId="0AAA7A3D"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иные предельные параметры разрешенного строительства, реконструкции объектов капитального строительства</w:t>
            </w:r>
          </w:p>
        </w:tc>
      </w:tr>
      <w:tr w:rsidR="006B5478" w:rsidRPr="00B10368" w14:paraId="20D031F0" w14:textId="77777777" w:rsidTr="008E75F0">
        <w:tc>
          <w:tcPr>
            <w:tcW w:w="14163" w:type="dxa"/>
            <w:gridSpan w:val="7"/>
            <w:tcBorders>
              <w:top w:val="single" w:sz="4" w:space="0" w:color="auto"/>
              <w:left w:val="single" w:sz="4" w:space="0" w:color="auto"/>
              <w:bottom w:val="single" w:sz="4" w:space="0" w:color="auto"/>
              <w:right w:val="single" w:sz="4" w:space="0" w:color="auto"/>
            </w:tcBorders>
            <w:hideMark/>
          </w:tcPr>
          <w:p w14:paraId="726B7E10"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Основные виды разрешенного использования земельных участков и объектов капитального строительства</w:t>
            </w:r>
          </w:p>
        </w:tc>
      </w:tr>
      <w:tr w:rsidR="006B5478" w:rsidRPr="00B10368" w14:paraId="5E0B46D4" w14:textId="77777777" w:rsidTr="006B5478">
        <w:tc>
          <w:tcPr>
            <w:tcW w:w="2186" w:type="dxa"/>
            <w:tcBorders>
              <w:top w:val="single" w:sz="4" w:space="0" w:color="auto"/>
              <w:left w:val="single" w:sz="4" w:space="0" w:color="auto"/>
              <w:bottom w:val="single" w:sz="4" w:space="0" w:color="auto"/>
              <w:right w:val="single" w:sz="4" w:space="0" w:color="auto"/>
            </w:tcBorders>
            <w:hideMark/>
          </w:tcPr>
          <w:p w14:paraId="6E187D0E"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hideMark/>
          </w:tcPr>
          <w:p w14:paraId="3C827D1E" w14:textId="77777777" w:rsidR="006B5478" w:rsidRPr="00B10368" w:rsidRDefault="006B5478"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7506CBA0" w14:textId="77777777" w:rsidR="006B5478" w:rsidRPr="00B10368" w:rsidRDefault="006B5478"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Минимальная площадь земельного участка – 0,0</w:t>
            </w:r>
            <w:r>
              <w:rPr>
                <w:rFonts w:ascii="Courier New" w:hAnsi="Courier New" w:cs="Courier New"/>
                <w:sz w:val="22"/>
                <w:szCs w:val="22"/>
              </w:rPr>
              <w:t>35</w:t>
            </w:r>
            <w:r w:rsidRPr="00B10368">
              <w:rPr>
                <w:rFonts w:ascii="Courier New" w:hAnsi="Courier New" w:cs="Courier New"/>
                <w:sz w:val="22"/>
                <w:szCs w:val="22"/>
              </w:rPr>
              <w:t xml:space="preserve"> га.</w:t>
            </w:r>
          </w:p>
          <w:p w14:paraId="20BEB043"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rPr>
              <w:t>Максимальная площадь земельного участка – не подлежит установлению.</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E7CCCFC"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1</w:t>
            </w:r>
            <w:r w:rsidRPr="00B10368">
              <w:rPr>
                <w:rFonts w:ascii="Courier New" w:hAnsi="Courier New" w:cs="Courier New"/>
                <w:sz w:val="22"/>
                <w:szCs w:val="22"/>
                <w:lang w:eastAsia="en-US"/>
              </w:rPr>
              <w:t xml:space="preserve"> м</w:t>
            </w:r>
          </w:p>
        </w:tc>
        <w:tc>
          <w:tcPr>
            <w:tcW w:w="2020" w:type="dxa"/>
            <w:tcBorders>
              <w:top w:val="single" w:sz="4" w:space="0" w:color="auto"/>
              <w:left w:val="single" w:sz="4" w:space="0" w:color="auto"/>
              <w:bottom w:val="single" w:sz="4" w:space="0" w:color="auto"/>
              <w:right w:val="single" w:sz="4" w:space="0" w:color="auto"/>
            </w:tcBorders>
            <w:vAlign w:val="center"/>
            <w:hideMark/>
          </w:tcPr>
          <w:p w14:paraId="24D0C6CD"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7867657C"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1AD3D09"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6B5478" w:rsidRPr="00B10368" w14:paraId="7E8711E8" w14:textId="77777777" w:rsidTr="008E75F0">
        <w:tc>
          <w:tcPr>
            <w:tcW w:w="14163" w:type="dxa"/>
            <w:gridSpan w:val="7"/>
            <w:tcBorders>
              <w:top w:val="single" w:sz="4" w:space="0" w:color="auto"/>
              <w:left w:val="single" w:sz="4" w:space="0" w:color="auto"/>
              <w:bottom w:val="single" w:sz="4" w:space="0" w:color="auto"/>
              <w:right w:val="single" w:sz="4" w:space="0" w:color="auto"/>
            </w:tcBorders>
            <w:hideMark/>
          </w:tcPr>
          <w:p w14:paraId="71A91492" w14:textId="77777777" w:rsidR="006B5478" w:rsidRPr="00B10368" w:rsidRDefault="006B5478"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Размещение постоянных или временных гаражей с несколькими стояночными местами, стоянок (парковок), гаражей, в том числе многоярусных.</w:t>
            </w:r>
          </w:p>
        </w:tc>
      </w:tr>
      <w:tr w:rsidR="006B5478" w:rsidRPr="00B10368" w14:paraId="4A4AD404" w14:textId="77777777" w:rsidTr="006B5478">
        <w:tc>
          <w:tcPr>
            <w:tcW w:w="2186" w:type="dxa"/>
            <w:tcBorders>
              <w:top w:val="single" w:sz="4" w:space="0" w:color="auto"/>
              <w:left w:val="single" w:sz="4" w:space="0" w:color="auto"/>
              <w:bottom w:val="single" w:sz="4" w:space="0" w:color="auto"/>
              <w:right w:val="single" w:sz="4" w:space="0" w:color="auto"/>
            </w:tcBorders>
            <w:hideMark/>
          </w:tcPr>
          <w:p w14:paraId="1EC6EEA3"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 xml:space="preserve">Объекты </w:t>
            </w:r>
            <w:r w:rsidRPr="00B10368">
              <w:rPr>
                <w:rFonts w:ascii="Courier New" w:hAnsi="Courier New" w:cs="Courier New"/>
                <w:sz w:val="22"/>
                <w:szCs w:val="22"/>
                <w:lang w:eastAsia="en-US"/>
              </w:rPr>
              <w:lastRenderedPageBreak/>
              <w:t>придорожного сервиса – КОД 4.9.1.</w:t>
            </w:r>
          </w:p>
        </w:tc>
        <w:tc>
          <w:tcPr>
            <w:tcW w:w="3385" w:type="dxa"/>
            <w:tcBorders>
              <w:top w:val="single" w:sz="4" w:space="0" w:color="auto"/>
              <w:left w:val="single" w:sz="4" w:space="0" w:color="auto"/>
              <w:bottom w:val="single" w:sz="4" w:space="0" w:color="auto"/>
              <w:right w:val="single" w:sz="4" w:space="0" w:color="auto"/>
            </w:tcBorders>
            <w:vAlign w:val="center"/>
            <w:hideMark/>
          </w:tcPr>
          <w:p w14:paraId="50BDB8B5" w14:textId="77777777" w:rsidR="006B5478" w:rsidRPr="00B10368" w:rsidRDefault="006B5478"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lastRenderedPageBreak/>
              <w:t xml:space="preserve">Предельные </w:t>
            </w:r>
            <w:r w:rsidRPr="00B10368">
              <w:rPr>
                <w:rFonts w:ascii="Courier New" w:hAnsi="Courier New" w:cs="Courier New"/>
                <w:sz w:val="22"/>
                <w:szCs w:val="22"/>
              </w:rPr>
              <w:lastRenderedPageBreak/>
              <w:t>минимальные/максимальные размеры земельных участков (длина и ширина) не подлежат установлению.</w:t>
            </w:r>
          </w:p>
          <w:p w14:paraId="1963DB43" w14:textId="77777777" w:rsidR="006B5478" w:rsidRPr="00B10368" w:rsidRDefault="006B5478"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B10368">
              <w:rPr>
                <w:rFonts w:ascii="Courier New" w:hAnsi="Courier New" w:cs="Courier New"/>
                <w:sz w:val="22"/>
                <w:szCs w:val="22"/>
              </w:rPr>
              <w:t xml:space="preserve"> га.</w:t>
            </w:r>
          </w:p>
          <w:p w14:paraId="26DF5536"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rPr>
              <w:t>Максимальная площадь земельного участка – не подлежит установлению.</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0D4B11D"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lastRenderedPageBreak/>
              <w:t>3 м</w:t>
            </w:r>
          </w:p>
        </w:tc>
        <w:tc>
          <w:tcPr>
            <w:tcW w:w="2020" w:type="dxa"/>
            <w:tcBorders>
              <w:top w:val="single" w:sz="4" w:space="0" w:color="auto"/>
              <w:left w:val="single" w:sz="4" w:space="0" w:color="auto"/>
              <w:bottom w:val="single" w:sz="4" w:space="0" w:color="auto"/>
              <w:right w:val="single" w:sz="4" w:space="0" w:color="auto"/>
            </w:tcBorders>
            <w:vAlign w:val="center"/>
            <w:hideMark/>
          </w:tcPr>
          <w:p w14:paraId="5A9B7DB9"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A331A65"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70%</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58855A8"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6B5478" w:rsidRPr="00B10368" w14:paraId="6DB32065" w14:textId="77777777" w:rsidTr="008E75F0">
        <w:tc>
          <w:tcPr>
            <w:tcW w:w="14163" w:type="dxa"/>
            <w:gridSpan w:val="7"/>
            <w:tcBorders>
              <w:top w:val="single" w:sz="4" w:space="0" w:color="auto"/>
              <w:left w:val="single" w:sz="4" w:space="0" w:color="auto"/>
              <w:bottom w:val="single" w:sz="4" w:space="0" w:color="auto"/>
              <w:right w:val="single" w:sz="4" w:space="0" w:color="auto"/>
            </w:tcBorders>
            <w:hideMark/>
          </w:tcPr>
          <w:p w14:paraId="33B469F5" w14:textId="77777777" w:rsidR="006B5478" w:rsidRDefault="006B5478" w:rsidP="008E75F0">
            <w:pPr>
              <w:widowControl w:val="0"/>
              <w:spacing w:line="240" w:lineRule="auto"/>
              <w:ind w:firstLine="0"/>
              <w:jc w:val="left"/>
              <w:rPr>
                <w:rFonts w:ascii="Courier New" w:hAnsi="Courier New" w:cs="Courier New"/>
                <w:sz w:val="22"/>
                <w:szCs w:val="22"/>
                <w:lang w:eastAsia="en-US"/>
              </w:rPr>
            </w:pPr>
            <w:r w:rsidRPr="00DF3375">
              <w:rPr>
                <w:rFonts w:ascii="Courier New" w:hAnsi="Courier New" w:cs="Courier New"/>
                <w:sz w:val="22"/>
                <w:szCs w:val="22"/>
                <w:lang w:eastAsia="en-US"/>
              </w:rPr>
              <w:lastRenderedPageBreak/>
              <w:t>Размещение автозаправочных станций (бензиновых, газовых);</w:t>
            </w:r>
          </w:p>
          <w:p w14:paraId="2B51A0F1" w14:textId="77777777" w:rsidR="006B5478" w:rsidRDefault="006B5478" w:rsidP="008E75F0">
            <w:pPr>
              <w:widowControl w:val="0"/>
              <w:spacing w:line="240" w:lineRule="auto"/>
              <w:ind w:firstLine="0"/>
              <w:jc w:val="left"/>
              <w:rPr>
                <w:rFonts w:ascii="Courier New" w:hAnsi="Courier New" w:cs="Courier New"/>
                <w:sz w:val="22"/>
                <w:szCs w:val="22"/>
                <w:lang w:eastAsia="en-US"/>
              </w:rPr>
            </w:pPr>
            <w:r w:rsidRPr="00DF3375">
              <w:rPr>
                <w:rFonts w:ascii="Courier New" w:hAnsi="Courier New" w:cs="Courier New"/>
                <w:sz w:val="22"/>
                <w:szCs w:val="22"/>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14:paraId="7597F538" w14:textId="77777777" w:rsidR="006B5478" w:rsidRDefault="006B5478" w:rsidP="008E75F0">
            <w:pPr>
              <w:widowControl w:val="0"/>
              <w:spacing w:line="240" w:lineRule="auto"/>
              <w:ind w:firstLine="0"/>
              <w:jc w:val="left"/>
              <w:rPr>
                <w:rFonts w:ascii="Courier New" w:hAnsi="Courier New" w:cs="Courier New"/>
                <w:sz w:val="22"/>
                <w:szCs w:val="22"/>
                <w:lang w:eastAsia="en-US"/>
              </w:rPr>
            </w:pPr>
            <w:r w:rsidRPr="00DF3375">
              <w:rPr>
                <w:rFonts w:ascii="Courier New" w:hAnsi="Courier New" w:cs="Courier New"/>
                <w:sz w:val="22"/>
                <w:szCs w:val="22"/>
                <w:lang w:eastAsia="en-US"/>
              </w:rPr>
              <w:t>предоставление гостиничных услуг в качестве придорожного сервиса</w:t>
            </w:r>
            <w:r>
              <w:rPr>
                <w:rFonts w:ascii="Courier New" w:hAnsi="Courier New" w:cs="Courier New"/>
                <w:sz w:val="22"/>
                <w:szCs w:val="22"/>
                <w:lang w:eastAsia="en-US"/>
              </w:rPr>
              <w:t>;</w:t>
            </w:r>
          </w:p>
          <w:p w14:paraId="61A763F9" w14:textId="77777777" w:rsidR="006B5478" w:rsidRPr="00B10368" w:rsidRDefault="006B5478" w:rsidP="008E75F0">
            <w:pPr>
              <w:spacing w:line="240" w:lineRule="auto"/>
              <w:ind w:firstLine="0"/>
              <w:rPr>
                <w:rFonts w:ascii="Courier New" w:hAnsi="Courier New" w:cs="Courier New"/>
                <w:sz w:val="22"/>
                <w:szCs w:val="22"/>
                <w:lang w:eastAsia="en-US"/>
              </w:rPr>
            </w:pPr>
            <w:r w:rsidRPr="00DF3375">
              <w:rPr>
                <w:rFonts w:ascii="Courier New" w:hAnsi="Courier New" w:cs="Courier New"/>
                <w:sz w:val="22"/>
                <w:szCs w:val="22"/>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rFonts w:ascii="Courier New" w:hAnsi="Courier New" w:cs="Courier New"/>
                <w:sz w:val="22"/>
                <w:szCs w:val="22"/>
                <w:lang w:eastAsia="en-US"/>
              </w:rPr>
              <w:t>.</w:t>
            </w:r>
          </w:p>
        </w:tc>
      </w:tr>
      <w:tr w:rsidR="006B5478" w:rsidRPr="00B10368" w14:paraId="7EF8C75F" w14:textId="77777777" w:rsidTr="006B5478">
        <w:tc>
          <w:tcPr>
            <w:tcW w:w="2186" w:type="dxa"/>
            <w:tcBorders>
              <w:top w:val="single" w:sz="4" w:space="0" w:color="auto"/>
              <w:left w:val="single" w:sz="4" w:space="0" w:color="auto"/>
              <w:bottom w:val="single" w:sz="4" w:space="0" w:color="auto"/>
              <w:right w:val="single" w:sz="4" w:space="0" w:color="auto"/>
            </w:tcBorders>
            <w:hideMark/>
          </w:tcPr>
          <w:p w14:paraId="0BEEB3D6"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Автомобильный транспорт – КОД 7.2.</w:t>
            </w:r>
          </w:p>
        </w:tc>
        <w:tc>
          <w:tcPr>
            <w:tcW w:w="3385" w:type="dxa"/>
            <w:tcBorders>
              <w:top w:val="single" w:sz="4" w:space="0" w:color="auto"/>
              <w:left w:val="single" w:sz="4" w:space="0" w:color="auto"/>
              <w:bottom w:val="single" w:sz="4" w:space="0" w:color="auto"/>
              <w:right w:val="single" w:sz="4" w:space="0" w:color="auto"/>
            </w:tcBorders>
            <w:vAlign w:val="center"/>
            <w:hideMark/>
          </w:tcPr>
          <w:p w14:paraId="5F75D702"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6C63F64"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E7ACD19"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081B15E5"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223B58E"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6B5478" w:rsidRPr="00B10368" w14:paraId="3E35BA5F" w14:textId="77777777" w:rsidTr="008E75F0">
        <w:tc>
          <w:tcPr>
            <w:tcW w:w="14163" w:type="dxa"/>
            <w:gridSpan w:val="7"/>
            <w:tcBorders>
              <w:top w:val="single" w:sz="4" w:space="0" w:color="auto"/>
              <w:left w:val="single" w:sz="4" w:space="0" w:color="auto"/>
              <w:bottom w:val="single" w:sz="4" w:space="0" w:color="auto"/>
              <w:right w:val="single" w:sz="4" w:space="0" w:color="auto"/>
            </w:tcBorders>
            <w:hideMark/>
          </w:tcPr>
          <w:p w14:paraId="29058FF5" w14:textId="77777777" w:rsidR="006B5478" w:rsidRPr="00B10368" w:rsidRDefault="006B5478"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Размещение автомобильных дорог и технически связанных с ними сооружений;</w:t>
            </w:r>
          </w:p>
          <w:p w14:paraId="55707B00" w14:textId="77777777" w:rsidR="006B5478" w:rsidRPr="00B10368" w:rsidRDefault="006B5478"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72B9666" w14:textId="77777777" w:rsidR="006B5478" w:rsidRPr="00B10368" w:rsidRDefault="006B5478"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B5478" w:rsidRPr="00B10368" w14:paraId="3F189480" w14:textId="77777777" w:rsidTr="008E75F0">
        <w:tc>
          <w:tcPr>
            <w:tcW w:w="14163" w:type="dxa"/>
            <w:gridSpan w:val="7"/>
            <w:tcBorders>
              <w:top w:val="single" w:sz="4" w:space="0" w:color="auto"/>
              <w:left w:val="single" w:sz="4" w:space="0" w:color="auto"/>
              <w:bottom w:val="single" w:sz="4" w:space="0" w:color="auto"/>
              <w:right w:val="single" w:sz="4" w:space="0" w:color="auto"/>
            </w:tcBorders>
            <w:hideMark/>
          </w:tcPr>
          <w:p w14:paraId="2E3B96E5"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6B5478" w:rsidRPr="00B10368" w14:paraId="069ED807" w14:textId="77777777" w:rsidTr="006B5478">
        <w:tc>
          <w:tcPr>
            <w:tcW w:w="2186" w:type="dxa"/>
            <w:tcBorders>
              <w:top w:val="single" w:sz="4" w:space="0" w:color="auto"/>
              <w:left w:val="single" w:sz="4" w:space="0" w:color="auto"/>
              <w:bottom w:val="single" w:sz="4" w:space="0" w:color="auto"/>
              <w:right w:val="single" w:sz="4" w:space="0" w:color="auto"/>
            </w:tcBorders>
            <w:hideMark/>
          </w:tcPr>
          <w:p w14:paraId="2D05CD04"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hideMark/>
          </w:tcPr>
          <w:p w14:paraId="5296D61D"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Определяются по основному виду использования земельных участков и объектов капитального строительства</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FA0F132"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Определяются по основному виду использования земельных участков и объектов капитального строительства</w:t>
            </w:r>
          </w:p>
        </w:tc>
        <w:tc>
          <w:tcPr>
            <w:tcW w:w="2020" w:type="dxa"/>
            <w:tcBorders>
              <w:top w:val="single" w:sz="4" w:space="0" w:color="auto"/>
              <w:left w:val="single" w:sz="4" w:space="0" w:color="auto"/>
              <w:bottom w:val="single" w:sz="4" w:space="0" w:color="auto"/>
              <w:right w:val="single" w:sz="4" w:space="0" w:color="auto"/>
            </w:tcBorders>
            <w:vAlign w:val="center"/>
            <w:hideMark/>
          </w:tcPr>
          <w:p w14:paraId="5C52031F"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1 этаж</w:t>
            </w:r>
          </w:p>
        </w:tc>
        <w:tc>
          <w:tcPr>
            <w:tcW w:w="2185" w:type="dxa"/>
            <w:tcBorders>
              <w:top w:val="single" w:sz="4" w:space="0" w:color="auto"/>
              <w:left w:val="single" w:sz="4" w:space="0" w:color="auto"/>
              <w:bottom w:val="single" w:sz="4" w:space="0" w:color="auto"/>
              <w:right w:val="single" w:sz="4" w:space="0" w:color="auto"/>
            </w:tcBorders>
            <w:vAlign w:val="center"/>
            <w:hideMark/>
          </w:tcPr>
          <w:p w14:paraId="514EB51F"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hideMark/>
          </w:tcPr>
          <w:p w14:paraId="53873F93"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6B5478" w:rsidRPr="00B10368" w14:paraId="183D9AB1" w14:textId="77777777" w:rsidTr="008E75F0">
        <w:tc>
          <w:tcPr>
            <w:tcW w:w="14163" w:type="dxa"/>
            <w:gridSpan w:val="7"/>
            <w:tcBorders>
              <w:top w:val="single" w:sz="4" w:space="0" w:color="auto"/>
              <w:left w:val="single" w:sz="4" w:space="0" w:color="auto"/>
              <w:bottom w:val="single" w:sz="4" w:space="0" w:color="auto"/>
              <w:right w:val="single" w:sz="4" w:space="0" w:color="auto"/>
            </w:tcBorders>
            <w:hideMark/>
          </w:tcPr>
          <w:p w14:paraId="16D22E0E"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Размещение объектов капитального строительства в целях обеспечения физических и юридических лиц коммунальными услугами.</w:t>
            </w:r>
          </w:p>
        </w:tc>
      </w:tr>
      <w:tr w:rsidR="006B5478" w:rsidRPr="00B10368" w14:paraId="358590BB" w14:textId="77777777" w:rsidTr="008E75F0">
        <w:tc>
          <w:tcPr>
            <w:tcW w:w="14163" w:type="dxa"/>
            <w:gridSpan w:val="7"/>
            <w:tcBorders>
              <w:top w:val="single" w:sz="4" w:space="0" w:color="auto"/>
              <w:left w:val="single" w:sz="4" w:space="0" w:color="auto"/>
              <w:bottom w:val="single" w:sz="4" w:space="0" w:color="auto"/>
              <w:right w:val="single" w:sz="4" w:space="0" w:color="auto"/>
            </w:tcBorders>
            <w:hideMark/>
          </w:tcPr>
          <w:p w14:paraId="0E643658" w14:textId="77777777" w:rsidR="006B5478" w:rsidRPr="00B10368" w:rsidRDefault="006B5478"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 xml:space="preserve">Условно разрешенные виды разрешенного использования земельных участков и объектов капитального </w:t>
            </w:r>
            <w:r w:rsidRPr="00B10368">
              <w:rPr>
                <w:rFonts w:ascii="Courier New" w:hAnsi="Courier New" w:cs="Courier New"/>
                <w:b/>
                <w:sz w:val="22"/>
                <w:szCs w:val="22"/>
                <w:lang w:eastAsia="en-US"/>
              </w:rPr>
              <w:lastRenderedPageBreak/>
              <w:t>строительства</w:t>
            </w:r>
          </w:p>
        </w:tc>
      </w:tr>
      <w:tr w:rsidR="006B5478" w:rsidRPr="00B10368" w14:paraId="1A62BB14" w14:textId="77777777" w:rsidTr="008E75F0">
        <w:tc>
          <w:tcPr>
            <w:tcW w:w="14163" w:type="dxa"/>
            <w:gridSpan w:val="7"/>
            <w:tcBorders>
              <w:top w:val="single" w:sz="4" w:space="0" w:color="auto"/>
              <w:left w:val="single" w:sz="4" w:space="0" w:color="auto"/>
              <w:bottom w:val="single" w:sz="4" w:space="0" w:color="auto"/>
              <w:right w:val="single" w:sz="4" w:space="0" w:color="auto"/>
            </w:tcBorders>
            <w:hideMark/>
          </w:tcPr>
          <w:p w14:paraId="600E29B4" w14:textId="77777777" w:rsidR="006B5478" w:rsidRPr="00B10368" w:rsidRDefault="006B5478"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lastRenderedPageBreak/>
              <w:t>Не предусмотрены.</w:t>
            </w:r>
          </w:p>
        </w:tc>
      </w:tr>
    </w:tbl>
    <w:p w14:paraId="13FDD476" w14:textId="01E4A3DD" w:rsidR="006B5478" w:rsidRPr="00B10368" w:rsidRDefault="006B5478" w:rsidP="006B5478">
      <w:pPr>
        <w:pStyle w:val="Default"/>
        <w:ind w:left="993"/>
        <w:jc w:val="both"/>
        <w:rPr>
          <w:rFonts w:ascii="Arial" w:hAnsi="Arial" w:cs="Arial"/>
          <w:color w:val="auto"/>
        </w:rPr>
      </w:pPr>
      <w:r w:rsidRPr="00B10368">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0BCC6BE4" w14:textId="77777777" w:rsidR="006B5478" w:rsidRPr="00B10368" w:rsidRDefault="006B5478" w:rsidP="006B5478">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B79CB10" w14:textId="6A700757" w:rsidR="00623D8C" w:rsidRDefault="00623D8C" w:rsidP="00623D8C"/>
    <w:p w14:paraId="5045C450" w14:textId="1E6CAF79" w:rsidR="00623D8C" w:rsidRDefault="00623D8C" w:rsidP="00623D8C">
      <w:pPr>
        <w:pStyle w:val="2"/>
        <w:widowControl w:val="0"/>
        <w:spacing w:before="0" w:line="240" w:lineRule="auto"/>
        <w:jc w:val="center"/>
        <w:rPr>
          <w:rFonts w:ascii="Arial" w:hAnsi="Arial" w:cs="Arial"/>
          <w:color w:val="auto"/>
          <w:sz w:val="24"/>
          <w:szCs w:val="24"/>
        </w:rPr>
      </w:pPr>
      <w:bookmarkStart w:id="58" w:name="_Toc523377669"/>
      <w:r w:rsidRPr="00BA14CF">
        <w:rPr>
          <w:rFonts w:ascii="Arial" w:hAnsi="Arial" w:cs="Arial"/>
          <w:color w:val="auto"/>
          <w:sz w:val="24"/>
          <w:szCs w:val="24"/>
        </w:rPr>
        <w:t xml:space="preserve">Статья </w:t>
      </w:r>
      <w:r>
        <w:rPr>
          <w:rFonts w:ascii="Arial" w:hAnsi="Arial" w:cs="Arial"/>
          <w:color w:val="auto"/>
          <w:sz w:val="24"/>
          <w:szCs w:val="24"/>
        </w:rPr>
        <w:t xml:space="preserve">34. </w:t>
      </w:r>
      <w:r w:rsidRPr="004E1262">
        <w:rPr>
          <w:rFonts w:ascii="Arial" w:hAnsi="Arial" w:cs="Arial"/>
          <w:color w:val="auto"/>
          <w:sz w:val="24"/>
          <w:szCs w:val="24"/>
        </w:rPr>
        <w:t>Зон</w:t>
      </w:r>
      <w:r>
        <w:rPr>
          <w:rFonts w:ascii="Arial" w:hAnsi="Arial" w:cs="Arial"/>
          <w:color w:val="auto"/>
          <w:sz w:val="24"/>
          <w:szCs w:val="24"/>
        </w:rPr>
        <w:t>а инженерной инфраструктуры</w:t>
      </w:r>
      <w:r w:rsidR="009A2464">
        <w:rPr>
          <w:rFonts w:ascii="Arial" w:hAnsi="Arial" w:cs="Arial"/>
          <w:color w:val="auto"/>
          <w:sz w:val="24"/>
          <w:szCs w:val="24"/>
        </w:rPr>
        <w:t xml:space="preserve"> (за пределами границ населенных пунктов)</w:t>
      </w:r>
      <w:bookmarkEnd w:id="58"/>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CD53D7" w:rsidRPr="00B10368" w14:paraId="00D93D64" w14:textId="77777777" w:rsidTr="008E75F0">
        <w:tc>
          <w:tcPr>
            <w:tcW w:w="2180" w:type="dxa"/>
            <w:vMerge w:val="restart"/>
            <w:tcBorders>
              <w:top w:val="single" w:sz="4" w:space="0" w:color="auto"/>
              <w:left w:val="single" w:sz="4" w:space="0" w:color="auto"/>
              <w:bottom w:val="single" w:sz="4" w:space="0" w:color="auto"/>
              <w:right w:val="single" w:sz="4" w:space="0" w:color="auto"/>
            </w:tcBorders>
            <w:hideMark/>
          </w:tcPr>
          <w:p w14:paraId="4071B39F"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hideMark/>
          </w:tcPr>
          <w:p w14:paraId="6504B679"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53D7" w:rsidRPr="00B10368" w14:paraId="051907D0" w14:textId="77777777" w:rsidTr="008E75F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4DB5A" w14:textId="77777777" w:rsidR="00CD53D7" w:rsidRPr="00B10368" w:rsidRDefault="00CD53D7" w:rsidP="008E75F0">
            <w:pPr>
              <w:overflowPunct/>
              <w:autoSpaceDE/>
              <w:autoSpaceDN/>
              <w:adjustRightInd/>
              <w:spacing w:line="240" w:lineRule="auto"/>
              <w:ind w:firstLine="0"/>
              <w:jc w:val="left"/>
              <w:rPr>
                <w:rFonts w:ascii="Courier New" w:hAnsi="Courier New" w:cs="Courier New"/>
                <w:b/>
                <w:sz w:val="22"/>
                <w:szCs w:val="22"/>
                <w:lang w:eastAsia="en-US"/>
              </w:rPr>
            </w:pPr>
          </w:p>
        </w:tc>
        <w:tc>
          <w:tcPr>
            <w:tcW w:w="3385" w:type="dxa"/>
            <w:tcBorders>
              <w:top w:val="single" w:sz="4" w:space="0" w:color="auto"/>
              <w:left w:val="single" w:sz="4" w:space="0" w:color="auto"/>
              <w:bottom w:val="single" w:sz="4" w:space="0" w:color="auto"/>
              <w:right w:val="single" w:sz="4" w:space="0" w:color="auto"/>
            </w:tcBorders>
            <w:hideMark/>
          </w:tcPr>
          <w:p w14:paraId="202FE41D"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hideMark/>
          </w:tcPr>
          <w:p w14:paraId="684EF866"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hideMark/>
          </w:tcPr>
          <w:p w14:paraId="389C4AAB"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hideMark/>
          </w:tcPr>
          <w:p w14:paraId="5EE9499A"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hideMark/>
          </w:tcPr>
          <w:p w14:paraId="36B97DBA"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иные предельные параметры разрешенного строительства, реконструкции объектов капитального строительства</w:t>
            </w:r>
          </w:p>
        </w:tc>
      </w:tr>
      <w:tr w:rsidR="00CD53D7" w:rsidRPr="00B10368" w14:paraId="32AA3F22"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2C4D75BB"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Основные виды разрешенного использования земельных участков и объектов капитального строительства</w:t>
            </w:r>
          </w:p>
        </w:tc>
      </w:tr>
      <w:tr w:rsidR="00CD53D7" w:rsidRPr="00B10368" w14:paraId="26CEF9DD" w14:textId="77777777" w:rsidTr="008E75F0">
        <w:tc>
          <w:tcPr>
            <w:tcW w:w="2180" w:type="dxa"/>
            <w:tcBorders>
              <w:top w:val="single" w:sz="4" w:space="0" w:color="auto"/>
              <w:left w:val="single" w:sz="4" w:space="0" w:color="auto"/>
              <w:bottom w:val="single" w:sz="4" w:space="0" w:color="auto"/>
              <w:right w:val="single" w:sz="4" w:space="0" w:color="auto"/>
            </w:tcBorders>
          </w:tcPr>
          <w:p w14:paraId="4844B7AB"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Коммунальное обслуживание – КОД 3.1.</w:t>
            </w:r>
          </w:p>
          <w:p w14:paraId="0F46FD6E"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3175246D" w14:textId="42A7670B"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 xml:space="preserve">Предельные минимальные/максимальные размеры земельных участков </w:t>
            </w:r>
            <w:r>
              <w:rPr>
                <w:rFonts w:ascii="Courier New" w:hAnsi="Courier New" w:cs="Courier New"/>
                <w:sz w:val="22"/>
                <w:szCs w:val="22"/>
                <w:lang w:eastAsia="en-US"/>
              </w:rPr>
              <w:t xml:space="preserve">(длина и ширина) </w:t>
            </w:r>
            <w:r w:rsidRPr="00B10368">
              <w:rPr>
                <w:rFonts w:ascii="Courier New" w:hAnsi="Courier New" w:cs="Courier New"/>
                <w:sz w:val="22"/>
                <w:szCs w:val="22"/>
                <w:lang w:eastAsia="en-US"/>
              </w:rPr>
              <w:t>не подлежат установлению.</w:t>
            </w:r>
          </w:p>
          <w:p w14:paraId="76033DAA"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lastRenderedPageBreak/>
              <w:t>Минимальная площадь земельного участка – 0,0</w:t>
            </w:r>
            <w:r>
              <w:rPr>
                <w:rFonts w:ascii="Courier New" w:hAnsi="Courier New" w:cs="Courier New"/>
                <w:sz w:val="22"/>
                <w:szCs w:val="22"/>
                <w:lang w:eastAsia="en-US"/>
              </w:rPr>
              <w:t>2</w:t>
            </w:r>
            <w:r w:rsidRPr="00B10368">
              <w:rPr>
                <w:rFonts w:ascii="Courier New" w:hAnsi="Courier New" w:cs="Courier New"/>
                <w:sz w:val="22"/>
                <w:szCs w:val="22"/>
                <w:lang w:eastAsia="en-US"/>
              </w:rPr>
              <w:t xml:space="preserve"> га.</w:t>
            </w:r>
          </w:p>
          <w:p w14:paraId="75619B51"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C90564E"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lastRenderedPageBreak/>
              <w:t>3</w:t>
            </w:r>
            <w:r w:rsidRPr="00B10368">
              <w:rPr>
                <w:rFonts w:ascii="Courier New" w:hAnsi="Courier New" w:cs="Courier New"/>
                <w:sz w:val="22"/>
                <w:szCs w:val="22"/>
                <w:lang w:eastAsia="en-US"/>
              </w:rPr>
              <w:t xml:space="preserve"> м</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84BCD20"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2 этажа</w:t>
            </w:r>
          </w:p>
        </w:tc>
        <w:tc>
          <w:tcPr>
            <w:tcW w:w="2203" w:type="dxa"/>
            <w:tcBorders>
              <w:top w:val="single" w:sz="4" w:space="0" w:color="auto"/>
              <w:left w:val="single" w:sz="4" w:space="0" w:color="auto"/>
              <w:bottom w:val="single" w:sz="4" w:space="0" w:color="auto"/>
              <w:right w:val="single" w:sz="4" w:space="0" w:color="auto"/>
            </w:tcBorders>
            <w:vAlign w:val="center"/>
            <w:hideMark/>
          </w:tcPr>
          <w:p w14:paraId="5F08EF7B"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8</w:t>
            </w:r>
            <w:r w:rsidRPr="00B10368">
              <w:rPr>
                <w:rFonts w:ascii="Courier New" w:hAnsi="Courier New" w:cs="Courier New"/>
                <w:sz w:val="22"/>
                <w:szCs w:val="22"/>
                <w:lang w:eastAsia="en-US"/>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4D83DFD"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CD53D7" w:rsidRPr="00B10368" w14:paraId="587E523B"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6D545CF0" w14:textId="77777777" w:rsidR="00CD53D7" w:rsidRPr="00B10368" w:rsidRDefault="00CD53D7"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CD53D7" w:rsidRPr="00B10368" w14:paraId="7FB90BA6" w14:textId="77777777" w:rsidTr="008E75F0">
        <w:tc>
          <w:tcPr>
            <w:tcW w:w="2180" w:type="dxa"/>
            <w:tcBorders>
              <w:top w:val="single" w:sz="4" w:space="0" w:color="auto"/>
              <w:left w:val="single" w:sz="4" w:space="0" w:color="auto"/>
              <w:bottom w:val="single" w:sz="4" w:space="0" w:color="auto"/>
              <w:right w:val="single" w:sz="4" w:space="0" w:color="auto"/>
            </w:tcBorders>
          </w:tcPr>
          <w:p w14:paraId="012582C5"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Энергетика – КОД 6.7.</w:t>
            </w:r>
          </w:p>
          <w:p w14:paraId="1716712C"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p>
        </w:tc>
        <w:tc>
          <w:tcPr>
            <w:tcW w:w="3385" w:type="dxa"/>
            <w:tcBorders>
              <w:top w:val="single" w:sz="4" w:space="0" w:color="auto"/>
              <w:left w:val="single" w:sz="4" w:space="0" w:color="auto"/>
              <w:bottom w:val="single" w:sz="4" w:space="0" w:color="auto"/>
              <w:right w:val="single" w:sz="4" w:space="0" w:color="auto"/>
            </w:tcBorders>
            <w:hideMark/>
          </w:tcPr>
          <w:p w14:paraId="530061E7"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Предельные минимальные/максимальные размеры земельных участков (длина и ширина) не подлежат установлению.</w:t>
            </w:r>
          </w:p>
          <w:p w14:paraId="50B8B3BF"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Минимальная площадь земельного участка – не подлежит установлению.</w:t>
            </w:r>
          </w:p>
          <w:p w14:paraId="58D479DB"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hideMark/>
          </w:tcPr>
          <w:p w14:paraId="6A53ADBC"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73CE3B5"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hideMark/>
          </w:tcPr>
          <w:p w14:paraId="65F86B7F"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0640D1B0"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CD53D7" w:rsidRPr="00B10368" w14:paraId="1B320C2A" w14:textId="77777777" w:rsidTr="008E75F0">
        <w:tc>
          <w:tcPr>
            <w:tcW w:w="14163" w:type="dxa"/>
            <w:gridSpan w:val="6"/>
            <w:tcBorders>
              <w:top w:val="single" w:sz="4" w:space="0" w:color="auto"/>
              <w:left w:val="single" w:sz="4" w:space="0" w:color="auto"/>
              <w:bottom w:val="single" w:sz="4" w:space="0" w:color="auto"/>
              <w:right w:val="single" w:sz="4" w:space="0" w:color="auto"/>
            </w:tcBorders>
          </w:tcPr>
          <w:p w14:paraId="7900E0C7" w14:textId="77777777" w:rsidR="00CD53D7" w:rsidRPr="00B10368" w:rsidRDefault="00CD53D7"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1BC2DB3" w14:textId="77777777" w:rsidR="00CD53D7" w:rsidRPr="00B10368" w:rsidRDefault="00CD53D7"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D53D7" w:rsidRPr="00B10368" w14:paraId="0A62A169" w14:textId="77777777" w:rsidTr="008E75F0">
        <w:tc>
          <w:tcPr>
            <w:tcW w:w="2180" w:type="dxa"/>
            <w:tcBorders>
              <w:top w:val="single" w:sz="4" w:space="0" w:color="auto"/>
              <w:left w:val="single" w:sz="4" w:space="0" w:color="auto"/>
              <w:bottom w:val="single" w:sz="4" w:space="0" w:color="auto"/>
              <w:right w:val="single" w:sz="4" w:space="0" w:color="auto"/>
            </w:tcBorders>
          </w:tcPr>
          <w:p w14:paraId="6A095C74"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Связь – код 6.8.</w:t>
            </w:r>
          </w:p>
          <w:p w14:paraId="042CCD00"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p>
        </w:tc>
        <w:tc>
          <w:tcPr>
            <w:tcW w:w="3385" w:type="dxa"/>
            <w:tcBorders>
              <w:top w:val="single" w:sz="4" w:space="0" w:color="auto"/>
              <w:left w:val="single" w:sz="4" w:space="0" w:color="auto"/>
              <w:bottom w:val="single" w:sz="4" w:space="0" w:color="auto"/>
              <w:right w:val="single" w:sz="4" w:space="0" w:color="auto"/>
            </w:tcBorders>
            <w:hideMark/>
          </w:tcPr>
          <w:p w14:paraId="45C119F8"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Предельные минимальные/максимальные размеры земельных участков (длина и ширина) не подлежат установлению.</w:t>
            </w:r>
          </w:p>
          <w:p w14:paraId="1C0E15F0"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Минимальная площадь земельного участка – не подлежит установлению.</w:t>
            </w:r>
          </w:p>
          <w:p w14:paraId="636C5FAB"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F9F07E6"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2FEE829"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hideMark/>
          </w:tcPr>
          <w:p w14:paraId="281D2C10"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02301A03"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CD53D7" w:rsidRPr="00B10368" w14:paraId="458549D0" w14:textId="77777777" w:rsidTr="008E75F0">
        <w:tc>
          <w:tcPr>
            <w:tcW w:w="14163" w:type="dxa"/>
            <w:gridSpan w:val="6"/>
            <w:tcBorders>
              <w:top w:val="single" w:sz="4" w:space="0" w:color="auto"/>
              <w:left w:val="single" w:sz="4" w:space="0" w:color="auto"/>
              <w:bottom w:val="single" w:sz="4" w:space="0" w:color="auto"/>
              <w:right w:val="single" w:sz="4" w:space="0" w:color="auto"/>
            </w:tcBorders>
          </w:tcPr>
          <w:p w14:paraId="04D6F518" w14:textId="77777777" w:rsidR="00CD53D7" w:rsidRPr="00B10368" w:rsidRDefault="00CD53D7"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B10368">
              <w:rPr>
                <w:rFonts w:ascii="Courier New" w:hAnsi="Courier New" w:cs="Courier New"/>
                <w:sz w:val="22"/>
                <w:szCs w:val="22"/>
                <w:lang w:eastAsia="en-US"/>
              </w:rPr>
              <w:lastRenderedPageBreak/>
              <w:t>размещение которых предусмотрено содержанием вида разрешенного использования с кодом 3.1</w:t>
            </w:r>
          </w:p>
        </w:tc>
      </w:tr>
      <w:tr w:rsidR="00CD53D7" w:rsidRPr="00B10368" w14:paraId="77A0A8D2"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256D92AC"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lastRenderedPageBreak/>
              <w:t>Вспомогательные виды разрешенного использования земельных участков и объектов капитального строительства</w:t>
            </w:r>
          </w:p>
        </w:tc>
      </w:tr>
      <w:tr w:rsidR="00CD53D7" w:rsidRPr="00B10368" w14:paraId="76264960"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69798669"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предусмотрены.</w:t>
            </w:r>
          </w:p>
        </w:tc>
      </w:tr>
      <w:tr w:rsidR="00CD53D7" w:rsidRPr="00B10368" w14:paraId="02E2C204"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35D9E2E9" w14:textId="77777777" w:rsidR="00CD53D7" w:rsidRPr="00B10368" w:rsidRDefault="00CD53D7"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Условно разрешенные виды разрешенного использования земельных участков и объектов капитального строительства</w:t>
            </w:r>
          </w:p>
        </w:tc>
      </w:tr>
      <w:tr w:rsidR="00CD53D7" w:rsidRPr="00B10368" w14:paraId="523599C8" w14:textId="77777777" w:rsidTr="008E75F0">
        <w:tc>
          <w:tcPr>
            <w:tcW w:w="14163" w:type="dxa"/>
            <w:gridSpan w:val="6"/>
            <w:tcBorders>
              <w:top w:val="single" w:sz="4" w:space="0" w:color="auto"/>
              <w:left w:val="single" w:sz="4" w:space="0" w:color="auto"/>
              <w:bottom w:val="single" w:sz="4" w:space="0" w:color="auto"/>
              <w:right w:val="single" w:sz="4" w:space="0" w:color="auto"/>
            </w:tcBorders>
            <w:hideMark/>
          </w:tcPr>
          <w:p w14:paraId="5039BDDD" w14:textId="77777777" w:rsidR="00CD53D7" w:rsidRPr="00B10368" w:rsidRDefault="00CD53D7"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предусмотрены.</w:t>
            </w:r>
          </w:p>
        </w:tc>
      </w:tr>
    </w:tbl>
    <w:p w14:paraId="1A8B1890" w14:textId="2AECD254"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653A03D5" w14:textId="77777777"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DBFF1AB" w14:textId="57A6FC18" w:rsidR="00623D8C" w:rsidRDefault="00623D8C" w:rsidP="00623D8C"/>
    <w:p w14:paraId="01C4A7E1" w14:textId="4A9476D2" w:rsidR="00623D8C" w:rsidRDefault="00623D8C" w:rsidP="00623D8C">
      <w:pPr>
        <w:pStyle w:val="2"/>
        <w:widowControl w:val="0"/>
        <w:spacing w:before="0" w:line="240" w:lineRule="auto"/>
        <w:jc w:val="center"/>
        <w:rPr>
          <w:rFonts w:ascii="Arial" w:hAnsi="Arial" w:cs="Arial"/>
          <w:color w:val="auto"/>
          <w:sz w:val="24"/>
          <w:szCs w:val="24"/>
        </w:rPr>
      </w:pPr>
      <w:bookmarkStart w:id="59" w:name="_Toc523377670"/>
      <w:r w:rsidRPr="00BA14CF">
        <w:rPr>
          <w:rFonts w:ascii="Arial" w:hAnsi="Arial" w:cs="Arial"/>
          <w:color w:val="auto"/>
          <w:sz w:val="24"/>
          <w:szCs w:val="24"/>
        </w:rPr>
        <w:t xml:space="preserve">Статья </w:t>
      </w:r>
      <w:r>
        <w:rPr>
          <w:rFonts w:ascii="Arial" w:hAnsi="Arial" w:cs="Arial"/>
          <w:color w:val="auto"/>
          <w:sz w:val="24"/>
          <w:szCs w:val="24"/>
        </w:rPr>
        <w:t xml:space="preserve">35. </w:t>
      </w:r>
      <w:r w:rsidRPr="004E1262">
        <w:rPr>
          <w:rFonts w:ascii="Arial" w:hAnsi="Arial" w:cs="Arial"/>
          <w:color w:val="auto"/>
          <w:sz w:val="24"/>
          <w:szCs w:val="24"/>
        </w:rPr>
        <w:t>Зон</w:t>
      </w:r>
      <w:r>
        <w:rPr>
          <w:rFonts w:ascii="Arial" w:hAnsi="Arial" w:cs="Arial"/>
          <w:color w:val="auto"/>
          <w:sz w:val="24"/>
          <w:szCs w:val="24"/>
        </w:rPr>
        <w:t>а складирования и захоронения отходов</w:t>
      </w:r>
      <w:r w:rsidR="009A2464">
        <w:rPr>
          <w:rFonts w:ascii="Arial" w:hAnsi="Arial" w:cs="Arial"/>
          <w:color w:val="auto"/>
          <w:sz w:val="24"/>
          <w:szCs w:val="24"/>
        </w:rPr>
        <w:t xml:space="preserve"> (за пределами границ населенных пунктов)</w:t>
      </w:r>
      <w:bookmarkEnd w:id="59"/>
    </w:p>
    <w:tbl>
      <w:tblPr>
        <w:tblStyle w:val="ad"/>
        <w:tblW w:w="14163" w:type="dxa"/>
        <w:tblInd w:w="988" w:type="dxa"/>
        <w:tblLook w:val="04A0" w:firstRow="1" w:lastRow="0" w:firstColumn="1" w:lastColumn="0" w:noHBand="0" w:noVBand="1"/>
      </w:tblPr>
      <w:tblGrid>
        <w:gridCol w:w="2180"/>
        <w:gridCol w:w="189"/>
        <w:gridCol w:w="3196"/>
        <w:gridCol w:w="300"/>
        <w:gridCol w:w="1962"/>
        <w:gridCol w:w="440"/>
        <w:gridCol w:w="1608"/>
        <w:gridCol w:w="110"/>
        <w:gridCol w:w="2093"/>
        <w:gridCol w:w="20"/>
        <w:gridCol w:w="2065"/>
      </w:tblGrid>
      <w:tr w:rsidR="00AF4BB9" w:rsidRPr="00B10368" w14:paraId="5329DC8A" w14:textId="77777777" w:rsidTr="008E75F0">
        <w:tc>
          <w:tcPr>
            <w:tcW w:w="2180" w:type="dxa"/>
            <w:vMerge w:val="restart"/>
            <w:tcBorders>
              <w:top w:val="single" w:sz="4" w:space="0" w:color="auto"/>
              <w:left w:val="single" w:sz="4" w:space="0" w:color="auto"/>
              <w:bottom w:val="single" w:sz="4" w:space="0" w:color="auto"/>
              <w:right w:val="single" w:sz="4" w:space="0" w:color="auto"/>
            </w:tcBorders>
            <w:hideMark/>
          </w:tcPr>
          <w:p w14:paraId="634E65BE"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Виды разрешенного использования</w:t>
            </w:r>
          </w:p>
        </w:tc>
        <w:tc>
          <w:tcPr>
            <w:tcW w:w="11983" w:type="dxa"/>
            <w:gridSpan w:val="10"/>
            <w:tcBorders>
              <w:top w:val="single" w:sz="4" w:space="0" w:color="auto"/>
              <w:left w:val="single" w:sz="4" w:space="0" w:color="auto"/>
              <w:bottom w:val="single" w:sz="4" w:space="0" w:color="auto"/>
              <w:right w:val="single" w:sz="4" w:space="0" w:color="auto"/>
            </w:tcBorders>
            <w:hideMark/>
          </w:tcPr>
          <w:p w14:paraId="51A21C70"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4BB9" w:rsidRPr="00B10368" w14:paraId="4A0FF7F9" w14:textId="77777777" w:rsidTr="008E75F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E6A89" w14:textId="77777777" w:rsidR="00AF4BB9" w:rsidRPr="00B10368" w:rsidRDefault="00AF4BB9" w:rsidP="008E75F0">
            <w:pPr>
              <w:overflowPunct/>
              <w:autoSpaceDE/>
              <w:autoSpaceDN/>
              <w:adjustRightInd/>
              <w:spacing w:line="240" w:lineRule="auto"/>
              <w:ind w:firstLine="0"/>
              <w:jc w:val="left"/>
              <w:rPr>
                <w:rFonts w:ascii="Courier New" w:hAnsi="Courier New" w:cs="Courier New"/>
                <w:b/>
                <w:sz w:val="22"/>
                <w:szCs w:val="22"/>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4649B96D"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предельные (минимальные и (или) максимальные) размеры земельных участков, в том числе их площадь</w:t>
            </w:r>
          </w:p>
        </w:tc>
        <w:tc>
          <w:tcPr>
            <w:tcW w:w="2262" w:type="dxa"/>
            <w:gridSpan w:val="2"/>
            <w:tcBorders>
              <w:top w:val="single" w:sz="4" w:space="0" w:color="auto"/>
              <w:left w:val="single" w:sz="4" w:space="0" w:color="auto"/>
              <w:bottom w:val="single" w:sz="4" w:space="0" w:color="auto"/>
              <w:right w:val="single" w:sz="4" w:space="0" w:color="auto"/>
            </w:tcBorders>
            <w:hideMark/>
          </w:tcPr>
          <w:p w14:paraId="155B5228"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gridSpan w:val="2"/>
            <w:tcBorders>
              <w:top w:val="single" w:sz="4" w:space="0" w:color="auto"/>
              <w:left w:val="single" w:sz="4" w:space="0" w:color="auto"/>
              <w:bottom w:val="single" w:sz="4" w:space="0" w:color="auto"/>
              <w:right w:val="single" w:sz="4" w:space="0" w:color="auto"/>
            </w:tcBorders>
            <w:hideMark/>
          </w:tcPr>
          <w:p w14:paraId="6B6B8DEA"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предельное количество этажей или предельную высоту зданий, строений, сооружений</w:t>
            </w:r>
          </w:p>
        </w:tc>
        <w:tc>
          <w:tcPr>
            <w:tcW w:w="2203" w:type="dxa"/>
            <w:gridSpan w:val="2"/>
            <w:tcBorders>
              <w:top w:val="single" w:sz="4" w:space="0" w:color="auto"/>
              <w:left w:val="single" w:sz="4" w:space="0" w:color="auto"/>
              <w:bottom w:val="single" w:sz="4" w:space="0" w:color="auto"/>
              <w:right w:val="single" w:sz="4" w:space="0" w:color="auto"/>
            </w:tcBorders>
            <w:hideMark/>
          </w:tcPr>
          <w:p w14:paraId="18302B7E"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gridSpan w:val="2"/>
            <w:tcBorders>
              <w:top w:val="single" w:sz="4" w:space="0" w:color="auto"/>
              <w:left w:val="single" w:sz="4" w:space="0" w:color="auto"/>
              <w:bottom w:val="single" w:sz="4" w:space="0" w:color="auto"/>
              <w:right w:val="single" w:sz="4" w:space="0" w:color="auto"/>
            </w:tcBorders>
            <w:hideMark/>
          </w:tcPr>
          <w:p w14:paraId="0B014064"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иные предельные параметры разрешенного строительства, реконструкции объектов капитального строительства</w:t>
            </w:r>
          </w:p>
        </w:tc>
      </w:tr>
      <w:tr w:rsidR="00AF4BB9" w:rsidRPr="00B10368" w14:paraId="251001B3" w14:textId="77777777" w:rsidTr="008E75F0">
        <w:tc>
          <w:tcPr>
            <w:tcW w:w="14163" w:type="dxa"/>
            <w:gridSpan w:val="11"/>
            <w:tcBorders>
              <w:top w:val="single" w:sz="4" w:space="0" w:color="auto"/>
              <w:left w:val="single" w:sz="4" w:space="0" w:color="auto"/>
              <w:bottom w:val="single" w:sz="4" w:space="0" w:color="auto"/>
              <w:right w:val="single" w:sz="4" w:space="0" w:color="auto"/>
            </w:tcBorders>
            <w:hideMark/>
          </w:tcPr>
          <w:p w14:paraId="61A8D569"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Основные виды разрешенного использования земельных участков и объектов капитального строительства</w:t>
            </w:r>
          </w:p>
        </w:tc>
      </w:tr>
      <w:tr w:rsidR="00AF4BB9" w:rsidRPr="00B10368" w14:paraId="040EAB1A" w14:textId="77777777" w:rsidTr="008E75F0">
        <w:tc>
          <w:tcPr>
            <w:tcW w:w="14163" w:type="dxa"/>
            <w:gridSpan w:val="11"/>
            <w:tcBorders>
              <w:top w:val="single" w:sz="4" w:space="0" w:color="auto"/>
              <w:left w:val="single" w:sz="4" w:space="0" w:color="auto"/>
              <w:bottom w:val="single" w:sz="4" w:space="0" w:color="auto"/>
              <w:right w:val="single" w:sz="4" w:space="0" w:color="auto"/>
            </w:tcBorders>
            <w:hideMark/>
          </w:tcPr>
          <w:p w14:paraId="721E00B9" w14:textId="77777777" w:rsidR="00AF4BB9" w:rsidRPr="00B10368" w:rsidRDefault="00AF4BB9"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Размещение объектов капитального строительства в целях обеспечения физических и юридических лиц коммунальными услугами.</w:t>
            </w:r>
          </w:p>
        </w:tc>
      </w:tr>
      <w:tr w:rsidR="00AF4BB9" w:rsidRPr="00B10368" w14:paraId="5F682AB3" w14:textId="77777777" w:rsidTr="008E75F0">
        <w:tc>
          <w:tcPr>
            <w:tcW w:w="2180" w:type="dxa"/>
            <w:tcBorders>
              <w:top w:val="single" w:sz="4" w:space="0" w:color="auto"/>
              <w:left w:val="single" w:sz="4" w:space="0" w:color="auto"/>
              <w:bottom w:val="single" w:sz="4" w:space="0" w:color="auto"/>
              <w:right w:val="single" w:sz="4" w:space="0" w:color="auto"/>
            </w:tcBorders>
          </w:tcPr>
          <w:p w14:paraId="41C6BB85"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lastRenderedPageBreak/>
              <w:t>Специальная деятельность – КОД 12.2.</w:t>
            </w:r>
          </w:p>
          <w:p w14:paraId="0014A434"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32EC0BEC"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Предельные минимальные/максимальные размеры земельных участков (длина и ширина) не подлежат установлению.</w:t>
            </w:r>
          </w:p>
          <w:p w14:paraId="24923CF2"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Минимальная площадь земельного участка – не подлежит установлению.</w:t>
            </w:r>
          </w:p>
          <w:p w14:paraId="1938D9B9"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Максимальная площадь земельного участка – не подлежит установлению.</w:t>
            </w: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14:paraId="35053E76"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253A0DCF"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203" w:type="dxa"/>
            <w:gridSpan w:val="2"/>
            <w:tcBorders>
              <w:top w:val="single" w:sz="4" w:space="0" w:color="auto"/>
              <w:left w:val="single" w:sz="4" w:space="0" w:color="auto"/>
              <w:bottom w:val="single" w:sz="4" w:space="0" w:color="auto"/>
              <w:right w:val="single" w:sz="4" w:space="0" w:color="auto"/>
            </w:tcBorders>
            <w:vAlign w:val="center"/>
            <w:hideMark/>
          </w:tcPr>
          <w:p w14:paraId="3F3088FA"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подлежит установлению</w:t>
            </w:r>
          </w:p>
        </w:tc>
        <w:tc>
          <w:tcPr>
            <w:tcW w:w="2085" w:type="dxa"/>
            <w:gridSpan w:val="2"/>
            <w:tcBorders>
              <w:top w:val="single" w:sz="4" w:space="0" w:color="auto"/>
              <w:left w:val="single" w:sz="4" w:space="0" w:color="auto"/>
              <w:bottom w:val="single" w:sz="4" w:space="0" w:color="auto"/>
              <w:right w:val="single" w:sz="4" w:space="0" w:color="auto"/>
            </w:tcBorders>
            <w:vAlign w:val="center"/>
            <w:hideMark/>
          </w:tcPr>
          <w:p w14:paraId="4403C34D"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установлены</w:t>
            </w:r>
          </w:p>
        </w:tc>
      </w:tr>
      <w:tr w:rsidR="00AF4BB9" w:rsidRPr="00B10368" w14:paraId="06235BB3" w14:textId="77777777" w:rsidTr="008E75F0">
        <w:tc>
          <w:tcPr>
            <w:tcW w:w="14163" w:type="dxa"/>
            <w:gridSpan w:val="11"/>
            <w:tcBorders>
              <w:top w:val="single" w:sz="4" w:space="0" w:color="auto"/>
              <w:left w:val="single" w:sz="4" w:space="0" w:color="auto"/>
              <w:bottom w:val="single" w:sz="4" w:space="0" w:color="auto"/>
              <w:right w:val="single" w:sz="4" w:space="0" w:color="auto"/>
            </w:tcBorders>
          </w:tcPr>
          <w:p w14:paraId="3A3B0B0A" w14:textId="77777777" w:rsidR="00AF4BB9" w:rsidRPr="00B10368" w:rsidRDefault="00AF4BB9" w:rsidP="008E75F0">
            <w:pPr>
              <w:widowControl w:val="0"/>
              <w:spacing w:line="240" w:lineRule="auto"/>
              <w:ind w:firstLine="0"/>
              <w:jc w:val="left"/>
              <w:rPr>
                <w:rFonts w:ascii="Courier New" w:hAnsi="Courier New" w:cs="Courier New"/>
                <w:sz w:val="22"/>
                <w:szCs w:val="22"/>
                <w:lang w:eastAsia="en-US"/>
              </w:rPr>
            </w:pPr>
            <w:r w:rsidRPr="00B10368">
              <w:rPr>
                <w:rFonts w:ascii="Courier New" w:hAnsi="Courier New" w:cs="Courier New"/>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F4BB9" w:rsidRPr="00B10368" w14:paraId="2501222E" w14:textId="77777777" w:rsidTr="008E75F0">
        <w:tc>
          <w:tcPr>
            <w:tcW w:w="14163" w:type="dxa"/>
            <w:gridSpan w:val="11"/>
            <w:tcBorders>
              <w:top w:val="single" w:sz="4" w:space="0" w:color="auto"/>
              <w:left w:val="single" w:sz="4" w:space="0" w:color="auto"/>
              <w:bottom w:val="single" w:sz="4" w:space="0" w:color="auto"/>
              <w:right w:val="single" w:sz="4" w:space="0" w:color="auto"/>
            </w:tcBorders>
            <w:hideMark/>
          </w:tcPr>
          <w:p w14:paraId="15818612"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AF4BB9" w:rsidRPr="00B10368" w14:paraId="48C6B85A" w14:textId="77777777" w:rsidTr="008E75F0">
        <w:tc>
          <w:tcPr>
            <w:tcW w:w="2369" w:type="dxa"/>
            <w:gridSpan w:val="2"/>
            <w:tcBorders>
              <w:right w:val="single" w:sz="4" w:space="0" w:color="auto"/>
            </w:tcBorders>
          </w:tcPr>
          <w:p w14:paraId="3788F6AF"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Коммунальное обслуживание – КОД 3.1.</w:t>
            </w:r>
          </w:p>
        </w:tc>
        <w:tc>
          <w:tcPr>
            <w:tcW w:w="3496" w:type="dxa"/>
            <w:gridSpan w:val="2"/>
            <w:tcBorders>
              <w:top w:val="single" w:sz="4" w:space="0" w:color="auto"/>
              <w:left w:val="single" w:sz="4" w:space="0" w:color="auto"/>
              <w:bottom w:val="single" w:sz="4" w:space="0" w:color="auto"/>
              <w:right w:val="single" w:sz="4" w:space="0" w:color="auto"/>
            </w:tcBorders>
            <w:vAlign w:val="center"/>
          </w:tcPr>
          <w:p w14:paraId="1C6C655A"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402" w:type="dxa"/>
            <w:gridSpan w:val="2"/>
            <w:tcBorders>
              <w:top w:val="single" w:sz="4" w:space="0" w:color="auto"/>
              <w:left w:val="single" w:sz="4" w:space="0" w:color="auto"/>
              <w:bottom w:val="single" w:sz="4" w:space="0" w:color="auto"/>
              <w:right w:val="single" w:sz="4" w:space="0" w:color="auto"/>
            </w:tcBorders>
            <w:vAlign w:val="center"/>
          </w:tcPr>
          <w:p w14:paraId="0578F601"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C8242B5"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1 этаж</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7C45D206"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1D9719D5"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установлены</w:t>
            </w:r>
          </w:p>
        </w:tc>
      </w:tr>
      <w:tr w:rsidR="00AF4BB9" w:rsidRPr="00B10368" w14:paraId="7C864442" w14:textId="77777777" w:rsidTr="008E75F0">
        <w:tc>
          <w:tcPr>
            <w:tcW w:w="14163" w:type="dxa"/>
            <w:gridSpan w:val="11"/>
            <w:tcBorders>
              <w:top w:val="single" w:sz="4" w:space="0" w:color="auto"/>
              <w:left w:val="single" w:sz="4" w:space="0" w:color="auto"/>
              <w:bottom w:val="single" w:sz="4" w:space="0" w:color="auto"/>
              <w:right w:val="single" w:sz="4" w:space="0" w:color="auto"/>
            </w:tcBorders>
          </w:tcPr>
          <w:p w14:paraId="0A9B2279" w14:textId="77777777" w:rsidR="00AF4BB9" w:rsidRPr="00B10368" w:rsidRDefault="00AF4BB9"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AF4BB9" w:rsidRPr="00B10368" w14:paraId="7B7CBBA1" w14:textId="77777777" w:rsidTr="008E75F0">
        <w:tc>
          <w:tcPr>
            <w:tcW w:w="14163" w:type="dxa"/>
            <w:gridSpan w:val="11"/>
            <w:tcBorders>
              <w:top w:val="single" w:sz="4" w:space="0" w:color="auto"/>
              <w:left w:val="single" w:sz="4" w:space="0" w:color="auto"/>
              <w:bottom w:val="single" w:sz="4" w:space="0" w:color="auto"/>
              <w:right w:val="single" w:sz="4" w:space="0" w:color="auto"/>
            </w:tcBorders>
            <w:hideMark/>
          </w:tcPr>
          <w:p w14:paraId="45F5A30B"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предусмотрены.</w:t>
            </w:r>
          </w:p>
        </w:tc>
      </w:tr>
      <w:tr w:rsidR="00AF4BB9" w:rsidRPr="00B10368" w14:paraId="0700920E" w14:textId="77777777" w:rsidTr="008E75F0">
        <w:tc>
          <w:tcPr>
            <w:tcW w:w="14163" w:type="dxa"/>
            <w:gridSpan w:val="11"/>
            <w:tcBorders>
              <w:top w:val="single" w:sz="4" w:space="0" w:color="auto"/>
              <w:left w:val="single" w:sz="4" w:space="0" w:color="auto"/>
              <w:bottom w:val="single" w:sz="4" w:space="0" w:color="auto"/>
              <w:right w:val="single" w:sz="4" w:space="0" w:color="auto"/>
            </w:tcBorders>
            <w:hideMark/>
          </w:tcPr>
          <w:p w14:paraId="7B36F922" w14:textId="77777777" w:rsidR="00AF4BB9" w:rsidRPr="00B10368" w:rsidRDefault="00AF4BB9" w:rsidP="008E75F0">
            <w:pPr>
              <w:widowControl w:val="0"/>
              <w:spacing w:line="240" w:lineRule="auto"/>
              <w:ind w:firstLine="0"/>
              <w:jc w:val="center"/>
              <w:rPr>
                <w:rFonts w:ascii="Courier New" w:hAnsi="Courier New" w:cs="Courier New"/>
                <w:b/>
                <w:sz w:val="22"/>
                <w:szCs w:val="22"/>
                <w:lang w:eastAsia="en-US"/>
              </w:rPr>
            </w:pPr>
            <w:r w:rsidRPr="00B10368">
              <w:rPr>
                <w:rFonts w:ascii="Courier New" w:hAnsi="Courier New" w:cs="Courier New"/>
                <w:b/>
                <w:sz w:val="22"/>
                <w:szCs w:val="22"/>
                <w:lang w:eastAsia="en-US"/>
              </w:rPr>
              <w:t>Условно разрешенные виды разрешенного использования земельных участков и объектов капитального строительства</w:t>
            </w:r>
          </w:p>
        </w:tc>
      </w:tr>
      <w:tr w:rsidR="00AF4BB9" w:rsidRPr="00B10368" w14:paraId="793B38AC" w14:textId="77777777" w:rsidTr="008E75F0">
        <w:tc>
          <w:tcPr>
            <w:tcW w:w="14163" w:type="dxa"/>
            <w:gridSpan w:val="11"/>
            <w:tcBorders>
              <w:top w:val="single" w:sz="4" w:space="0" w:color="auto"/>
              <w:left w:val="single" w:sz="4" w:space="0" w:color="auto"/>
              <w:bottom w:val="single" w:sz="4" w:space="0" w:color="auto"/>
              <w:right w:val="single" w:sz="4" w:space="0" w:color="auto"/>
            </w:tcBorders>
            <w:hideMark/>
          </w:tcPr>
          <w:p w14:paraId="3BEFCA93" w14:textId="7777777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Не предусмотрены.</w:t>
            </w:r>
          </w:p>
        </w:tc>
      </w:tr>
    </w:tbl>
    <w:p w14:paraId="03F2AF2C" w14:textId="730725D3"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1036D10D" w14:textId="77777777"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17B2980" w14:textId="1CF3FBBA" w:rsidR="00623D8C" w:rsidRDefault="00623D8C" w:rsidP="00623D8C"/>
    <w:p w14:paraId="234E6C10" w14:textId="3C9F232B" w:rsidR="00623D8C" w:rsidRDefault="00623D8C" w:rsidP="00623D8C">
      <w:pPr>
        <w:pStyle w:val="2"/>
        <w:widowControl w:val="0"/>
        <w:spacing w:before="0" w:line="240" w:lineRule="auto"/>
        <w:jc w:val="center"/>
        <w:rPr>
          <w:rFonts w:ascii="Arial" w:hAnsi="Arial" w:cs="Arial"/>
          <w:color w:val="auto"/>
          <w:sz w:val="24"/>
          <w:szCs w:val="24"/>
        </w:rPr>
      </w:pPr>
      <w:bookmarkStart w:id="60" w:name="_Toc523377671"/>
      <w:r w:rsidRPr="00BA14CF">
        <w:rPr>
          <w:rFonts w:ascii="Arial" w:hAnsi="Arial" w:cs="Arial"/>
          <w:color w:val="auto"/>
          <w:sz w:val="24"/>
          <w:szCs w:val="24"/>
        </w:rPr>
        <w:lastRenderedPageBreak/>
        <w:t xml:space="preserve">Статья </w:t>
      </w:r>
      <w:r>
        <w:rPr>
          <w:rFonts w:ascii="Arial" w:hAnsi="Arial" w:cs="Arial"/>
          <w:color w:val="auto"/>
          <w:sz w:val="24"/>
          <w:szCs w:val="24"/>
        </w:rPr>
        <w:t xml:space="preserve">36. </w:t>
      </w:r>
      <w:r w:rsidRPr="004E1262">
        <w:rPr>
          <w:rFonts w:ascii="Arial" w:hAnsi="Arial" w:cs="Arial"/>
          <w:color w:val="auto"/>
          <w:sz w:val="24"/>
          <w:szCs w:val="24"/>
        </w:rPr>
        <w:t>Зон</w:t>
      </w:r>
      <w:r>
        <w:rPr>
          <w:rFonts w:ascii="Arial" w:hAnsi="Arial" w:cs="Arial"/>
          <w:color w:val="auto"/>
          <w:sz w:val="24"/>
          <w:szCs w:val="24"/>
        </w:rPr>
        <w:t>а кладбищ</w:t>
      </w:r>
      <w:r w:rsidR="009A2464">
        <w:rPr>
          <w:rFonts w:ascii="Arial" w:hAnsi="Arial" w:cs="Arial"/>
          <w:color w:val="auto"/>
          <w:sz w:val="24"/>
          <w:szCs w:val="24"/>
        </w:rPr>
        <w:t xml:space="preserve"> (за пределами границ населенных пунктов)</w:t>
      </w:r>
      <w:bookmarkEnd w:id="60"/>
    </w:p>
    <w:tbl>
      <w:tblPr>
        <w:tblStyle w:val="ad"/>
        <w:tblW w:w="14163" w:type="dxa"/>
        <w:tblInd w:w="988" w:type="dxa"/>
        <w:tblLook w:val="04A0" w:firstRow="1" w:lastRow="0" w:firstColumn="1" w:lastColumn="0" w:noHBand="0" w:noVBand="1"/>
      </w:tblPr>
      <w:tblGrid>
        <w:gridCol w:w="2295"/>
        <w:gridCol w:w="3477"/>
        <w:gridCol w:w="51"/>
        <w:gridCol w:w="2086"/>
        <w:gridCol w:w="138"/>
        <w:gridCol w:w="104"/>
        <w:gridCol w:w="1759"/>
        <w:gridCol w:w="105"/>
        <w:gridCol w:w="2057"/>
        <w:gridCol w:w="26"/>
        <w:gridCol w:w="2065"/>
      </w:tblGrid>
      <w:tr w:rsidR="00AF4BB9" w:rsidRPr="00B10368" w14:paraId="3C49F8CC" w14:textId="77777777" w:rsidTr="00AF4BB9">
        <w:tc>
          <w:tcPr>
            <w:tcW w:w="2295" w:type="dxa"/>
            <w:vMerge w:val="restart"/>
            <w:tcBorders>
              <w:right w:val="single" w:sz="4" w:space="0" w:color="auto"/>
            </w:tcBorders>
          </w:tcPr>
          <w:p w14:paraId="410405FC"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Виды разрешенного использования</w:t>
            </w:r>
          </w:p>
        </w:tc>
        <w:tc>
          <w:tcPr>
            <w:tcW w:w="11868" w:type="dxa"/>
            <w:gridSpan w:val="10"/>
            <w:tcBorders>
              <w:top w:val="single" w:sz="4" w:space="0" w:color="auto"/>
              <w:left w:val="single" w:sz="4" w:space="0" w:color="auto"/>
              <w:bottom w:val="single" w:sz="4" w:space="0" w:color="auto"/>
              <w:right w:val="single" w:sz="4" w:space="0" w:color="auto"/>
            </w:tcBorders>
          </w:tcPr>
          <w:p w14:paraId="52665EA6"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4BB9" w:rsidRPr="00B10368" w14:paraId="789EB9A8" w14:textId="77777777" w:rsidTr="00AF4BB9">
        <w:tc>
          <w:tcPr>
            <w:tcW w:w="2295" w:type="dxa"/>
            <w:vMerge/>
            <w:tcBorders>
              <w:right w:val="single" w:sz="4" w:space="0" w:color="auto"/>
            </w:tcBorders>
          </w:tcPr>
          <w:p w14:paraId="7CDA7290" w14:textId="77777777" w:rsidR="00AF4BB9" w:rsidRPr="00B10368" w:rsidRDefault="00AF4BB9" w:rsidP="008E75F0">
            <w:pPr>
              <w:widowControl w:val="0"/>
              <w:spacing w:line="240" w:lineRule="auto"/>
              <w:ind w:firstLine="0"/>
              <w:jc w:val="center"/>
              <w:rPr>
                <w:rFonts w:ascii="Courier New" w:hAnsi="Courier New" w:cs="Courier New"/>
                <w:b/>
                <w:sz w:val="22"/>
                <w:szCs w:val="22"/>
              </w:rPr>
            </w:pPr>
          </w:p>
        </w:tc>
        <w:tc>
          <w:tcPr>
            <w:tcW w:w="3528" w:type="dxa"/>
            <w:gridSpan w:val="2"/>
            <w:tcBorders>
              <w:top w:val="single" w:sz="4" w:space="0" w:color="auto"/>
              <w:left w:val="single" w:sz="4" w:space="0" w:color="auto"/>
              <w:bottom w:val="single" w:sz="4" w:space="0" w:color="auto"/>
              <w:right w:val="single" w:sz="4" w:space="0" w:color="auto"/>
            </w:tcBorders>
          </w:tcPr>
          <w:p w14:paraId="6369F0F3"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86" w:type="dxa"/>
            <w:tcBorders>
              <w:top w:val="single" w:sz="4" w:space="0" w:color="auto"/>
              <w:left w:val="single" w:sz="4" w:space="0" w:color="auto"/>
              <w:bottom w:val="single" w:sz="4" w:space="0" w:color="auto"/>
              <w:right w:val="single" w:sz="4" w:space="0" w:color="auto"/>
            </w:tcBorders>
          </w:tcPr>
          <w:p w14:paraId="724D972E"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01" w:type="dxa"/>
            <w:gridSpan w:val="3"/>
            <w:tcBorders>
              <w:top w:val="single" w:sz="4" w:space="0" w:color="auto"/>
              <w:left w:val="single" w:sz="4" w:space="0" w:color="auto"/>
              <w:bottom w:val="single" w:sz="4" w:space="0" w:color="auto"/>
              <w:right w:val="single" w:sz="4" w:space="0" w:color="auto"/>
            </w:tcBorders>
          </w:tcPr>
          <w:p w14:paraId="25ADB80C"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предельное количество этажей или предельную высоту зданий, строений, сооружений</w:t>
            </w:r>
          </w:p>
        </w:tc>
        <w:tc>
          <w:tcPr>
            <w:tcW w:w="2188" w:type="dxa"/>
            <w:gridSpan w:val="3"/>
            <w:tcBorders>
              <w:top w:val="single" w:sz="4" w:space="0" w:color="auto"/>
              <w:left w:val="single" w:sz="4" w:space="0" w:color="auto"/>
              <w:bottom w:val="single" w:sz="4" w:space="0" w:color="auto"/>
              <w:right w:val="single" w:sz="4" w:space="0" w:color="auto"/>
            </w:tcBorders>
          </w:tcPr>
          <w:p w14:paraId="147A7369"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38AA4ED3"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AF4BB9" w:rsidRPr="00B10368" w14:paraId="0E82B634" w14:textId="77777777" w:rsidTr="008E75F0">
        <w:tc>
          <w:tcPr>
            <w:tcW w:w="14163" w:type="dxa"/>
            <w:gridSpan w:val="11"/>
            <w:tcBorders>
              <w:top w:val="single" w:sz="4" w:space="0" w:color="auto"/>
              <w:left w:val="single" w:sz="4" w:space="0" w:color="auto"/>
              <w:bottom w:val="single" w:sz="4" w:space="0" w:color="auto"/>
              <w:right w:val="single" w:sz="4" w:space="0" w:color="auto"/>
            </w:tcBorders>
          </w:tcPr>
          <w:p w14:paraId="7C456D65"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AF4BB9" w:rsidRPr="00B10368" w14:paraId="52373D28" w14:textId="77777777" w:rsidTr="00AF4BB9">
        <w:tc>
          <w:tcPr>
            <w:tcW w:w="2295" w:type="dxa"/>
            <w:tcBorders>
              <w:right w:val="single" w:sz="4" w:space="0" w:color="auto"/>
            </w:tcBorders>
          </w:tcPr>
          <w:p w14:paraId="47949BC4"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Ритуальная деятельность – КОД 12.1.</w:t>
            </w:r>
          </w:p>
        </w:tc>
        <w:tc>
          <w:tcPr>
            <w:tcW w:w="3477" w:type="dxa"/>
            <w:tcBorders>
              <w:top w:val="single" w:sz="4" w:space="0" w:color="auto"/>
              <w:left w:val="single" w:sz="4" w:space="0" w:color="auto"/>
              <w:bottom w:val="single" w:sz="4" w:space="0" w:color="auto"/>
              <w:right w:val="single" w:sz="4" w:space="0" w:color="auto"/>
            </w:tcBorders>
            <w:vAlign w:val="center"/>
          </w:tcPr>
          <w:p w14:paraId="2B2894DB" w14:textId="6907BB07" w:rsidR="00AF4BB9" w:rsidRPr="00B10368" w:rsidRDefault="00AF4BB9" w:rsidP="008E75F0">
            <w:pPr>
              <w:widowControl w:val="0"/>
              <w:spacing w:line="240" w:lineRule="auto"/>
              <w:ind w:firstLine="0"/>
              <w:jc w:val="center"/>
              <w:rPr>
                <w:rFonts w:ascii="Courier New" w:hAnsi="Courier New" w:cs="Courier New"/>
                <w:sz w:val="22"/>
                <w:szCs w:val="22"/>
                <w:lang w:eastAsia="en-US"/>
              </w:rPr>
            </w:pPr>
            <w:r w:rsidRPr="00B10368">
              <w:rPr>
                <w:rFonts w:ascii="Courier New" w:hAnsi="Courier New" w:cs="Courier New"/>
                <w:sz w:val="22"/>
                <w:szCs w:val="22"/>
                <w:lang w:eastAsia="en-US"/>
              </w:rPr>
              <w:t>Предельные минимальные/максимальные размеры земельных участков (длина и ширина) не подлежат установлению.</w:t>
            </w:r>
          </w:p>
          <w:p w14:paraId="4EE3698D"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Минимальная площадь земельного участка – 0,</w:t>
            </w:r>
            <w:r>
              <w:rPr>
                <w:rFonts w:ascii="Courier New" w:hAnsi="Courier New" w:cs="Courier New"/>
                <w:sz w:val="22"/>
                <w:szCs w:val="22"/>
              </w:rPr>
              <w:t>03</w:t>
            </w:r>
            <w:r w:rsidRPr="00B10368">
              <w:rPr>
                <w:rFonts w:ascii="Courier New" w:hAnsi="Courier New" w:cs="Courier New"/>
                <w:sz w:val="22"/>
                <w:szCs w:val="22"/>
              </w:rPr>
              <w:t xml:space="preserve"> га.</w:t>
            </w:r>
          </w:p>
          <w:p w14:paraId="055537D1"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Максимальная площадь земельного участка – 3 га.</w:t>
            </w:r>
          </w:p>
        </w:tc>
        <w:tc>
          <w:tcPr>
            <w:tcW w:w="2275" w:type="dxa"/>
            <w:gridSpan w:val="3"/>
            <w:tcBorders>
              <w:top w:val="single" w:sz="4" w:space="0" w:color="auto"/>
              <w:left w:val="single" w:sz="4" w:space="0" w:color="auto"/>
              <w:bottom w:val="single" w:sz="4" w:space="0" w:color="auto"/>
              <w:right w:val="single" w:sz="4" w:space="0" w:color="auto"/>
            </w:tcBorders>
            <w:vAlign w:val="center"/>
          </w:tcPr>
          <w:p w14:paraId="314B0E7D"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3 м</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2777A8C7"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подлежат установлению.</w:t>
            </w:r>
          </w:p>
        </w:tc>
        <w:tc>
          <w:tcPr>
            <w:tcW w:w="2057" w:type="dxa"/>
            <w:tcBorders>
              <w:top w:val="single" w:sz="4" w:space="0" w:color="auto"/>
              <w:left w:val="single" w:sz="4" w:space="0" w:color="auto"/>
              <w:bottom w:val="single" w:sz="4" w:space="0" w:color="auto"/>
              <w:right w:val="single" w:sz="4" w:space="0" w:color="auto"/>
            </w:tcBorders>
            <w:vAlign w:val="center"/>
          </w:tcPr>
          <w:p w14:paraId="3492AC31"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подлеж</w:t>
            </w:r>
            <w:r>
              <w:rPr>
                <w:rFonts w:ascii="Courier New" w:hAnsi="Courier New" w:cs="Courier New"/>
                <w:sz w:val="22"/>
                <w:szCs w:val="22"/>
              </w:rPr>
              <w:t>и</w:t>
            </w:r>
            <w:r w:rsidRPr="00B10368">
              <w:rPr>
                <w:rFonts w:ascii="Courier New" w:hAnsi="Courier New" w:cs="Courier New"/>
                <w:sz w:val="22"/>
                <w:szCs w:val="22"/>
              </w:rPr>
              <w:t>т установлению.</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79E49BBB"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установлены</w:t>
            </w:r>
          </w:p>
        </w:tc>
      </w:tr>
      <w:tr w:rsidR="00AF4BB9" w:rsidRPr="00B10368" w14:paraId="4A80664A" w14:textId="77777777" w:rsidTr="008E75F0">
        <w:tc>
          <w:tcPr>
            <w:tcW w:w="14163" w:type="dxa"/>
            <w:gridSpan w:val="11"/>
            <w:tcBorders>
              <w:top w:val="single" w:sz="4" w:space="0" w:color="auto"/>
              <w:left w:val="single" w:sz="4" w:space="0" w:color="auto"/>
              <w:bottom w:val="single" w:sz="4" w:space="0" w:color="auto"/>
              <w:right w:val="single" w:sz="4" w:space="0" w:color="auto"/>
            </w:tcBorders>
          </w:tcPr>
          <w:p w14:paraId="2C321AD9" w14:textId="77777777" w:rsidR="00AF4BB9" w:rsidRPr="00B10368" w:rsidRDefault="00AF4BB9"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Размещение кладбищ и мест захоронения;</w:t>
            </w:r>
          </w:p>
          <w:p w14:paraId="193CBF37" w14:textId="77777777" w:rsidR="00AF4BB9" w:rsidRPr="00B10368" w:rsidRDefault="00AF4BB9"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размещение соответствующих культовых сооружений.</w:t>
            </w:r>
          </w:p>
        </w:tc>
      </w:tr>
      <w:tr w:rsidR="00AF4BB9" w:rsidRPr="00B10368" w14:paraId="64B2AFB7" w14:textId="77777777" w:rsidTr="008E75F0">
        <w:tc>
          <w:tcPr>
            <w:tcW w:w="14163" w:type="dxa"/>
            <w:gridSpan w:val="11"/>
            <w:tcBorders>
              <w:top w:val="single" w:sz="4" w:space="0" w:color="auto"/>
              <w:left w:val="single" w:sz="4" w:space="0" w:color="auto"/>
              <w:bottom w:val="single" w:sz="4" w:space="0" w:color="auto"/>
              <w:right w:val="single" w:sz="4" w:space="0" w:color="auto"/>
            </w:tcBorders>
          </w:tcPr>
          <w:p w14:paraId="3AE0FF66"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AF4BB9" w:rsidRPr="00B10368" w14:paraId="0B528CD9" w14:textId="77777777" w:rsidTr="00AF4BB9">
        <w:tc>
          <w:tcPr>
            <w:tcW w:w="2295" w:type="dxa"/>
            <w:tcBorders>
              <w:right w:val="single" w:sz="4" w:space="0" w:color="auto"/>
            </w:tcBorders>
          </w:tcPr>
          <w:p w14:paraId="360BDA25"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lastRenderedPageBreak/>
              <w:t>Коммунальное обслуживание – КОД 3.1.</w:t>
            </w:r>
          </w:p>
        </w:tc>
        <w:tc>
          <w:tcPr>
            <w:tcW w:w="3477" w:type="dxa"/>
            <w:tcBorders>
              <w:top w:val="single" w:sz="4" w:space="0" w:color="auto"/>
              <w:left w:val="single" w:sz="4" w:space="0" w:color="auto"/>
              <w:bottom w:val="single" w:sz="4" w:space="0" w:color="auto"/>
              <w:right w:val="single" w:sz="4" w:space="0" w:color="auto"/>
            </w:tcBorders>
            <w:vAlign w:val="center"/>
          </w:tcPr>
          <w:p w14:paraId="7FBC8F09"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79" w:type="dxa"/>
            <w:gridSpan w:val="4"/>
            <w:tcBorders>
              <w:top w:val="single" w:sz="4" w:space="0" w:color="auto"/>
              <w:left w:val="single" w:sz="4" w:space="0" w:color="auto"/>
              <w:bottom w:val="single" w:sz="4" w:space="0" w:color="auto"/>
              <w:right w:val="single" w:sz="4" w:space="0" w:color="auto"/>
            </w:tcBorders>
            <w:vAlign w:val="center"/>
          </w:tcPr>
          <w:p w14:paraId="7FC8450D"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410DFC6F"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1 этаж</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099F9C7"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3E101DC3"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установлены</w:t>
            </w:r>
          </w:p>
        </w:tc>
      </w:tr>
      <w:tr w:rsidR="00AF4BB9" w:rsidRPr="00B10368" w14:paraId="78FC5823" w14:textId="77777777" w:rsidTr="008E75F0">
        <w:tc>
          <w:tcPr>
            <w:tcW w:w="14163" w:type="dxa"/>
            <w:gridSpan w:val="11"/>
            <w:tcBorders>
              <w:top w:val="single" w:sz="4" w:space="0" w:color="auto"/>
              <w:left w:val="single" w:sz="4" w:space="0" w:color="auto"/>
              <w:bottom w:val="single" w:sz="4" w:space="0" w:color="auto"/>
              <w:right w:val="single" w:sz="4" w:space="0" w:color="auto"/>
            </w:tcBorders>
          </w:tcPr>
          <w:p w14:paraId="78F20D7C"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AF4BB9" w:rsidRPr="00B10368" w14:paraId="17C4B6A4" w14:textId="77777777" w:rsidTr="008E75F0">
        <w:tc>
          <w:tcPr>
            <w:tcW w:w="14163" w:type="dxa"/>
            <w:gridSpan w:val="11"/>
            <w:tcBorders>
              <w:top w:val="single" w:sz="4" w:space="0" w:color="auto"/>
              <w:left w:val="single" w:sz="4" w:space="0" w:color="auto"/>
              <w:bottom w:val="single" w:sz="4" w:space="0" w:color="auto"/>
              <w:right w:val="single" w:sz="4" w:space="0" w:color="auto"/>
            </w:tcBorders>
          </w:tcPr>
          <w:p w14:paraId="03CE2DEE" w14:textId="77777777" w:rsidR="00AF4BB9" w:rsidRPr="00B10368" w:rsidRDefault="00AF4BB9" w:rsidP="008E75F0">
            <w:pPr>
              <w:widowControl w:val="0"/>
              <w:spacing w:line="240" w:lineRule="auto"/>
              <w:ind w:firstLine="0"/>
              <w:jc w:val="center"/>
              <w:rPr>
                <w:rFonts w:ascii="Courier New" w:hAnsi="Courier New" w:cs="Courier New"/>
                <w:b/>
                <w:sz w:val="22"/>
                <w:szCs w:val="22"/>
              </w:rPr>
            </w:pPr>
            <w:r w:rsidRPr="00B10368">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AF4BB9" w:rsidRPr="00B10368" w14:paraId="2E4DB7C0" w14:textId="77777777" w:rsidTr="008E75F0">
        <w:tc>
          <w:tcPr>
            <w:tcW w:w="14163" w:type="dxa"/>
            <w:gridSpan w:val="11"/>
            <w:tcBorders>
              <w:right w:val="single" w:sz="4" w:space="0" w:color="auto"/>
            </w:tcBorders>
          </w:tcPr>
          <w:p w14:paraId="709F6760" w14:textId="77777777" w:rsidR="00AF4BB9" w:rsidRPr="00B10368" w:rsidRDefault="00AF4BB9"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sz w:val="22"/>
                <w:szCs w:val="22"/>
              </w:rPr>
              <w:t>Не предусмотрены.</w:t>
            </w:r>
          </w:p>
        </w:tc>
      </w:tr>
    </w:tbl>
    <w:p w14:paraId="6B7EFD13" w14:textId="476028CC"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53F65">
        <w:rPr>
          <w:rFonts w:ascii="Arial" w:hAnsi="Arial" w:cs="Arial"/>
          <w:color w:val="auto"/>
        </w:rPr>
        <w:t xml:space="preserve"> приведенных в ст. 37, 38.</w:t>
      </w:r>
    </w:p>
    <w:p w14:paraId="01BFB61F" w14:textId="77777777" w:rsidR="00AF4BB9" w:rsidRPr="00B10368" w:rsidRDefault="00AF4BB9" w:rsidP="00AF4BB9">
      <w:pPr>
        <w:pStyle w:val="Default"/>
        <w:ind w:left="993"/>
        <w:jc w:val="both"/>
        <w:rPr>
          <w:rFonts w:ascii="Arial" w:hAnsi="Arial" w:cs="Arial"/>
          <w:color w:val="auto"/>
        </w:rPr>
      </w:pPr>
      <w:r w:rsidRPr="00B10368">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70CDB85" w14:textId="77777777" w:rsidR="00623D8C" w:rsidRPr="00623D8C" w:rsidRDefault="00623D8C" w:rsidP="00623D8C"/>
    <w:p w14:paraId="3C220FCB" w14:textId="77777777" w:rsidR="00623D8C" w:rsidRPr="00623D8C" w:rsidRDefault="00623D8C" w:rsidP="00623D8C"/>
    <w:p w14:paraId="66D68F56" w14:textId="77777777" w:rsidR="00623D8C" w:rsidRPr="00623D8C" w:rsidRDefault="00623D8C" w:rsidP="00623D8C"/>
    <w:p w14:paraId="5DC53EFA" w14:textId="77777777" w:rsidR="00623D8C" w:rsidRPr="00623D8C" w:rsidRDefault="00623D8C" w:rsidP="00623D8C"/>
    <w:p w14:paraId="16217245" w14:textId="77777777" w:rsidR="00623D8C" w:rsidRPr="00623D8C" w:rsidRDefault="00623D8C" w:rsidP="00623D8C"/>
    <w:p w14:paraId="16CEF616" w14:textId="77777777" w:rsidR="00623D8C" w:rsidRPr="00623D8C" w:rsidRDefault="00623D8C" w:rsidP="00623D8C"/>
    <w:p w14:paraId="14E39B9C" w14:textId="77777777" w:rsidR="00623D8C" w:rsidRPr="00623D8C" w:rsidRDefault="00623D8C" w:rsidP="00623D8C"/>
    <w:p w14:paraId="59715012" w14:textId="77777777" w:rsidR="00623D8C" w:rsidRPr="00623D8C" w:rsidRDefault="00623D8C" w:rsidP="00623D8C"/>
    <w:p w14:paraId="3C600A2C" w14:textId="77777777" w:rsidR="00623D8C" w:rsidRPr="00623D8C" w:rsidRDefault="00623D8C" w:rsidP="00623D8C"/>
    <w:p w14:paraId="0A69760A" w14:textId="55FB1E90" w:rsidR="00623D8C" w:rsidRPr="004E1262" w:rsidRDefault="00623D8C" w:rsidP="004E1262">
      <w:pPr>
        <w:pStyle w:val="Default"/>
        <w:ind w:left="993"/>
        <w:jc w:val="both"/>
        <w:rPr>
          <w:rFonts w:ascii="Arial" w:hAnsi="Arial" w:cs="Arial"/>
          <w:color w:val="auto"/>
        </w:rPr>
        <w:sectPr w:rsidR="00623D8C" w:rsidRPr="004E1262" w:rsidSect="006D3EF0">
          <w:pgSz w:w="16838" w:h="11906" w:orient="landscape"/>
          <w:pgMar w:top="851" w:right="1843" w:bottom="709" w:left="567" w:header="680" w:footer="851" w:gutter="0"/>
          <w:cols w:space="708"/>
          <w:docGrid w:linePitch="360"/>
        </w:sectPr>
      </w:pPr>
    </w:p>
    <w:p w14:paraId="54171763" w14:textId="0CE8E32D" w:rsidR="002B5A43" w:rsidRPr="00BA14CF" w:rsidRDefault="00D96BD3" w:rsidP="004D753F">
      <w:pPr>
        <w:pStyle w:val="2"/>
        <w:widowControl w:val="0"/>
        <w:spacing w:before="0" w:line="240" w:lineRule="auto"/>
        <w:jc w:val="center"/>
        <w:rPr>
          <w:rFonts w:ascii="Arial" w:hAnsi="Arial" w:cs="Arial"/>
          <w:color w:val="auto"/>
          <w:sz w:val="24"/>
          <w:szCs w:val="24"/>
        </w:rPr>
      </w:pPr>
      <w:bookmarkStart w:id="61" w:name="_Toc490566124"/>
      <w:bookmarkStart w:id="62" w:name="_Toc523377672"/>
      <w:bookmarkEnd w:id="44"/>
      <w:r>
        <w:rPr>
          <w:rFonts w:ascii="Arial" w:hAnsi="Arial" w:cs="Arial"/>
          <w:color w:val="auto"/>
          <w:sz w:val="24"/>
          <w:szCs w:val="24"/>
        </w:rPr>
        <w:lastRenderedPageBreak/>
        <w:t xml:space="preserve">Статья </w:t>
      </w:r>
      <w:r w:rsidR="009A1ED3">
        <w:rPr>
          <w:rFonts w:ascii="Arial" w:hAnsi="Arial" w:cs="Arial"/>
          <w:color w:val="auto"/>
          <w:sz w:val="24"/>
          <w:szCs w:val="24"/>
        </w:rPr>
        <w:t>37</w:t>
      </w:r>
      <w:r w:rsidR="002B5A43" w:rsidRPr="00BA14CF">
        <w:rPr>
          <w:rFonts w:ascii="Arial" w:hAnsi="Arial" w:cs="Arial"/>
          <w:color w:val="auto"/>
          <w:sz w:val="24"/>
          <w:szCs w:val="24"/>
        </w:rPr>
        <w:t xml:space="preserve">. </w:t>
      </w:r>
      <w:r w:rsidR="007D4B25" w:rsidRPr="00BA14CF">
        <w:rPr>
          <w:rFonts w:ascii="Arial" w:hAnsi="Arial" w:cs="Arial"/>
          <w:color w:val="auto"/>
          <w:sz w:val="24"/>
          <w:szCs w:val="24"/>
        </w:rPr>
        <w:t>Ограничения использования земельных участков и объектов капитального строительства</w:t>
      </w:r>
      <w:r w:rsidR="00CE6148" w:rsidRPr="00BA14CF">
        <w:rPr>
          <w:rFonts w:ascii="Arial" w:hAnsi="Arial" w:cs="Arial"/>
          <w:color w:val="auto"/>
          <w:sz w:val="24"/>
          <w:szCs w:val="24"/>
        </w:rPr>
        <w:t xml:space="preserve"> по условиям охраны объектов культурного наследия</w:t>
      </w:r>
      <w:bookmarkEnd w:id="61"/>
      <w:bookmarkEnd w:id="62"/>
    </w:p>
    <w:p w14:paraId="14E91FC9" w14:textId="77777777" w:rsidR="00556C09" w:rsidRPr="00BA14CF" w:rsidRDefault="00556C09" w:rsidP="004D753F">
      <w:pPr>
        <w:widowControl w:val="0"/>
        <w:spacing w:line="240" w:lineRule="auto"/>
        <w:rPr>
          <w:rFonts w:ascii="Arial" w:hAnsi="Arial" w:cs="Arial"/>
        </w:rPr>
      </w:pPr>
    </w:p>
    <w:p w14:paraId="1EF80652" w14:textId="4BD31D07" w:rsidR="009A1ED3" w:rsidRPr="00B10368" w:rsidRDefault="004814E0" w:rsidP="009A1ED3">
      <w:pPr>
        <w:widowControl w:val="0"/>
        <w:spacing w:line="240" w:lineRule="auto"/>
        <w:rPr>
          <w:rFonts w:ascii="Arial" w:hAnsi="Arial" w:cs="Arial"/>
        </w:rPr>
      </w:pPr>
      <w:r>
        <w:rPr>
          <w:rFonts w:ascii="Arial" w:hAnsi="Arial" w:cs="Arial"/>
        </w:rPr>
        <w:t>1</w:t>
      </w:r>
      <w:bookmarkStart w:id="63" w:name="_GoBack"/>
      <w:bookmarkEnd w:id="63"/>
      <w:r w:rsidR="009A1ED3" w:rsidRPr="00B10368">
        <w:rPr>
          <w:rFonts w:ascii="Arial" w:hAnsi="Arial" w:cs="Arial"/>
        </w:rPr>
        <w:t>.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2C173502" w14:textId="77777777" w:rsidR="009A1ED3" w:rsidRPr="00B10368" w:rsidRDefault="009A1ED3" w:rsidP="009A1ED3">
      <w:pPr>
        <w:widowControl w:val="0"/>
        <w:spacing w:line="240" w:lineRule="auto"/>
        <w:rPr>
          <w:rFonts w:ascii="Arial" w:hAnsi="Arial" w:cs="Arial"/>
        </w:rPr>
      </w:pPr>
      <w:r w:rsidRPr="00B10368">
        <w:rPr>
          <w:rFonts w:ascii="Arial" w:hAnsi="Arial" w:cs="Arial"/>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1595091" w14:textId="77777777" w:rsidR="009A1ED3" w:rsidRPr="00B10368" w:rsidRDefault="009A1ED3" w:rsidP="009A1ED3">
      <w:pPr>
        <w:widowControl w:val="0"/>
        <w:spacing w:line="240" w:lineRule="auto"/>
        <w:rPr>
          <w:rFonts w:ascii="Arial" w:hAnsi="Arial" w:cs="Arial"/>
        </w:rPr>
      </w:pPr>
      <w:r w:rsidRPr="00B10368">
        <w:rPr>
          <w:rFonts w:ascii="Arial" w:hAnsi="Arial" w:cs="Arial"/>
        </w:rPr>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2A747F0D" w14:textId="77777777" w:rsidR="009A1ED3" w:rsidRPr="00B10368" w:rsidRDefault="009A1ED3" w:rsidP="009A1ED3">
      <w:pPr>
        <w:widowControl w:val="0"/>
        <w:spacing w:line="240" w:lineRule="auto"/>
        <w:rPr>
          <w:rFonts w:ascii="Arial" w:hAnsi="Arial" w:cs="Arial"/>
        </w:rPr>
      </w:pPr>
      <w:r w:rsidRPr="00B10368">
        <w:rPr>
          <w:rFonts w:ascii="Arial" w:hAnsi="Arial" w:cs="Arial"/>
        </w:rPr>
        <w:t>4. В границах территории объекта культурного наследия:</w:t>
      </w:r>
    </w:p>
    <w:p w14:paraId="523AEE4A" w14:textId="77777777" w:rsidR="009A1ED3" w:rsidRPr="00B10368" w:rsidRDefault="009A1ED3" w:rsidP="009A1ED3">
      <w:pPr>
        <w:widowControl w:val="0"/>
        <w:spacing w:line="240" w:lineRule="auto"/>
        <w:rPr>
          <w:rFonts w:ascii="Arial" w:hAnsi="Arial" w:cs="Arial"/>
        </w:rPr>
      </w:pPr>
      <w:r w:rsidRPr="00B10368">
        <w:rPr>
          <w:rFonts w:ascii="Arial" w:hAnsi="Arial" w:cs="Arial"/>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39D45B2F" w14:textId="77777777" w:rsidR="009A1ED3" w:rsidRPr="00B10368" w:rsidRDefault="009A1ED3" w:rsidP="009A1ED3">
      <w:pPr>
        <w:widowControl w:val="0"/>
        <w:spacing w:line="240" w:lineRule="auto"/>
        <w:rPr>
          <w:rFonts w:ascii="Arial" w:hAnsi="Arial" w:cs="Arial"/>
        </w:rPr>
      </w:pPr>
      <w:r w:rsidRPr="00B10368">
        <w:rPr>
          <w:rFonts w:ascii="Arial" w:hAnsi="Arial" w:cs="Arial"/>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22BAECCC" w14:textId="77777777" w:rsidR="009A1ED3" w:rsidRPr="00B10368" w:rsidRDefault="009A1ED3" w:rsidP="009A1ED3">
      <w:pPr>
        <w:widowControl w:val="0"/>
        <w:spacing w:line="240" w:lineRule="auto"/>
        <w:rPr>
          <w:rFonts w:ascii="Arial" w:hAnsi="Arial" w:cs="Arial"/>
        </w:rPr>
      </w:pPr>
      <w:r w:rsidRPr="00B10368">
        <w:rPr>
          <w:rFonts w:ascii="Arial" w:hAnsi="Arial" w:cs="Arial"/>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781B15F6" w14:textId="77777777" w:rsidR="009A1ED3" w:rsidRPr="00B10368" w:rsidRDefault="009A1ED3" w:rsidP="009A1ED3">
      <w:pPr>
        <w:widowControl w:val="0"/>
        <w:spacing w:line="240" w:lineRule="auto"/>
        <w:rPr>
          <w:rFonts w:ascii="Arial" w:hAnsi="Arial" w:cs="Arial"/>
        </w:rPr>
      </w:pPr>
      <w:r w:rsidRPr="00B10368">
        <w:rPr>
          <w:rFonts w:ascii="Arial" w:hAnsi="Arial" w:cs="Arial"/>
        </w:rPr>
        <w:t xml:space="preserve">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w:t>
      </w:r>
      <w:r w:rsidRPr="00B10368">
        <w:rPr>
          <w:rFonts w:ascii="Arial" w:hAnsi="Arial" w:cs="Arial"/>
        </w:rPr>
        <w:lastRenderedPageBreak/>
        <w:t>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422685FD" w14:textId="77777777" w:rsidR="009A1ED3" w:rsidRPr="00B10368" w:rsidRDefault="009A1ED3" w:rsidP="009A1ED3">
      <w:pPr>
        <w:widowControl w:val="0"/>
        <w:spacing w:line="240" w:lineRule="auto"/>
        <w:rPr>
          <w:rFonts w:ascii="Arial" w:hAnsi="Arial" w:cs="Arial"/>
        </w:rPr>
      </w:pPr>
      <w:r w:rsidRPr="00B10368">
        <w:rPr>
          <w:rFonts w:ascii="Arial" w:hAnsi="Arial" w:cs="Arial"/>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AEF0C0E" w14:textId="77777777" w:rsidR="009A1ED3" w:rsidRPr="00B10368" w:rsidRDefault="009A1ED3" w:rsidP="009A1ED3">
      <w:pPr>
        <w:widowControl w:val="0"/>
        <w:spacing w:line="240" w:lineRule="auto"/>
        <w:rPr>
          <w:rFonts w:ascii="Arial" w:hAnsi="Arial" w:cs="Arial"/>
        </w:rPr>
      </w:pPr>
      <w:r w:rsidRPr="00B10368">
        <w:rPr>
          <w:rFonts w:ascii="Arial" w:hAnsi="Arial" w:cs="Arial"/>
        </w:rPr>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1FAE6A6D" w14:textId="77777777" w:rsidR="009A1ED3" w:rsidRPr="00B10368" w:rsidRDefault="009A1ED3" w:rsidP="009A1ED3">
      <w:pPr>
        <w:widowControl w:val="0"/>
        <w:spacing w:line="240" w:lineRule="auto"/>
        <w:rPr>
          <w:rFonts w:ascii="Arial" w:hAnsi="Arial" w:cs="Arial"/>
        </w:rPr>
      </w:pPr>
      <w:r w:rsidRPr="00B10368">
        <w:rPr>
          <w:rFonts w:ascii="Arial" w:hAnsi="Arial" w:cs="Arial"/>
        </w:rPr>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1359C50" w14:textId="77777777" w:rsidR="009A1ED3" w:rsidRPr="00B10368" w:rsidRDefault="009A1ED3" w:rsidP="009A1ED3">
      <w:pPr>
        <w:widowControl w:val="0"/>
        <w:spacing w:line="240" w:lineRule="auto"/>
        <w:rPr>
          <w:rFonts w:ascii="Arial" w:hAnsi="Arial" w:cs="Arial"/>
        </w:rPr>
      </w:pPr>
      <w:r w:rsidRPr="00B10368">
        <w:rPr>
          <w:rFonts w:ascii="Arial" w:hAnsi="Arial" w:cs="Arial"/>
        </w:rPr>
        <w:t xml:space="preserve">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w:t>
      </w:r>
      <w:r w:rsidRPr="00B10368">
        <w:rPr>
          <w:rFonts w:ascii="Arial" w:hAnsi="Arial" w:cs="Arial"/>
        </w:rPr>
        <w:lastRenderedPageBreak/>
        <w:t>заказчику указанных работ, техническому заказчику (застройщику) объекта капитального строительства, лицу, проводящему указанные работы.</w:t>
      </w:r>
    </w:p>
    <w:p w14:paraId="00BA4BD5" w14:textId="77777777" w:rsidR="009A1ED3" w:rsidRPr="00B10368" w:rsidRDefault="009A1ED3" w:rsidP="009A1ED3">
      <w:pPr>
        <w:widowControl w:val="0"/>
        <w:spacing w:line="240" w:lineRule="auto"/>
        <w:rPr>
          <w:rFonts w:ascii="Arial" w:hAnsi="Arial" w:cs="Arial"/>
        </w:rPr>
      </w:pPr>
      <w:r w:rsidRPr="00B10368">
        <w:rPr>
          <w:rFonts w:ascii="Arial" w:hAnsi="Arial" w:cs="Arial"/>
        </w:rPr>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05FBE8A6" w14:textId="77777777" w:rsidR="009A1ED3" w:rsidRPr="00B10368" w:rsidRDefault="009A1ED3" w:rsidP="009A1ED3">
      <w:pPr>
        <w:widowControl w:val="0"/>
        <w:spacing w:line="240" w:lineRule="auto"/>
        <w:rPr>
          <w:rFonts w:ascii="Arial" w:hAnsi="Arial" w:cs="Arial"/>
        </w:rPr>
      </w:pPr>
      <w:r w:rsidRPr="00B10368">
        <w:rPr>
          <w:rFonts w:ascii="Arial" w:hAnsi="Arial" w:cs="Arial"/>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2C18E51C" w14:textId="77777777" w:rsidR="009A1ED3" w:rsidRPr="00B10368" w:rsidRDefault="009A1ED3" w:rsidP="009A1ED3">
      <w:pPr>
        <w:widowControl w:val="0"/>
        <w:spacing w:line="240" w:lineRule="auto"/>
        <w:rPr>
          <w:rFonts w:ascii="Arial" w:hAnsi="Arial" w:cs="Arial"/>
        </w:rPr>
      </w:pPr>
      <w:r w:rsidRPr="00B10368">
        <w:rPr>
          <w:rFonts w:ascii="Arial" w:hAnsi="Arial" w:cs="Arial"/>
        </w:rPr>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21A223C" w14:textId="77777777" w:rsidR="009A1ED3" w:rsidRPr="00B10368" w:rsidRDefault="009A1ED3" w:rsidP="009A1ED3">
      <w:pPr>
        <w:widowControl w:val="0"/>
        <w:spacing w:line="240" w:lineRule="auto"/>
        <w:rPr>
          <w:rFonts w:ascii="Arial" w:hAnsi="Arial" w:cs="Arial"/>
        </w:rPr>
      </w:pPr>
      <w:r w:rsidRPr="00B10368">
        <w:rPr>
          <w:rFonts w:ascii="Arial" w:hAnsi="Arial" w:cs="Arial"/>
        </w:rPr>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4FA027F8" w14:textId="77777777" w:rsidR="009A1ED3" w:rsidRPr="00B10368" w:rsidRDefault="009A1ED3" w:rsidP="009A1ED3">
      <w:pPr>
        <w:spacing w:line="240" w:lineRule="auto"/>
        <w:ind w:firstLine="709"/>
        <w:rPr>
          <w:sz w:val="28"/>
          <w:szCs w:val="28"/>
        </w:rPr>
      </w:pPr>
      <w:r w:rsidRPr="00B10368">
        <w:rPr>
          <w:rFonts w:ascii="Arial" w:hAnsi="Arial" w:cs="Arial"/>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4D233BC2" w14:textId="77777777" w:rsidR="009A4127" w:rsidRPr="003349E2" w:rsidRDefault="009A4127" w:rsidP="004D753F">
      <w:pPr>
        <w:widowControl w:val="0"/>
        <w:spacing w:line="240" w:lineRule="auto"/>
        <w:rPr>
          <w:rFonts w:ascii="Arial" w:hAnsi="Arial" w:cs="Arial"/>
          <w:sz w:val="22"/>
          <w:szCs w:val="22"/>
        </w:rPr>
      </w:pPr>
    </w:p>
    <w:p w14:paraId="1B1B0F4C" w14:textId="6A1F586B" w:rsidR="006F5BA0" w:rsidRPr="00BA14CF" w:rsidRDefault="00211E3E" w:rsidP="004D753F">
      <w:pPr>
        <w:pStyle w:val="2"/>
        <w:widowControl w:val="0"/>
        <w:spacing w:before="0" w:line="240" w:lineRule="auto"/>
        <w:jc w:val="center"/>
        <w:rPr>
          <w:rFonts w:ascii="Arial" w:hAnsi="Arial" w:cs="Arial"/>
          <w:color w:val="auto"/>
          <w:sz w:val="24"/>
          <w:szCs w:val="24"/>
        </w:rPr>
      </w:pPr>
      <w:bookmarkStart w:id="64" w:name="_Toc490566125"/>
      <w:bookmarkStart w:id="65" w:name="_Toc523377673"/>
      <w:r>
        <w:rPr>
          <w:rFonts w:ascii="Arial" w:hAnsi="Arial" w:cs="Arial"/>
          <w:color w:val="auto"/>
          <w:sz w:val="24"/>
          <w:szCs w:val="24"/>
        </w:rPr>
        <w:t>Стать</w:t>
      </w:r>
      <w:r w:rsidR="00051F7F">
        <w:rPr>
          <w:rFonts w:ascii="Arial" w:hAnsi="Arial" w:cs="Arial"/>
          <w:color w:val="auto"/>
          <w:sz w:val="24"/>
          <w:szCs w:val="24"/>
        </w:rPr>
        <w:t xml:space="preserve">я </w:t>
      </w:r>
      <w:r w:rsidR="009A1ED3">
        <w:rPr>
          <w:rFonts w:ascii="Arial" w:hAnsi="Arial" w:cs="Arial"/>
          <w:color w:val="auto"/>
          <w:sz w:val="24"/>
          <w:szCs w:val="24"/>
        </w:rPr>
        <w:t>38</w:t>
      </w:r>
      <w:r w:rsidR="006F5BA0" w:rsidRPr="00BA14CF">
        <w:rPr>
          <w:rFonts w:ascii="Arial" w:hAnsi="Arial" w:cs="Arial"/>
          <w:color w:val="auto"/>
          <w:sz w:val="24"/>
          <w:szCs w:val="24"/>
        </w:rPr>
        <w:t>. Ограничения использования земельных участков и объектов капитального строительства в зонах с особыми условиями использования</w:t>
      </w:r>
      <w:bookmarkEnd w:id="64"/>
      <w:bookmarkEnd w:id="65"/>
    </w:p>
    <w:p w14:paraId="78268AD5" w14:textId="77777777" w:rsidR="006F5BA0" w:rsidRPr="00BA14CF" w:rsidRDefault="006F5BA0" w:rsidP="004D753F">
      <w:pPr>
        <w:widowControl w:val="0"/>
        <w:spacing w:line="240" w:lineRule="auto"/>
        <w:rPr>
          <w:rFonts w:ascii="Arial" w:hAnsi="Arial" w:cs="Arial"/>
        </w:rPr>
      </w:pPr>
    </w:p>
    <w:p w14:paraId="79A8FE5E" w14:textId="234BF222" w:rsidR="00222EE8" w:rsidRPr="00BA14CF" w:rsidRDefault="00222EE8" w:rsidP="004D753F">
      <w:pPr>
        <w:widowControl w:val="0"/>
        <w:spacing w:line="240" w:lineRule="auto"/>
        <w:rPr>
          <w:rFonts w:ascii="Arial" w:hAnsi="Arial" w:cs="Arial"/>
        </w:rPr>
      </w:pPr>
      <w:r w:rsidRPr="00BA14CF">
        <w:rPr>
          <w:rFonts w:ascii="Arial" w:hAnsi="Arial" w:cs="Arial"/>
        </w:rPr>
        <w:t>1. Землепользование и застройка в зонах с особыми условиями использования территории осуществляются:</w:t>
      </w:r>
    </w:p>
    <w:p w14:paraId="6333590D" w14:textId="77777777" w:rsidR="00222EE8" w:rsidRPr="00BA14CF" w:rsidRDefault="00222EE8" w:rsidP="004D753F">
      <w:pPr>
        <w:widowControl w:val="0"/>
        <w:spacing w:line="240" w:lineRule="auto"/>
        <w:rPr>
          <w:rFonts w:ascii="Arial" w:hAnsi="Arial" w:cs="Arial"/>
        </w:rPr>
      </w:pPr>
      <w:r w:rsidRPr="00BA14CF">
        <w:rPr>
          <w:rFonts w:ascii="Arial" w:hAnsi="Arial" w:cs="Arial"/>
        </w:rPr>
        <w:lastRenderedPageBreak/>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43EC4022" w14:textId="77777777" w:rsidR="00222EE8" w:rsidRPr="00BA14CF" w:rsidRDefault="00222EE8" w:rsidP="004D753F">
      <w:pPr>
        <w:widowControl w:val="0"/>
        <w:spacing w:line="240" w:lineRule="auto"/>
        <w:rPr>
          <w:rFonts w:ascii="Arial" w:hAnsi="Arial" w:cs="Arial"/>
        </w:rPr>
      </w:pPr>
      <w:r w:rsidRPr="00BA14CF">
        <w:rPr>
          <w:rFonts w:ascii="Arial" w:hAnsi="Arial" w:cs="Arial"/>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59652E38" w14:textId="77777777" w:rsidR="00222EE8" w:rsidRPr="00BA14CF" w:rsidRDefault="00222EE8" w:rsidP="004D753F">
      <w:pPr>
        <w:widowControl w:val="0"/>
        <w:spacing w:line="240" w:lineRule="auto"/>
        <w:rPr>
          <w:rFonts w:ascii="Arial" w:hAnsi="Arial" w:cs="Arial"/>
        </w:rPr>
      </w:pPr>
      <w:r w:rsidRPr="00BA14CF">
        <w:rPr>
          <w:rFonts w:ascii="Arial" w:hAnsi="Arial" w:cs="Arial"/>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9AAFA54" w14:textId="77777777" w:rsidR="00222EE8" w:rsidRPr="00BA14CF" w:rsidRDefault="00222EE8" w:rsidP="004D753F">
      <w:pPr>
        <w:widowControl w:val="0"/>
        <w:spacing w:line="240" w:lineRule="auto"/>
        <w:rPr>
          <w:rFonts w:ascii="Arial" w:hAnsi="Arial" w:cs="Arial"/>
        </w:rPr>
      </w:pPr>
      <w:r w:rsidRPr="00BA14CF">
        <w:rPr>
          <w:rFonts w:ascii="Arial" w:hAnsi="Arial" w:cs="Arial"/>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F523624" w14:textId="77777777" w:rsidR="00222EE8" w:rsidRPr="00BA14CF" w:rsidRDefault="00222EE8" w:rsidP="004D753F">
      <w:pPr>
        <w:widowControl w:val="0"/>
        <w:spacing w:line="240" w:lineRule="auto"/>
        <w:rPr>
          <w:rFonts w:ascii="Arial" w:hAnsi="Arial" w:cs="Arial"/>
        </w:rPr>
      </w:pPr>
      <w:r w:rsidRPr="00BA14CF">
        <w:rPr>
          <w:rFonts w:ascii="Arial" w:hAnsi="Arial" w:cs="Arial"/>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1FF3E3D0" w14:textId="43A7CC06" w:rsidR="00222EE8" w:rsidRPr="00BA14CF" w:rsidRDefault="00222EE8" w:rsidP="004D753F">
      <w:pPr>
        <w:widowControl w:val="0"/>
        <w:spacing w:line="240" w:lineRule="auto"/>
        <w:rPr>
          <w:rFonts w:ascii="Arial" w:hAnsi="Arial" w:cs="Arial"/>
        </w:rPr>
      </w:pPr>
      <w:r w:rsidRPr="00BA14CF">
        <w:rPr>
          <w:rFonts w:ascii="Arial" w:hAnsi="Arial" w:cs="Arial"/>
        </w:rPr>
        <w:t>В таблице представлен Сводный перечень Зон с особыми условиями использования территории.</w:t>
      </w:r>
    </w:p>
    <w:p w14:paraId="6A776925" w14:textId="77777777" w:rsidR="006F5BA0" w:rsidRPr="00BA14CF" w:rsidRDefault="00222EE8" w:rsidP="004D753F">
      <w:pPr>
        <w:widowControl w:val="0"/>
        <w:spacing w:line="240" w:lineRule="auto"/>
        <w:rPr>
          <w:rFonts w:ascii="Arial" w:hAnsi="Arial" w:cs="Arial"/>
        </w:rPr>
      </w:pPr>
      <w:r w:rsidRPr="00BA14CF">
        <w:rPr>
          <w:rFonts w:ascii="Arial" w:hAnsi="Arial" w:cs="Arial"/>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2098E55" w14:textId="77777777" w:rsidR="007E5BC7" w:rsidRPr="003349E2" w:rsidRDefault="007E5BC7" w:rsidP="004D753F">
      <w:pPr>
        <w:widowControl w:val="0"/>
        <w:spacing w:line="240" w:lineRule="auto"/>
        <w:rPr>
          <w:rFonts w:ascii="Arial" w:hAnsi="Arial" w:cs="Arial"/>
          <w:sz w:val="22"/>
          <w:szCs w:val="22"/>
        </w:rPr>
      </w:pPr>
    </w:p>
    <w:p w14:paraId="43A5F6D8" w14:textId="77777777" w:rsidR="00222EE8" w:rsidRPr="003349E2" w:rsidRDefault="00222EE8" w:rsidP="004D753F">
      <w:pPr>
        <w:widowControl w:val="0"/>
        <w:spacing w:line="240" w:lineRule="auto"/>
        <w:rPr>
          <w:rFonts w:ascii="Arial" w:hAnsi="Arial" w:cs="Arial"/>
          <w:sz w:val="22"/>
          <w:szCs w:val="22"/>
        </w:rPr>
      </w:pPr>
    </w:p>
    <w:p w14:paraId="50FB9D81" w14:textId="77777777" w:rsidR="00222EE8" w:rsidRPr="003349E2" w:rsidRDefault="00222EE8"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5FD630F5" w14:textId="77777777" w:rsidR="00222EE8" w:rsidRPr="003349E2" w:rsidRDefault="00222EE8" w:rsidP="004D753F">
      <w:pPr>
        <w:widowControl w:val="0"/>
        <w:spacing w:line="240" w:lineRule="auto"/>
        <w:rPr>
          <w:rFonts w:ascii="Arial" w:hAnsi="Arial" w:cs="Arial"/>
          <w:sz w:val="22"/>
          <w:szCs w:val="22"/>
        </w:rPr>
        <w:sectPr w:rsidR="00222EE8" w:rsidRPr="003349E2"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9A1ED3" w:rsidRPr="00B10368" w14:paraId="19028400" w14:textId="77777777" w:rsidTr="008E75F0">
        <w:trPr>
          <w:trHeight w:val="125"/>
        </w:trPr>
        <w:tc>
          <w:tcPr>
            <w:tcW w:w="707" w:type="dxa"/>
            <w:tcBorders>
              <w:top w:val="single" w:sz="4" w:space="0" w:color="000000"/>
              <w:left w:val="single" w:sz="4" w:space="0" w:color="000000"/>
              <w:bottom w:val="single" w:sz="4" w:space="0" w:color="000000"/>
            </w:tcBorders>
            <w:shd w:val="clear" w:color="auto" w:fill="auto"/>
          </w:tcPr>
          <w:p w14:paraId="3F7AA19D" w14:textId="77777777" w:rsidR="009A1ED3" w:rsidRPr="00B10368" w:rsidRDefault="009A1ED3" w:rsidP="008E75F0">
            <w:pPr>
              <w:widowControl w:val="0"/>
              <w:snapToGrid w:val="0"/>
              <w:spacing w:line="240" w:lineRule="auto"/>
              <w:jc w:val="center"/>
              <w:rPr>
                <w:rFonts w:ascii="Courier New" w:hAnsi="Courier New" w:cs="Courier New"/>
                <w:b/>
                <w:sz w:val="22"/>
                <w:szCs w:val="22"/>
              </w:rPr>
            </w:pPr>
          </w:p>
          <w:p w14:paraId="5E96D914" w14:textId="77777777" w:rsidR="009A1ED3" w:rsidRPr="00B10368" w:rsidRDefault="009A1ED3" w:rsidP="008E75F0">
            <w:pPr>
              <w:widowControl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5C12B453"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 xml:space="preserve">Ограничения использования земельных участков и объектов капитального строительства в зонах </w:t>
            </w:r>
          </w:p>
          <w:p w14:paraId="549CA8BF"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с особыми условиями использования территории</w:t>
            </w:r>
          </w:p>
        </w:tc>
      </w:tr>
      <w:tr w:rsidR="009A1ED3" w:rsidRPr="00B10368" w14:paraId="7D04A93B" w14:textId="77777777" w:rsidTr="008E75F0">
        <w:trPr>
          <w:trHeight w:val="125"/>
        </w:trPr>
        <w:tc>
          <w:tcPr>
            <w:tcW w:w="707" w:type="dxa"/>
            <w:tcBorders>
              <w:top w:val="single" w:sz="4" w:space="0" w:color="000000"/>
              <w:left w:val="single" w:sz="4" w:space="0" w:color="000000"/>
              <w:bottom w:val="single" w:sz="4" w:space="0" w:color="000000"/>
            </w:tcBorders>
            <w:shd w:val="clear" w:color="auto" w:fill="auto"/>
          </w:tcPr>
          <w:p w14:paraId="108EBAF6" w14:textId="77777777" w:rsidR="009A1ED3" w:rsidRPr="00B10368" w:rsidRDefault="009A1ED3" w:rsidP="008E75F0">
            <w:pPr>
              <w:widowControl w:val="0"/>
              <w:snapToGrid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4EA7235E"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Зоны с особыми условиями использования территории</w:t>
            </w:r>
          </w:p>
        </w:tc>
      </w:tr>
      <w:tr w:rsidR="009A1ED3" w:rsidRPr="00B10368" w14:paraId="3E3E306C" w14:textId="77777777" w:rsidTr="008E75F0">
        <w:trPr>
          <w:trHeight w:val="125"/>
        </w:trPr>
        <w:tc>
          <w:tcPr>
            <w:tcW w:w="707" w:type="dxa"/>
            <w:tcBorders>
              <w:top w:val="single" w:sz="4" w:space="0" w:color="000000"/>
              <w:left w:val="single" w:sz="4" w:space="0" w:color="000000"/>
              <w:bottom w:val="single" w:sz="4" w:space="0" w:color="000000"/>
            </w:tcBorders>
            <w:shd w:val="clear" w:color="auto" w:fill="auto"/>
          </w:tcPr>
          <w:p w14:paraId="36DD45B4"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 п/п</w:t>
            </w:r>
          </w:p>
        </w:tc>
        <w:tc>
          <w:tcPr>
            <w:tcW w:w="2744" w:type="dxa"/>
            <w:tcBorders>
              <w:top w:val="single" w:sz="4" w:space="0" w:color="000000"/>
              <w:left w:val="single" w:sz="4" w:space="0" w:color="000000"/>
              <w:bottom w:val="single" w:sz="4" w:space="0" w:color="000000"/>
            </w:tcBorders>
            <w:shd w:val="clear" w:color="auto" w:fill="auto"/>
          </w:tcPr>
          <w:p w14:paraId="61C7DB3D"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Вид ЗОУИТ</w:t>
            </w:r>
          </w:p>
        </w:tc>
        <w:tc>
          <w:tcPr>
            <w:tcW w:w="3279" w:type="dxa"/>
            <w:tcBorders>
              <w:top w:val="single" w:sz="4" w:space="0" w:color="000000"/>
              <w:left w:val="single" w:sz="4" w:space="0" w:color="000000"/>
              <w:bottom w:val="single" w:sz="4" w:space="0" w:color="000000"/>
            </w:tcBorders>
            <w:shd w:val="clear" w:color="auto" w:fill="auto"/>
          </w:tcPr>
          <w:p w14:paraId="4B328CA0"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D49AB51"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Режим использования ЗОУИТ</w:t>
            </w:r>
          </w:p>
        </w:tc>
      </w:tr>
      <w:tr w:rsidR="009A1ED3" w:rsidRPr="00B10368" w14:paraId="03D73193" w14:textId="77777777" w:rsidTr="008E75F0">
        <w:trPr>
          <w:trHeight w:val="125"/>
        </w:trPr>
        <w:tc>
          <w:tcPr>
            <w:tcW w:w="707" w:type="dxa"/>
            <w:tcBorders>
              <w:top w:val="single" w:sz="4" w:space="0" w:color="000000"/>
              <w:left w:val="single" w:sz="4" w:space="0" w:color="000000"/>
              <w:bottom w:val="single" w:sz="4" w:space="0" w:color="000000"/>
            </w:tcBorders>
            <w:shd w:val="clear" w:color="auto" w:fill="auto"/>
          </w:tcPr>
          <w:p w14:paraId="72D46B95"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1</w:t>
            </w:r>
          </w:p>
        </w:tc>
        <w:tc>
          <w:tcPr>
            <w:tcW w:w="2744" w:type="dxa"/>
            <w:tcBorders>
              <w:top w:val="single" w:sz="4" w:space="0" w:color="000000"/>
              <w:left w:val="single" w:sz="4" w:space="0" w:color="000000"/>
              <w:bottom w:val="single" w:sz="4" w:space="0" w:color="000000"/>
            </w:tcBorders>
            <w:shd w:val="clear" w:color="auto" w:fill="auto"/>
          </w:tcPr>
          <w:p w14:paraId="5A3036DA"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2</w:t>
            </w:r>
          </w:p>
        </w:tc>
        <w:tc>
          <w:tcPr>
            <w:tcW w:w="3279" w:type="dxa"/>
            <w:tcBorders>
              <w:top w:val="single" w:sz="4" w:space="0" w:color="000000"/>
              <w:left w:val="single" w:sz="4" w:space="0" w:color="000000"/>
              <w:bottom w:val="single" w:sz="4" w:space="0" w:color="000000"/>
            </w:tcBorders>
            <w:shd w:val="clear" w:color="auto" w:fill="auto"/>
          </w:tcPr>
          <w:p w14:paraId="06B52FA0"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FF0CC36"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4</w:t>
            </w:r>
          </w:p>
        </w:tc>
      </w:tr>
      <w:tr w:rsidR="009A1ED3" w:rsidRPr="00B10368" w14:paraId="127EBDE9" w14:textId="77777777" w:rsidTr="008E75F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719594EA"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Охранные зоны</w:t>
            </w:r>
          </w:p>
        </w:tc>
      </w:tr>
      <w:tr w:rsidR="009A1ED3" w:rsidRPr="00B10368" w14:paraId="167ABF37" w14:textId="77777777" w:rsidTr="008E75F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23485283"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11.</w:t>
            </w:r>
          </w:p>
        </w:tc>
        <w:tc>
          <w:tcPr>
            <w:tcW w:w="2744" w:type="dxa"/>
            <w:tcBorders>
              <w:top w:val="single" w:sz="4" w:space="0" w:color="000000"/>
              <w:left w:val="single" w:sz="4" w:space="0" w:color="000000"/>
              <w:bottom w:val="single" w:sz="4" w:space="0" w:color="000000"/>
            </w:tcBorders>
            <w:shd w:val="clear" w:color="auto" w:fill="auto"/>
            <w:vAlign w:val="center"/>
          </w:tcPr>
          <w:p w14:paraId="28922E47"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b/>
                <w:sz w:val="22"/>
                <w:szCs w:val="22"/>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B062699"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6037608"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4DD3B818"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4E4A4A7B"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31841C1"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49F4043"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  размещать свалки и иное.</w:t>
            </w:r>
          </w:p>
          <w:p w14:paraId="0C711832"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В охранных зонах, установленных для объектов электросетевого хозяйства напряжением свыше 1000 вольт, запрещается:</w:t>
            </w:r>
          </w:p>
          <w:p w14:paraId="69B9DF13"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а) складировать или размещать хранилища любых, в том числе горюче-смазочных, материалов;</w:t>
            </w:r>
          </w:p>
          <w:p w14:paraId="1AAFBC7D"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p w14:paraId="62DEC00E" w14:textId="77777777" w:rsidR="009A1ED3" w:rsidRPr="00B10368" w:rsidRDefault="009A1ED3" w:rsidP="008E75F0">
            <w:pPr>
              <w:pStyle w:val="ae"/>
              <w:widowControl w:val="0"/>
              <w:rPr>
                <w:rFonts w:ascii="Courier New" w:hAnsi="Courier New" w:cs="Courier New"/>
                <w:b/>
              </w:rPr>
            </w:pPr>
            <w:r w:rsidRPr="00B10368">
              <w:rPr>
                <w:rFonts w:ascii="Courier New" w:hAnsi="Courier New" w:cs="Courier New"/>
              </w:rPr>
              <w:lastRenderedPageBreak/>
              <w:t>А также иные ограничения, устанавливаемые законодательством РФ.</w:t>
            </w:r>
          </w:p>
        </w:tc>
      </w:tr>
      <w:tr w:rsidR="009A1ED3" w:rsidRPr="00B10368" w14:paraId="5732D806" w14:textId="77777777" w:rsidTr="008E75F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7E066A8E"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lastRenderedPageBreak/>
              <w:t>Санитарно-защитные зоны и разрывы</w:t>
            </w:r>
          </w:p>
        </w:tc>
      </w:tr>
      <w:tr w:rsidR="009A1ED3" w:rsidRPr="00B10368" w14:paraId="1C7A56FA" w14:textId="77777777" w:rsidTr="008E75F0">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5496438F"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92.</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23AA9593"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b/>
                <w:sz w:val="22"/>
                <w:szCs w:val="22"/>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6238ECF6"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Федеральный закон от 04.05.1999 № 96-ФЗ «Об охране атмосферного воздуха».</w:t>
            </w:r>
          </w:p>
          <w:p w14:paraId="3CE77AED"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7639C9C"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637BBD39"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1D172886" w14:textId="77777777" w:rsidR="009A1ED3" w:rsidRPr="00B10368" w:rsidRDefault="009A1ED3" w:rsidP="008E75F0">
            <w:pPr>
              <w:pStyle w:val="ae"/>
              <w:widowControl w:val="0"/>
              <w:rPr>
                <w:rFonts w:ascii="Courier New" w:hAnsi="Courier New" w:cs="Courier New"/>
              </w:rPr>
            </w:pPr>
            <w:r w:rsidRPr="00B10368">
              <w:rPr>
                <w:rFonts w:ascii="Courier New" w:hAnsi="Courier New" w:cs="Courier New"/>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10368">
              <w:rPr>
                <w:rFonts w:ascii="Courier New" w:hAnsi="Courier New" w:cs="Courier New"/>
              </w:rPr>
              <w:t>нефте</w:t>
            </w:r>
            <w:proofErr w:type="spellEnd"/>
            <w:r w:rsidRPr="00B10368">
              <w:rPr>
                <w:rFonts w:ascii="Courier New" w:hAnsi="Courier New" w:cs="Courier New"/>
              </w:rPr>
              <w:t xml:space="preserve">- и газопроводы, артезианские скважины для технического водоснабжения, </w:t>
            </w:r>
            <w:proofErr w:type="spellStart"/>
            <w:r w:rsidRPr="00B10368">
              <w:rPr>
                <w:rFonts w:ascii="Courier New" w:hAnsi="Courier New" w:cs="Courier New"/>
              </w:rPr>
              <w:t>водоохлаждающие</w:t>
            </w:r>
            <w:proofErr w:type="spellEnd"/>
            <w:r w:rsidRPr="00B10368">
              <w:rPr>
                <w:rFonts w:ascii="Courier New" w:hAnsi="Courier New" w:cs="Courier New"/>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9A1ED3" w:rsidRPr="00B10368" w14:paraId="1A0DAA36" w14:textId="77777777" w:rsidTr="008E75F0">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1C677470" w14:textId="77777777" w:rsidR="009A1ED3" w:rsidRPr="00B10368" w:rsidRDefault="009A1ED3" w:rsidP="008E75F0">
            <w:pPr>
              <w:widowControl w:val="0"/>
              <w:snapToGrid w:val="0"/>
              <w:spacing w:line="240" w:lineRule="auto"/>
              <w:jc w:val="center"/>
              <w:rPr>
                <w:rFonts w:ascii="Courier New" w:hAnsi="Courier New" w:cs="Courier New"/>
                <w:b/>
                <w:sz w:val="22"/>
                <w:szCs w:val="22"/>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47EAA855" w14:textId="77777777" w:rsidR="009A1ED3" w:rsidRPr="00B10368" w:rsidRDefault="009A1ED3" w:rsidP="008E75F0">
            <w:pPr>
              <w:widowControl w:val="0"/>
              <w:snapToGrid w:val="0"/>
              <w:spacing w:line="240" w:lineRule="auto"/>
              <w:jc w:val="center"/>
              <w:rPr>
                <w:rFonts w:ascii="Courier New" w:hAnsi="Courier New" w:cs="Courier New"/>
                <w:b/>
                <w:sz w:val="22"/>
                <w:szCs w:val="22"/>
              </w:rPr>
            </w:pPr>
          </w:p>
        </w:tc>
        <w:tc>
          <w:tcPr>
            <w:tcW w:w="3279" w:type="dxa"/>
            <w:tcBorders>
              <w:top w:val="single" w:sz="4" w:space="0" w:color="000000"/>
              <w:left w:val="single" w:sz="4" w:space="0" w:color="000000"/>
              <w:bottom w:val="single" w:sz="4" w:space="0" w:color="000000"/>
            </w:tcBorders>
            <w:shd w:val="clear" w:color="auto" w:fill="auto"/>
          </w:tcPr>
          <w:p w14:paraId="10488ED6"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xml:space="preserve">СП 42.13330.2011 Градостроительство. Планировка и застройка городских и сельских поселений. Актуализированная </w:t>
            </w:r>
            <w:r w:rsidRPr="00B10368">
              <w:rPr>
                <w:rFonts w:ascii="Courier New" w:hAnsi="Courier New" w:cs="Courier New"/>
                <w:sz w:val="22"/>
                <w:szCs w:val="22"/>
              </w:rPr>
              <w:lastRenderedPageBreak/>
              <w:t>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4A9C65EF"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lastRenderedPageBreak/>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w:t>
            </w:r>
            <w:r w:rsidRPr="00B10368">
              <w:rPr>
                <w:rFonts w:ascii="Courier New" w:hAnsi="Courier New" w:cs="Courier New"/>
                <w:sz w:val="22"/>
                <w:szCs w:val="22"/>
              </w:rPr>
              <w:lastRenderedPageBreak/>
              <w:t>Ширину санитарно-защитной зоны до границ садовых участков следует принимать не менее 50 м.</w:t>
            </w:r>
          </w:p>
          <w:p w14:paraId="6CFF5285" w14:textId="77777777" w:rsidR="009A1ED3" w:rsidRPr="00B10368" w:rsidRDefault="009A1ED3" w:rsidP="008E75F0">
            <w:pPr>
              <w:widowControl w:val="0"/>
              <w:spacing w:line="240" w:lineRule="auto"/>
              <w:ind w:firstLine="0"/>
              <w:rPr>
                <w:rFonts w:ascii="Courier New" w:hAnsi="Courier New" w:cs="Courier New"/>
                <w:b/>
                <w:sz w:val="22"/>
                <w:szCs w:val="22"/>
              </w:rPr>
            </w:pPr>
            <w:r w:rsidRPr="00B10368">
              <w:rPr>
                <w:rFonts w:ascii="Courier New" w:hAnsi="Courier New" w:cs="Courier New"/>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9A1ED3" w:rsidRPr="00B10368" w14:paraId="61B3BFBB" w14:textId="77777777" w:rsidTr="008E75F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94790B1"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lastRenderedPageBreak/>
              <w:t>13.</w:t>
            </w:r>
          </w:p>
        </w:tc>
        <w:tc>
          <w:tcPr>
            <w:tcW w:w="2744" w:type="dxa"/>
            <w:tcBorders>
              <w:top w:val="single" w:sz="4" w:space="0" w:color="000000"/>
              <w:left w:val="single" w:sz="4" w:space="0" w:color="000000"/>
              <w:bottom w:val="single" w:sz="4" w:space="0" w:color="000000"/>
            </w:tcBorders>
            <w:shd w:val="clear" w:color="auto" w:fill="auto"/>
            <w:vAlign w:val="center"/>
          </w:tcPr>
          <w:p w14:paraId="69869D2E"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b/>
                <w:sz w:val="22"/>
                <w:szCs w:val="22"/>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6C48E778"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СП 51.13330.2011 Защита от шума, ГОСТ 22283-</w:t>
            </w:r>
            <w:proofErr w:type="gramStart"/>
            <w:r w:rsidRPr="00B10368">
              <w:rPr>
                <w:rFonts w:ascii="Courier New" w:hAnsi="Courier New" w:cs="Courier New"/>
                <w:sz w:val="22"/>
                <w:szCs w:val="22"/>
              </w:rPr>
              <w:t>2014  «</w:t>
            </w:r>
            <w:proofErr w:type="gramEnd"/>
            <w:r w:rsidRPr="00B10368">
              <w:rPr>
                <w:rFonts w:ascii="Courier New" w:hAnsi="Courier New" w:cs="Courier New"/>
                <w:sz w:val="22"/>
                <w:szCs w:val="22"/>
              </w:rPr>
              <w:t>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43E4C6CD"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xml:space="preserve">Необходимо применение шумозащитных мероприятий при размещении жилой застройки вблизи автомобильных дорог. </w:t>
            </w:r>
          </w:p>
          <w:p w14:paraId="3AAB8901" w14:textId="77777777" w:rsidR="009A1ED3" w:rsidRPr="00B10368" w:rsidRDefault="009A1ED3" w:rsidP="008E75F0">
            <w:pPr>
              <w:widowControl w:val="0"/>
              <w:spacing w:line="240" w:lineRule="auto"/>
              <w:ind w:firstLine="0"/>
              <w:rPr>
                <w:rFonts w:ascii="Courier New" w:hAnsi="Courier New" w:cs="Courier New"/>
                <w:b/>
                <w:sz w:val="22"/>
                <w:szCs w:val="22"/>
              </w:rPr>
            </w:pPr>
            <w:r w:rsidRPr="00B10368">
              <w:rPr>
                <w:rFonts w:ascii="Courier New" w:hAnsi="Courier New" w:cs="Courier New"/>
                <w:sz w:val="22"/>
                <w:szCs w:val="22"/>
              </w:rPr>
              <w:t>Установление шумовых зон от аэропорта, автомобильных дорог.</w:t>
            </w:r>
          </w:p>
        </w:tc>
      </w:tr>
      <w:tr w:rsidR="009A1ED3" w:rsidRPr="00B10368" w14:paraId="784994AE" w14:textId="77777777" w:rsidTr="008E75F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7CF5701"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Охранные зоны водных объектов</w:t>
            </w:r>
          </w:p>
        </w:tc>
      </w:tr>
      <w:tr w:rsidR="009A1ED3" w:rsidRPr="00B10368" w14:paraId="74490AFA" w14:textId="77777777" w:rsidTr="008E75F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9D9D6D1"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11.</w:t>
            </w:r>
          </w:p>
        </w:tc>
        <w:tc>
          <w:tcPr>
            <w:tcW w:w="2744" w:type="dxa"/>
            <w:tcBorders>
              <w:top w:val="single" w:sz="4" w:space="0" w:color="000000"/>
              <w:left w:val="single" w:sz="4" w:space="0" w:color="000000"/>
              <w:bottom w:val="single" w:sz="4" w:space="0" w:color="000000"/>
            </w:tcBorders>
            <w:shd w:val="clear" w:color="auto" w:fill="auto"/>
            <w:vAlign w:val="center"/>
          </w:tcPr>
          <w:p w14:paraId="7512D049" w14:textId="77777777" w:rsidR="009A1ED3" w:rsidRPr="00B10368" w:rsidRDefault="009A1ED3" w:rsidP="008E75F0">
            <w:pPr>
              <w:widowControl w:val="0"/>
              <w:spacing w:line="240" w:lineRule="auto"/>
              <w:ind w:firstLine="0"/>
              <w:jc w:val="center"/>
              <w:rPr>
                <w:rFonts w:ascii="Courier New" w:hAnsi="Courier New" w:cs="Courier New"/>
                <w:sz w:val="22"/>
                <w:szCs w:val="22"/>
              </w:rPr>
            </w:pPr>
            <w:r w:rsidRPr="00B10368">
              <w:rPr>
                <w:rFonts w:ascii="Courier New" w:hAnsi="Courier New" w:cs="Courier New"/>
                <w:b/>
                <w:sz w:val="22"/>
                <w:szCs w:val="22"/>
              </w:rPr>
              <w:t>Водоохранные зоны</w:t>
            </w:r>
          </w:p>
        </w:tc>
        <w:tc>
          <w:tcPr>
            <w:tcW w:w="3279" w:type="dxa"/>
            <w:vMerge w:val="restart"/>
            <w:tcBorders>
              <w:top w:val="single" w:sz="4" w:space="0" w:color="000000"/>
              <w:left w:val="single" w:sz="4" w:space="0" w:color="000000"/>
              <w:bottom w:val="single" w:sz="4" w:space="0" w:color="000000"/>
            </w:tcBorders>
            <w:shd w:val="clear" w:color="auto" w:fill="auto"/>
          </w:tcPr>
          <w:p w14:paraId="6DCD81D8"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FFB2916"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164274D"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В границах водоохранных зон запрещается:</w:t>
            </w:r>
          </w:p>
          <w:p w14:paraId="5A44ADFB"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-использование сточных вод в целях регулирования плодородия почв;</w:t>
            </w:r>
          </w:p>
          <w:p w14:paraId="17D35D70"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2B450B4"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-осуществление авиационных мер по борьбе с вредными организмами;</w:t>
            </w:r>
          </w:p>
          <w:p w14:paraId="7A88DA03"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F209003"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xml:space="preserve">-размещение автозаправочных станций, складов горюче-смазочных </w:t>
            </w:r>
            <w:r w:rsidRPr="00B10368">
              <w:rPr>
                <w:rFonts w:ascii="Courier New" w:hAnsi="Courier New" w:cs="Courier New"/>
                <w:sz w:val="22"/>
                <w:szCs w:val="22"/>
              </w:rPr>
              <w:lastRenderedPageBreak/>
              <w:t>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F41A4B9"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xml:space="preserve">- размещение специализированных хранилищ пестицидов и </w:t>
            </w:r>
            <w:proofErr w:type="spellStart"/>
            <w:r w:rsidRPr="00B10368">
              <w:rPr>
                <w:rFonts w:ascii="Courier New" w:hAnsi="Courier New" w:cs="Courier New"/>
                <w:sz w:val="22"/>
                <w:szCs w:val="22"/>
              </w:rPr>
              <w:t>агрохимикатов</w:t>
            </w:r>
            <w:proofErr w:type="spellEnd"/>
            <w:r w:rsidRPr="00B10368">
              <w:rPr>
                <w:rFonts w:ascii="Courier New" w:hAnsi="Courier New" w:cs="Courier New"/>
                <w:sz w:val="22"/>
                <w:szCs w:val="22"/>
              </w:rPr>
              <w:t xml:space="preserve">, применение пестицидов и </w:t>
            </w:r>
            <w:proofErr w:type="spellStart"/>
            <w:r w:rsidRPr="00B10368">
              <w:rPr>
                <w:rFonts w:ascii="Courier New" w:hAnsi="Courier New" w:cs="Courier New"/>
                <w:sz w:val="22"/>
                <w:szCs w:val="22"/>
              </w:rPr>
              <w:t>агрохимикатов</w:t>
            </w:r>
            <w:proofErr w:type="spellEnd"/>
            <w:r w:rsidRPr="00B10368">
              <w:rPr>
                <w:rFonts w:ascii="Courier New" w:hAnsi="Courier New" w:cs="Courier New"/>
                <w:sz w:val="22"/>
                <w:szCs w:val="22"/>
              </w:rPr>
              <w:t>;</w:t>
            </w:r>
          </w:p>
          <w:p w14:paraId="24591AC3"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сброс сточных, в том числе дренажных, вод;</w:t>
            </w:r>
          </w:p>
          <w:p w14:paraId="09645E3F"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B10368">
              <w:rPr>
                <w:rFonts w:ascii="Courier New" w:eastAsia="Calibri" w:hAnsi="Courier New" w:cs="Courier New"/>
                <w:sz w:val="22"/>
                <w:szCs w:val="22"/>
                <w:lang w:eastAsia="en-US"/>
              </w:rPr>
              <w:t>№</w:t>
            </w:r>
            <w:r w:rsidRPr="00B10368">
              <w:rPr>
                <w:rFonts w:ascii="Courier New" w:hAnsi="Courier New" w:cs="Courier New"/>
                <w:sz w:val="22"/>
                <w:szCs w:val="22"/>
              </w:rPr>
              <w:t xml:space="preserve"> 2395-1 «О недрах»).</w:t>
            </w:r>
          </w:p>
          <w:p w14:paraId="6A803B3A"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546CFD94" w14:textId="77777777" w:rsidR="009A1ED3" w:rsidRPr="00B10368" w:rsidRDefault="009A1ED3" w:rsidP="008E75F0">
            <w:pPr>
              <w:widowControl w:val="0"/>
              <w:spacing w:line="240" w:lineRule="auto"/>
              <w:ind w:firstLine="0"/>
              <w:rPr>
                <w:rFonts w:ascii="Courier New" w:hAnsi="Courier New" w:cs="Courier New"/>
                <w:b/>
                <w:sz w:val="22"/>
                <w:szCs w:val="22"/>
              </w:rPr>
            </w:pPr>
            <w:r w:rsidRPr="00B10368">
              <w:rPr>
                <w:rFonts w:ascii="Courier New" w:hAnsi="Courier New" w:cs="Courier New"/>
                <w:sz w:val="22"/>
                <w:szCs w:val="22"/>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w:t>
            </w:r>
            <w:r w:rsidRPr="00B10368">
              <w:rPr>
                <w:rFonts w:ascii="Courier New" w:hAnsi="Courier New" w:cs="Courier New"/>
                <w:sz w:val="22"/>
                <w:szCs w:val="22"/>
              </w:rPr>
              <w:lastRenderedPageBreak/>
              <w:t>(канализации),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9A1ED3" w:rsidRPr="00B10368" w14:paraId="7BB5570C" w14:textId="77777777" w:rsidTr="008E75F0">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31370E75"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lastRenderedPageBreak/>
              <w:t>12.</w:t>
            </w:r>
          </w:p>
        </w:tc>
        <w:tc>
          <w:tcPr>
            <w:tcW w:w="2744" w:type="dxa"/>
            <w:tcBorders>
              <w:top w:val="single" w:sz="4" w:space="0" w:color="000000"/>
              <w:left w:val="single" w:sz="4" w:space="0" w:color="000000"/>
              <w:bottom w:val="single" w:sz="4" w:space="0" w:color="000000"/>
            </w:tcBorders>
            <w:shd w:val="clear" w:color="auto" w:fill="auto"/>
            <w:vAlign w:val="center"/>
          </w:tcPr>
          <w:p w14:paraId="28327F3D" w14:textId="77777777" w:rsidR="009A1ED3" w:rsidRPr="00B10368" w:rsidRDefault="009A1ED3" w:rsidP="008E75F0">
            <w:pPr>
              <w:widowControl w:val="0"/>
              <w:spacing w:line="240" w:lineRule="auto"/>
              <w:ind w:firstLine="0"/>
              <w:rPr>
                <w:rFonts w:ascii="Courier New" w:eastAsia="Calibri" w:hAnsi="Courier New" w:cs="Courier New"/>
                <w:sz w:val="22"/>
                <w:szCs w:val="22"/>
                <w:lang w:eastAsia="en-US"/>
              </w:rPr>
            </w:pPr>
            <w:r w:rsidRPr="00B10368">
              <w:rPr>
                <w:rFonts w:ascii="Courier New" w:hAnsi="Courier New" w:cs="Courier New"/>
                <w:b/>
                <w:sz w:val="22"/>
                <w:szCs w:val="22"/>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34480DBE" w14:textId="77777777" w:rsidR="009A1ED3" w:rsidRPr="00B10368" w:rsidRDefault="009A1ED3" w:rsidP="008E75F0">
            <w:pPr>
              <w:pStyle w:val="ae"/>
              <w:widowControl w:val="0"/>
              <w:snapToGrid w:val="0"/>
              <w:rPr>
                <w:rFonts w:ascii="Courier New" w:eastAsia="Calibri" w:hAnsi="Courier New" w:cs="Courier New"/>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4B440FE9"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В границах прибрежных защитных полос наряду с ограничениями, установленными пунктом 11, запрещается:</w:t>
            </w:r>
          </w:p>
          <w:p w14:paraId="0D2327FA"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распашка земель;</w:t>
            </w:r>
          </w:p>
          <w:p w14:paraId="18C15C7E"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размещение отвалов размываемых грунтов;</w:t>
            </w:r>
          </w:p>
          <w:p w14:paraId="4D0609DE" w14:textId="77777777" w:rsidR="009A1ED3" w:rsidRPr="00B10368" w:rsidRDefault="009A1ED3" w:rsidP="008E75F0">
            <w:pPr>
              <w:widowControl w:val="0"/>
              <w:spacing w:line="240" w:lineRule="auto"/>
              <w:ind w:firstLine="0"/>
              <w:rPr>
                <w:rFonts w:ascii="Courier New" w:hAnsi="Courier New" w:cs="Courier New"/>
                <w:b/>
                <w:sz w:val="22"/>
                <w:szCs w:val="22"/>
              </w:rPr>
            </w:pPr>
            <w:r w:rsidRPr="00B10368">
              <w:rPr>
                <w:rFonts w:ascii="Courier New" w:hAnsi="Courier New" w:cs="Courier New"/>
                <w:sz w:val="22"/>
                <w:szCs w:val="22"/>
              </w:rPr>
              <w:t>- выпас сельскохозяйственных животных и организация для них летних лагерей, ванн.</w:t>
            </w:r>
          </w:p>
        </w:tc>
      </w:tr>
      <w:tr w:rsidR="009A1ED3" w:rsidRPr="00B10368" w14:paraId="0B4D492C" w14:textId="77777777" w:rsidTr="008E75F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76D9598C"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Зоны санитарной охраны источников водоснабжения</w:t>
            </w:r>
          </w:p>
        </w:tc>
      </w:tr>
      <w:tr w:rsidR="009A1ED3" w:rsidRPr="00B10368" w14:paraId="3C6F49F3" w14:textId="77777777" w:rsidTr="008E75F0">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EFCD375"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13.</w:t>
            </w:r>
          </w:p>
        </w:tc>
        <w:tc>
          <w:tcPr>
            <w:tcW w:w="2744" w:type="dxa"/>
            <w:tcBorders>
              <w:top w:val="single" w:sz="4" w:space="0" w:color="000000"/>
              <w:left w:val="single" w:sz="4" w:space="0" w:color="000000"/>
              <w:bottom w:val="single" w:sz="4" w:space="0" w:color="000000"/>
            </w:tcBorders>
            <w:shd w:val="clear" w:color="auto" w:fill="auto"/>
            <w:vAlign w:val="center"/>
          </w:tcPr>
          <w:p w14:paraId="34490B5E"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b/>
                <w:sz w:val="22"/>
                <w:szCs w:val="22"/>
              </w:rPr>
              <w:t>Второй пояс санитарной охраны</w:t>
            </w:r>
          </w:p>
        </w:tc>
        <w:tc>
          <w:tcPr>
            <w:tcW w:w="3279" w:type="dxa"/>
            <w:vMerge w:val="restart"/>
            <w:tcBorders>
              <w:top w:val="single" w:sz="4" w:space="0" w:color="000000"/>
              <w:left w:val="single" w:sz="4" w:space="0" w:color="000000"/>
            </w:tcBorders>
            <w:shd w:val="clear" w:color="auto" w:fill="auto"/>
          </w:tcPr>
          <w:p w14:paraId="7145E325" w14:textId="77777777" w:rsidR="009A1ED3" w:rsidRPr="00B10368" w:rsidRDefault="009A1ED3" w:rsidP="008E75F0">
            <w:pPr>
              <w:widowControl w:val="0"/>
              <w:spacing w:line="240" w:lineRule="auto"/>
              <w:rPr>
                <w:rFonts w:ascii="Courier New" w:hAnsi="Courier New" w:cs="Courier New"/>
                <w:sz w:val="22"/>
                <w:szCs w:val="22"/>
              </w:rPr>
            </w:pPr>
            <w:r w:rsidRPr="00B10368">
              <w:rPr>
                <w:rFonts w:ascii="Courier New" w:hAnsi="Courier New" w:cs="Courier New"/>
                <w:sz w:val="22"/>
                <w:szCs w:val="22"/>
              </w:rPr>
              <w:t>«Зоны санитарной охраны источников водоснабжения и водопроводов питьевого назначения. СанПиН 2.1.4.1110-02», Граница и режим зон с особыми условиями использования территории источника водоснабжения г. Иркутска (</w:t>
            </w:r>
            <w:proofErr w:type="spellStart"/>
            <w:r w:rsidRPr="00B10368">
              <w:rPr>
                <w:rFonts w:ascii="Courier New" w:hAnsi="Courier New" w:cs="Courier New"/>
                <w:sz w:val="22"/>
                <w:szCs w:val="22"/>
              </w:rPr>
              <w:t>Ершовский</w:t>
            </w:r>
            <w:proofErr w:type="spellEnd"/>
            <w:r w:rsidRPr="00B10368">
              <w:rPr>
                <w:rFonts w:ascii="Courier New" w:hAnsi="Courier New" w:cs="Courier New"/>
                <w:sz w:val="22"/>
                <w:szCs w:val="22"/>
              </w:rPr>
              <w:t xml:space="preserve"> водозабор) установлены Постановлением Правительства Иркутской области от 24 января №9-пп. и др.</w:t>
            </w:r>
          </w:p>
        </w:tc>
        <w:tc>
          <w:tcPr>
            <w:tcW w:w="8494" w:type="dxa"/>
            <w:vMerge w:val="restart"/>
            <w:tcBorders>
              <w:top w:val="single" w:sz="4" w:space="0" w:color="000000"/>
              <w:left w:val="single" w:sz="4" w:space="0" w:color="000000"/>
              <w:right w:val="single" w:sz="4" w:space="0" w:color="000000"/>
            </w:tcBorders>
            <w:shd w:val="clear" w:color="auto" w:fill="auto"/>
          </w:tcPr>
          <w:p w14:paraId="21280605" w14:textId="77777777" w:rsidR="009A1ED3" w:rsidRPr="00B10368" w:rsidRDefault="009A1ED3" w:rsidP="008E75F0">
            <w:pPr>
              <w:widowControl w:val="0"/>
              <w:spacing w:line="240" w:lineRule="auto"/>
              <w:rPr>
                <w:rFonts w:ascii="Courier New" w:hAnsi="Courier New" w:cs="Courier New"/>
                <w:sz w:val="22"/>
                <w:szCs w:val="22"/>
              </w:rPr>
            </w:pPr>
            <w:r w:rsidRPr="00B10368">
              <w:rPr>
                <w:rFonts w:ascii="Courier New" w:hAnsi="Courier New" w:cs="Courier New"/>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B10368">
                <w:rPr>
                  <w:rStyle w:val="a8"/>
                  <w:rFonts w:ascii="Courier New" w:hAnsi="Courier New" w:cs="Courier New"/>
                  <w:color w:val="auto"/>
                  <w:sz w:val="22"/>
                  <w:szCs w:val="22"/>
                  <w:u w:val="none"/>
                </w:rPr>
                <w:t>законодательством</w:t>
              </w:r>
            </w:hyperlink>
            <w:r w:rsidRPr="00B10368">
              <w:rPr>
                <w:rFonts w:ascii="Courier New" w:hAnsi="Courier New" w:cs="Courier New"/>
                <w:sz w:val="22"/>
                <w:szCs w:val="22"/>
              </w:rPr>
              <w:t xml:space="preserve"> о санитарно-эпидемиологическом благополучии населения. </w:t>
            </w:r>
          </w:p>
          <w:p w14:paraId="177B9FCC" w14:textId="77777777" w:rsidR="009A1ED3" w:rsidRPr="00B10368" w:rsidRDefault="009A1ED3" w:rsidP="008E75F0">
            <w:pPr>
              <w:widowControl w:val="0"/>
              <w:spacing w:line="240" w:lineRule="auto"/>
              <w:rPr>
                <w:rFonts w:ascii="Courier New" w:hAnsi="Courier New" w:cs="Courier New"/>
                <w:sz w:val="22"/>
                <w:szCs w:val="22"/>
              </w:rPr>
            </w:pPr>
            <w:r w:rsidRPr="00B10368">
              <w:rPr>
                <w:rFonts w:ascii="Courier New" w:hAnsi="Courier New" w:cs="Courier New"/>
                <w:sz w:val="22"/>
                <w:szCs w:val="22"/>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7CAE0E80" w14:textId="77777777" w:rsidR="009A1ED3" w:rsidRPr="00B10368" w:rsidRDefault="009A1ED3" w:rsidP="008E75F0">
            <w:pPr>
              <w:widowControl w:val="0"/>
              <w:spacing w:line="240" w:lineRule="auto"/>
              <w:rPr>
                <w:rFonts w:ascii="Courier New" w:hAnsi="Courier New" w:cs="Courier New"/>
                <w:b/>
                <w:sz w:val="22"/>
                <w:szCs w:val="22"/>
              </w:rPr>
            </w:pPr>
            <w:r w:rsidRPr="00B10368">
              <w:rPr>
                <w:rFonts w:ascii="Courier New" w:hAnsi="Courier New" w:cs="Courier New"/>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9A1ED3" w:rsidRPr="00B10368" w14:paraId="3FC1E277" w14:textId="77777777" w:rsidTr="008E75F0">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1474B616"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 xml:space="preserve">14. </w:t>
            </w:r>
          </w:p>
        </w:tc>
        <w:tc>
          <w:tcPr>
            <w:tcW w:w="2744" w:type="dxa"/>
            <w:tcBorders>
              <w:top w:val="single" w:sz="4" w:space="0" w:color="000000"/>
              <w:left w:val="single" w:sz="4" w:space="0" w:color="000000"/>
              <w:bottom w:val="single" w:sz="4" w:space="0" w:color="auto"/>
            </w:tcBorders>
            <w:shd w:val="clear" w:color="auto" w:fill="auto"/>
            <w:vAlign w:val="center"/>
          </w:tcPr>
          <w:p w14:paraId="5C7A366B" w14:textId="77777777" w:rsidR="009A1ED3" w:rsidRPr="00B10368" w:rsidRDefault="009A1ED3" w:rsidP="008E75F0">
            <w:pPr>
              <w:widowControl w:val="0"/>
              <w:spacing w:line="240" w:lineRule="auto"/>
              <w:ind w:firstLine="0"/>
              <w:rPr>
                <w:rFonts w:ascii="Courier New" w:hAnsi="Courier New" w:cs="Courier New"/>
                <w:b/>
                <w:sz w:val="22"/>
                <w:szCs w:val="22"/>
              </w:rPr>
            </w:pPr>
            <w:r w:rsidRPr="00B10368">
              <w:rPr>
                <w:rFonts w:ascii="Courier New" w:hAnsi="Courier New" w:cs="Courier New"/>
                <w:b/>
                <w:sz w:val="22"/>
                <w:szCs w:val="22"/>
              </w:rPr>
              <w:t>Третий пояс санитарной охраны</w:t>
            </w:r>
          </w:p>
        </w:tc>
        <w:tc>
          <w:tcPr>
            <w:tcW w:w="3279" w:type="dxa"/>
            <w:vMerge/>
            <w:tcBorders>
              <w:left w:val="single" w:sz="4" w:space="0" w:color="000000"/>
              <w:bottom w:val="single" w:sz="4" w:space="0" w:color="000000"/>
            </w:tcBorders>
            <w:shd w:val="clear" w:color="auto" w:fill="auto"/>
          </w:tcPr>
          <w:p w14:paraId="57868B33" w14:textId="77777777" w:rsidR="009A1ED3" w:rsidRPr="00B10368" w:rsidRDefault="009A1ED3" w:rsidP="008E75F0">
            <w:pPr>
              <w:widowControl w:val="0"/>
              <w:spacing w:line="240" w:lineRule="auto"/>
              <w:rPr>
                <w:rFonts w:ascii="Courier New" w:hAnsi="Courier New" w:cs="Courier New"/>
                <w:sz w:val="22"/>
                <w:szCs w:val="22"/>
              </w:rPr>
            </w:pPr>
          </w:p>
        </w:tc>
        <w:tc>
          <w:tcPr>
            <w:tcW w:w="8494" w:type="dxa"/>
            <w:vMerge/>
            <w:tcBorders>
              <w:left w:val="single" w:sz="4" w:space="0" w:color="000000"/>
              <w:bottom w:val="single" w:sz="4" w:space="0" w:color="000000"/>
              <w:right w:val="single" w:sz="4" w:space="0" w:color="000000"/>
            </w:tcBorders>
            <w:shd w:val="clear" w:color="auto" w:fill="auto"/>
          </w:tcPr>
          <w:p w14:paraId="5F9705AF" w14:textId="77777777" w:rsidR="009A1ED3" w:rsidRPr="00B10368" w:rsidRDefault="009A1ED3" w:rsidP="008E75F0">
            <w:pPr>
              <w:widowControl w:val="0"/>
              <w:spacing w:line="240" w:lineRule="auto"/>
              <w:rPr>
                <w:rFonts w:ascii="Courier New" w:hAnsi="Courier New" w:cs="Courier New"/>
                <w:sz w:val="22"/>
                <w:szCs w:val="22"/>
              </w:rPr>
            </w:pPr>
          </w:p>
        </w:tc>
      </w:tr>
      <w:tr w:rsidR="009A1ED3" w:rsidRPr="00B10368" w14:paraId="54A264F1" w14:textId="77777777" w:rsidTr="008E75F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C19CB8C"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Экологические зоны Байкальской природной территории</w:t>
            </w:r>
          </w:p>
        </w:tc>
      </w:tr>
      <w:tr w:rsidR="009A1ED3" w:rsidRPr="00B10368" w14:paraId="16761294" w14:textId="77777777" w:rsidTr="008E75F0">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75075C65" w14:textId="77777777" w:rsidR="009A1ED3" w:rsidRPr="00B10368" w:rsidRDefault="009A1ED3" w:rsidP="008E75F0">
            <w:pPr>
              <w:widowControl w:val="0"/>
              <w:spacing w:line="240" w:lineRule="auto"/>
              <w:jc w:val="center"/>
              <w:rPr>
                <w:rFonts w:ascii="Courier New" w:hAnsi="Courier New" w:cs="Courier New"/>
                <w:b/>
                <w:sz w:val="22"/>
                <w:szCs w:val="22"/>
              </w:rPr>
            </w:pPr>
            <w:r w:rsidRPr="00B10368">
              <w:rPr>
                <w:rFonts w:ascii="Courier New" w:hAnsi="Courier New" w:cs="Courier New"/>
                <w:b/>
                <w:sz w:val="22"/>
                <w:szCs w:val="22"/>
              </w:rPr>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6708FA5"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b/>
                <w:sz w:val="22"/>
                <w:szCs w:val="22"/>
              </w:rPr>
              <w:t>Буферная экологическая зона</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74377A6"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1251D274"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680379FD"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B10368">
              <w:rPr>
                <w:rFonts w:ascii="Courier New" w:hAnsi="Courier New" w:cs="Courier New"/>
                <w:sz w:val="22"/>
                <w:szCs w:val="22"/>
              </w:rPr>
              <w:t>агрохимикатов</w:t>
            </w:r>
            <w:proofErr w:type="spellEnd"/>
            <w:r w:rsidRPr="00B10368">
              <w:rPr>
                <w:rFonts w:ascii="Courier New" w:hAnsi="Courier New" w:cs="Courier New"/>
                <w:sz w:val="22"/>
                <w:szCs w:val="22"/>
              </w:rPr>
              <w:t>, радиоактивных веществ, эксплуатацией транспорта, размещением отходов производства и потребления;</w:t>
            </w:r>
          </w:p>
          <w:p w14:paraId="686BD48C"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xml:space="preserve">- физическое изменение состояния озера Байкал или его части </w:t>
            </w:r>
            <w:r w:rsidRPr="00B10368">
              <w:rPr>
                <w:rFonts w:ascii="Courier New" w:hAnsi="Courier New" w:cs="Courier New"/>
                <w:sz w:val="22"/>
                <w:szCs w:val="22"/>
              </w:rPr>
              <w:lastRenderedPageBreak/>
              <w:t>(изменение температурных режимов воды, колебание показателей уровня воды за пределами допустимых значений, изменение стоков в озеро Байкал);</w:t>
            </w:r>
          </w:p>
          <w:p w14:paraId="0BC5DF72" w14:textId="77777777" w:rsidR="009A1ED3" w:rsidRPr="00B10368" w:rsidRDefault="009A1ED3" w:rsidP="008E75F0">
            <w:pPr>
              <w:widowControl w:val="0"/>
              <w:spacing w:line="240" w:lineRule="auto"/>
              <w:ind w:firstLine="0"/>
              <w:rPr>
                <w:rFonts w:ascii="Courier New" w:hAnsi="Courier New" w:cs="Courier New"/>
                <w:sz w:val="22"/>
                <w:szCs w:val="22"/>
              </w:rPr>
            </w:pPr>
            <w:r w:rsidRPr="00B10368">
              <w:rPr>
                <w:rFonts w:ascii="Courier New" w:hAnsi="Courier New" w:cs="Courier New"/>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4119D10F" w14:textId="77777777" w:rsidR="009A1ED3" w:rsidRPr="00B10368" w:rsidRDefault="009A1ED3" w:rsidP="008E75F0">
            <w:pPr>
              <w:widowControl w:val="0"/>
              <w:spacing w:line="240" w:lineRule="auto"/>
              <w:ind w:firstLine="0"/>
              <w:rPr>
                <w:rFonts w:ascii="Courier New" w:hAnsi="Courier New" w:cs="Courier New"/>
                <w:b/>
                <w:sz w:val="22"/>
                <w:szCs w:val="22"/>
              </w:rPr>
            </w:pPr>
            <w:r w:rsidRPr="00B10368">
              <w:rPr>
                <w:rFonts w:ascii="Courier New" w:hAnsi="Courier New" w:cs="Courier New"/>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70A5B405" w14:textId="77777777" w:rsidR="00222EE8" w:rsidRDefault="00222EE8" w:rsidP="004D753F">
      <w:pPr>
        <w:widowControl w:val="0"/>
        <w:spacing w:line="240" w:lineRule="auto"/>
        <w:rPr>
          <w:rFonts w:ascii="Arial" w:hAnsi="Arial" w:cs="Arial"/>
          <w:sz w:val="22"/>
          <w:szCs w:val="22"/>
        </w:rPr>
      </w:pPr>
    </w:p>
    <w:p w14:paraId="4BF63E7A" w14:textId="77777777" w:rsidR="00EC2DC8" w:rsidRPr="003349E2" w:rsidRDefault="00EC2DC8" w:rsidP="004D753F">
      <w:pPr>
        <w:widowControl w:val="0"/>
        <w:spacing w:line="240" w:lineRule="auto"/>
        <w:rPr>
          <w:rFonts w:ascii="Arial" w:hAnsi="Arial" w:cs="Arial"/>
          <w:sz w:val="22"/>
          <w:szCs w:val="22"/>
        </w:rPr>
      </w:pPr>
    </w:p>
    <w:p w14:paraId="2DBB2005" w14:textId="77777777" w:rsidR="0064543E" w:rsidRPr="003349E2" w:rsidRDefault="0064543E">
      <w:pPr>
        <w:widowControl w:val="0"/>
        <w:spacing w:line="240" w:lineRule="auto"/>
        <w:rPr>
          <w:rFonts w:ascii="Arial" w:hAnsi="Arial" w:cs="Arial"/>
          <w:sz w:val="22"/>
          <w:szCs w:val="22"/>
        </w:rPr>
      </w:pPr>
    </w:p>
    <w:sectPr w:rsidR="0064543E" w:rsidRPr="003349E2" w:rsidSect="0064543E">
      <w:pgSz w:w="16838" w:h="11906" w:orient="landscape"/>
      <w:pgMar w:top="1701" w:right="1843" w:bottom="142" w:left="56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E3A4" w14:textId="77777777" w:rsidR="007F7256" w:rsidRDefault="007F7256" w:rsidP="000A50C7">
      <w:pPr>
        <w:spacing w:line="240" w:lineRule="auto"/>
      </w:pPr>
      <w:r>
        <w:separator/>
      </w:r>
    </w:p>
  </w:endnote>
  <w:endnote w:type="continuationSeparator" w:id="0">
    <w:p w14:paraId="04AAAD66" w14:textId="77777777" w:rsidR="007F7256" w:rsidRDefault="007F7256"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12779"/>
      <w:docPartObj>
        <w:docPartGallery w:val="Page Numbers (Bottom of Page)"/>
        <w:docPartUnique/>
      </w:docPartObj>
    </w:sdtPr>
    <w:sdtEndPr/>
    <w:sdtContent>
      <w:p w14:paraId="195BD788" w14:textId="5B243E19" w:rsidR="006D3EF0" w:rsidRDefault="006D3EF0">
        <w:pPr>
          <w:pStyle w:val="a6"/>
          <w:jc w:val="right"/>
        </w:pPr>
        <w:r>
          <w:fldChar w:fldCharType="begin"/>
        </w:r>
        <w:r>
          <w:instrText>PAGE   \* MERGEFORMAT</w:instrText>
        </w:r>
        <w:r>
          <w:fldChar w:fldCharType="separate"/>
        </w:r>
        <w:r w:rsidR="004814E0">
          <w:rPr>
            <w:noProof/>
          </w:rPr>
          <w:t>84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6D3EF0" w:rsidRDefault="006D3EF0" w:rsidP="008875FE">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734FA" w14:textId="77777777" w:rsidR="007F7256" w:rsidRDefault="007F7256" w:rsidP="000A50C7">
      <w:pPr>
        <w:spacing w:line="240" w:lineRule="auto"/>
      </w:pPr>
      <w:r>
        <w:separator/>
      </w:r>
    </w:p>
  </w:footnote>
  <w:footnote w:type="continuationSeparator" w:id="0">
    <w:p w14:paraId="21A4CAC4" w14:textId="77777777" w:rsidR="007F7256" w:rsidRDefault="007F7256"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07D4CC34" w:rsidR="006D3EF0" w:rsidRDefault="006D3EF0" w:rsidP="0060297C">
    <w:pPr>
      <w:pStyle w:val="a4"/>
      <w:jc w:val="center"/>
    </w:pPr>
    <w:r w:rsidRPr="00295758">
      <w:rPr>
        <w:noProof/>
      </w:rPr>
      <w:drawing>
        <wp:inline distT="0" distB="0" distL="0" distR="0" wp14:anchorId="180C83A9" wp14:editId="2BB9894B">
          <wp:extent cx="240982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8"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2"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7"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5"/>
  </w:num>
  <w:num w:numId="6">
    <w:abstractNumId w:val="15"/>
  </w:num>
  <w:num w:numId="7">
    <w:abstractNumId w:val="6"/>
  </w:num>
  <w:num w:numId="8">
    <w:abstractNumId w:val="14"/>
  </w:num>
  <w:num w:numId="9">
    <w:abstractNumId w:val="10"/>
  </w:num>
  <w:num w:numId="10">
    <w:abstractNumId w:val="13"/>
  </w:num>
  <w:num w:numId="11">
    <w:abstractNumId w:val="4"/>
  </w:num>
  <w:num w:numId="12">
    <w:abstractNumId w:val="17"/>
  </w:num>
  <w:num w:numId="13">
    <w:abstractNumId w:val="2"/>
  </w:num>
  <w:num w:numId="14">
    <w:abstractNumId w:val="8"/>
  </w:num>
  <w:num w:numId="15">
    <w:abstractNumId w:val="0"/>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42A6"/>
    <w:rsid w:val="00004770"/>
    <w:rsid w:val="000055CE"/>
    <w:rsid w:val="00007496"/>
    <w:rsid w:val="00010D4E"/>
    <w:rsid w:val="00015537"/>
    <w:rsid w:val="00023456"/>
    <w:rsid w:val="00023A0C"/>
    <w:rsid w:val="00025CF2"/>
    <w:rsid w:val="0003160C"/>
    <w:rsid w:val="00032A89"/>
    <w:rsid w:val="0003400B"/>
    <w:rsid w:val="00034AC9"/>
    <w:rsid w:val="00037D54"/>
    <w:rsid w:val="00042CD0"/>
    <w:rsid w:val="0004543F"/>
    <w:rsid w:val="00045F75"/>
    <w:rsid w:val="00047855"/>
    <w:rsid w:val="00051F7F"/>
    <w:rsid w:val="0005381A"/>
    <w:rsid w:val="00053F6B"/>
    <w:rsid w:val="00056FD6"/>
    <w:rsid w:val="000570B4"/>
    <w:rsid w:val="00057694"/>
    <w:rsid w:val="00060D7F"/>
    <w:rsid w:val="00063AA6"/>
    <w:rsid w:val="00064CB3"/>
    <w:rsid w:val="00064FEF"/>
    <w:rsid w:val="00065B92"/>
    <w:rsid w:val="000660AE"/>
    <w:rsid w:val="000705FA"/>
    <w:rsid w:val="00073D4A"/>
    <w:rsid w:val="00077FC8"/>
    <w:rsid w:val="00083CF0"/>
    <w:rsid w:val="0008467A"/>
    <w:rsid w:val="000852E3"/>
    <w:rsid w:val="000859B5"/>
    <w:rsid w:val="00085E66"/>
    <w:rsid w:val="00092282"/>
    <w:rsid w:val="00094C65"/>
    <w:rsid w:val="0009736A"/>
    <w:rsid w:val="000A018A"/>
    <w:rsid w:val="000A0AFC"/>
    <w:rsid w:val="000A1FD9"/>
    <w:rsid w:val="000A50C7"/>
    <w:rsid w:val="000A5ADE"/>
    <w:rsid w:val="000A791C"/>
    <w:rsid w:val="000B0D5F"/>
    <w:rsid w:val="000B62DA"/>
    <w:rsid w:val="000C36D9"/>
    <w:rsid w:val="000C5164"/>
    <w:rsid w:val="000D075F"/>
    <w:rsid w:val="000D40DB"/>
    <w:rsid w:val="000D4B62"/>
    <w:rsid w:val="000D60FD"/>
    <w:rsid w:val="000D7AA9"/>
    <w:rsid w:val="000E0560"/>
    <w:rsid w:val="000E1A69"/>
    <w:rsid w:val="000E254B"/>
    <w:rsid w:val="000E448B"/>
    <w:rsid w:val="000E482D"/>
    <w:rsid w:val="000E4A97"/>
    <w:rsid w:val="000E7150"/>
    <w:rsid w:val="000E7F76"/>
    <w:rsid w:val="000F4222"/>
    <w:rsid w:val="000F451E"/>
    <w:rsid w:val="000F50D5"/>
    <w:rsid w:val="000F5765"/>
    <w:rsid w:val="00100A28"/>
    <w:rsid w:val="00101515"/>
    <w:rsid w:val="00106671"/>
    <w:rsid w:val="00106FC1"/>
    <w:rsid w:val="00110DC9"/>
    <w:rsid w:val="0011106D"/>
    <w:rsid w:val="00111DF2"/>
    <w:rsid w:val="0011315E"/>
    <w:rsid w:val="001147BE"/>
    <w:rsid w:val="00114B57"/>
    <w:rsid w:val="00120116"/>
    <w:rsid w:val="00121999"/>
    <w:rsid w:val="00126AE3"/>
    <w:rsid w:val="0012761B"/>
    <w:rsid w:val="00132985"/>
    <w:rsid w:val="00133643"/>
    <w:rsid w:val="00134FD2"/>
    <w:rsid w:val="00137C56"/>
    <w:rsid w:val="00137E33"/>
    <w:rsid w:val="00137EBA"/>
    <w:rsid w:val="00141A3D"/>
    <w:rsid w:val="00142C0D"/>
    <w:rsid w:val="00142E4D"/>
    <w:rsid w:val="00143577"/>
    <w:rsid w:val="001438AF"/>
    <w:rsid w:val="001442AB"/>
    <w:rsid w:val="00144935"/>
    <w:rsid w:val="00147967"/>
    <w:rsid w:val="00147FCE"/>
    <w:rsid w:val="001540DA"/>
    <w:rsid w:val="001545F1"/>
    <w:rsid w:val="00157E73"/>
    <w:rsid w:val="001627D8"/>
    <w:rsid w:val="001638BB"/>
    <w:rsid w:val="0016454D"/>
    <w:rsid w:val="00164B9C"/>
    <w:rsid w:val="00165E7B"/>
    <w:rsid w:val="0016629E"/>
    <w:rsid w:val="00174E06"/>
    <w:rsid w:val="00176ECF"/>
    <w:rsid w:val="001807E9"/>
    <w:rsid w:val="001807FB"/>
    <w:rsid w:val="001814C7"/>
    <w:rsid w:val="00182509"/>
    <w:rsid w:val="00182D60"/>
    <w:rsid w:val="00183305"/>
    <w:rsid w:val="00193AE7"/>
    <w:rsid w:val="00193C1C"/>
    <w:rsid w:val="001959E5"/>
    <w:rsid w:val="00195E75"/>
    <w:rsid w:val="0019617C"/>
    <w:rsid w:val="00197A3E"/>
    <w:rsid w:val="00197B96"/>
    <w:rsid w:val="001A01D0"/>
    <w:rsid w:val="001A32FD"/>
    <w:rsid w:val="001A5EAF"/>
    <w:rsid w:val="001A6EDB"/>
    <w:rsid w:val="001A74C7"/>
    <w:rsid w:val="001B02DC"/>
    <w:rsid w:val="001B6364"/>
    <w:rsid w:val="001B68DC"/>
    <w:rsid w:val="001C09BC"/>
    <w:rsid w:val="001C2950"/>
    <w:rsid w:val="001C3160"/>
    <w:rsid w:val="001C33E6"/>
    <w:rsid w:val="001C3A9A"/>
    <w:rsid w:val="001C4D4B"/>
    <w:rsid w:val="001C5A3C"/>
    <w:rsid w:val="001D0F19"/>
    <w:rsid w:val="001D32E0"/>
    <w:rsid w:val="001D5513"/>
    <w:rsid w:val="001D778D"/>
    <w:rsid w:val="001D79C2"/>
    <w:rsid w:val="001E557D"/>
    <w:rsid w:val="001E6C4B"/>
    <w:rsid w:val="001F0BBC"/>
    <w:rsid w:val="001F10A1"/>
    <w:rsid w:val="001F1AB8"/>
    <w:rsid w:val="001F30DE"/>
    <w:rsid w:val="001F338F"/>
    <w:rsid w:val="001F373F"/>
    <w:rsid w:val="001F40A9"/>
    <w:rsid w:val="001F45CD"/>
    <w:rsid w:val="001F4DF1"/>
    <w:rsid w:val="001F533C"/>
    <w:rsid w:val="002039ED"/>
    <w:rsid w:val="00205314"/>
    <w:rsid w:val="0020711F"/>
    <w:rsid w:val="0020732A"/>
    <w:rsid w:val="00207A86"/>
    <w:rsid w:val="00207C8B"/>
    <w:rsid w:val="00207EF8"/>
    <w:rsid w:val="002117AD"/>
    <w:rsid w:val="00211E3E"/>
    <w:rsid w:val="00213312"/>
    <w:rsid w:val="00215CF3"/>
    <w:rsid w:val="00215EB1"/>
    <w:rsid w:val="00216324"/>
    <w:rsid w:val="00221ACC"/>
    <w:rsid w:val="00222462"/>
    <w:rsid w:val="00222EE8"/>
    <w:rsid w:val="00223B23"/>
    <w:rsid w:val="00225AA8"/>
    <w:rsid w:val="00227AA0"/>
    <w:rsid w:val="00231823"/>
    <w:rsid w:val="0023326D"/>
    <w:rsid w:val="00244AFB"/>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BDA"/>
    <w:rsid w:val="002825BB"/>
    <w:rsid w:val="002834B0"/>
    <w:rsid w:val="00284BBA"/>
    <w:rsid w:val="002857A6"/>
    <w:rsid w:val="00285BE1"/>
    <w:rsid w:val="002917DA"/>
    <w:rsid w:val="00292F9E"/>
    <w:rsid w:val="00292FFF"/>
    <w:rsid w:val="00293065"/>
    <w:rsid w:val="0029317A"/>
    <w:rsid w:val="002937A7"/>
    <w:rsid w:val="00294F9F"/>
    <w:rsid w:val="00295A84"/>
    <w:rsid w:val="002A094A"/>
    <w:rsid w:val="002A3A90"/>
    <w:rsid w:val="002A4154"/>
    <w:rsid w:val="002A4C8E"/>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BBE"/>
    <w:rsid w:val="002E0FF5"/>
    <w:rsid w:val="002F40E8"/>
    <w:rsid w:val="002F58AC"/>
    <w:rsid w:val="002F68B2"/>
    <w:rsid w:val="002F7912"/>
    <w:rsid w:val="00301DA1"/>
    <w:rsid w:val="00301DC9"/>
    <w:rsid w:val="00302484"/>
    <w:rsid w:val="00303FC9"/>
    <w:rsid w:val="00314D34"/>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6055"/>
    <w:rsid w:val="003471EA"/>
    <w:rsid w:val="00347592"/>
    <w:rsid w:val="00355288"/>
    <w:rsid w:val="0035722A"/>
    <w:rsid w:val="0035749B"/>
    <w:rsid w:val="00363172"/>
    <w:rsid w:val="00371D25"/>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5565"/>
    <w:rsid w:val="003A704A"/>
    <w:rsid w:val="003B2CFC"/>
    <w:rsid w:val="003B40AD"/>
    <w:rsid w:val="003B6577"/>
    <w:rsid w:val="003C5B20"/>
    <w:rsid w:val="003C6238"/>
    <w:rsid w:val="003D0294"/>
    <w:rsid w:val="003D0EB0"/>
    <w:rsid w:val="003D17B1"/>
    <w:rsid w:val="003D6A3A"/>
    <w:rsid w:val="003D6EC1"/>
    <w:rsid w:val="003E168E"/>
    <w:rsid w:val="003E58FA"/>
    <w:rsid w:val="003E7396"/>
    <w:rsid w:val="003F12AA"/>
    <w:rsid w:val="003F41D4"/>
    <w:rsid w:val="003F52F4"/>
    <w:rsid w:val="003F6E04"/>
    <w:rsid w:val="003F7B19"/>
    <w:rsid w:val="00400364"/>
    <w:rsid w:val="00401712"/>
    <w:rsid w:val="004053D1"/>
    <w:rsid w:val="00405B30"/>
    <w:rsid w:val="004072D9"/>
    <w:rsid w:val="00412CDE"/>
    <w:rsid w:val="00414FFC"/>
    <w:rsid w:val="00420849"/>
    <w:rsid w:val="00421DDE"/>
    <w:rsid w:val="00422344"/>
    <w:rsid w:val="00424707"/>
    <w:rsid w:val="0042661B"/>
    <w:rsid w:val="00430667"/>
    <w:rsid w:val="00432E47"/>
    <w:rsid w:val="00433572"/>
    <w:rsid w:val="004336CD"/>
    <w:rsid w:val="004342BA"/>
    <w:rsid w:val="00434453"/>
    <w:rsid w:val="00435BD9"/>
    <w:rsid w:val="00436BC4"/>
    <w:rsid w:val="0044154E"/>
    <w:rsid w:val="004417C4"/>
    <w:rsid w:val="00442F18"/>
    <w:rsid w:val="004435C3"/>
    <w:rsid w:val="00444409"/>
    <w:rsid w:val="0044470E"/>
    <w:rsid w:val="00446475"/>
    <w:rsid w:val="004465EC"/>
    <w:rsid w:val="00450D13"/>
    <w:rsid w:val="004516EC"/>
    <w:rsid w:val="00452618"/>
    <w:rsid w:val="00452676"/>
    <w:rsid w:val="00456008"/>
    <w:rsid w:val="00456282"/>
    <w:rsid w:val="00456A6C"/>
    <w:rsid w:val="004617BC"/>
    <w:rsid w:val="0046194B"/>
    <w:rsid w:val="004626E8"/>
    <w:rsid w:val="00462AEB"/>
    <w:rsid w:val="0046531B"/>
    <w:rsid w:val="004657C3"/>
    <w:rsid w:val="00467EC4"/>
    <w:rsid w:val="0047019B"/>
    <w:rsid w:val="004733D7"/>
    <w:rsid w:val="0047402A"/>
    <w:rsid w:val="00474727"/>
    <w:rsid w:val="004747FF"/>
    <w:rsid w:val="00474ED4"/>
    <w:rsid w:val="004768A4"/>
    <w:rsid w:val="0048078E"/>
    <w:rsid w:val="004814E0"/>
    <w:rsid w:val="004825CB"/>
    <w:rsid w:val="00487406"/>
    <w:rsid w:val="00490793"/>
    <w:rsid w:val="00490D02"/>
    <w:rsid w:val="00493174"/>
    <w:rsid w:val="004943AB"/>
    <w:rsid w:val="004959B9"/>
    <w:rsid w:val="00497042"/>
    <w:rsid w:val="0049730E"/>
    <w:rsid w:val="004A17F3"/>
    <w:rsid w:val="004A257C"/>
    <w:rsid w:val="004A5282"/>
    <w:rsid w:val="004B049B"/>
    <w:rsid w:val="004B17ED"/>
    <w:rsid w:val="004B2724"/>
    <w:rsid w:val="004B3B6E"/>
    <w:rsid w:val="004B4F38"/>
    <w:rsid w:val="004B5EDE"/>
    <w:rsid w:val="004C1A87"/>
    <w:rsid w:val="004C41BB"/>
    <w:rsid w:val="004C44AD"/>
    <w:rsid w:val="004C580C"/>
    <w:rsid w:val="004C591B"/>
    <w:rsid w:val="004D0BA5"/>
    <w:rsid w:val="004D2694"/>
    <w:rsid w:val="004D3642"/>
    <w:rsid w:val="004D559B"/>
    <w:rsid w:val="004D58EE"/>
    <w:rsid w:val="004D753F"/>
    <w:rsid w:val="004E0123"/>
    <w:rsid w:val="004E1205"/>
    <w:rsid w:val="004E1262"/>
    <w:rsid w:val="004E27F9"/>
    <w:rsid w:val="004E48B7"/>
    <w:rsid w:val="004E601E"/>
    <w:rsid w:val="004E6391"/>
    <w:rsid w:val="004F2363"/>
    <w:rsid w:val="004F410B"/>
    <w:rsid w:val="004F79B1"/>
    <w:rsid w:val="00501EC5"/>
    <w:rsid w:val="005029F0"/>
    <w:rsid w:val="005064E7"/>
    <w:rsid w:val="00507DDE"/>
    <w:rsid w:val="00514B87"/>
    <w:rsid w:val="00515F33"/>
    <w:rsid w:val="00521B6E"/>
    <w:rsid w:val="00522153"/>
    <w:rsid w:val="00523FAF"/>
    <w:rsid w:val="00526354"/>
    <w:rsid w:val="0052704F"/>
    <w:rsid w:val="00531AAD"/>
    <w:rsid w:val="005322A5"/>
    <w:rsid w:val="00532418"/>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4451"/>
    <w:rsid w:val="00564819"/>
    <w:rsid w:val="00564FF7"/>
    <w:rsid w:val="0056611F"/>
    <w:rsid w:val="005666A2"/>
    <w:rsid w:val="005711DE"/>
    <w:rsid w:val="0057142D"/>
    <w:rsid w:val="005718FE"/>
    <w:rsid w:val="005730A5"/>
    <w:rsid w:val="00573DB9"/>
    <w:rsid w:val="00574B0C"/>
    <w:rsid w:val="00575D8F"/>
    <w:rsid w:val="005770ED"/>
    <w:rsid w:val="00577DB2"/>
    <w:rsid w:val="005829ED"/>
    <w:rsid w:val="00584FD7"/>
    <w:rsid w:val="00586162"/>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71BD"/>
    <w:rsid w:val="005D756C"/>
    <w:rsid w:val="005E29D3"/>
    <w:rsid w:val="005E3DFC"/>
    <w:rsid w:val="005E4D4F"/>
    <w:rsid w:val="005E5BFD"/>
    <w:rsid w:val="005E7AF3"/>
    <w:rsid w:val="005F0B8B"/>
    <w:rsid w:val="005F1434"/>
    <w:rsid w:val="005F7308"/>
    <w:rsid w:val="005F7B57"/>
    <w:rsid w:val="006021E8"/>
    <w:rsid w:val="0060297C"/>
    <w:rsid w:val="006034F8"/>
    <w:rsid w:val="00604B04"/>
    <w:rsid w:val="00604F18"/>
    <w:rsid w:val="00610F9C"/>
    <w:rsid w:val="00611BF3"/>
    <w:rsid w:val="00612DC9"/>
    <w:rsid w:val="00614EF5"/>
    <w:rsid w:val="00616C54"/>
    <w:rsid w:val="00617E68"/>
    <w:rsid w:val="00620181"/>
    <w:rsid w:val="0062023A"/>
    <w:rsid w:val="006208BC"/>
    <w:rsid w:val="006215C7"/>
    <w:rsid w:val="0062215A"/>
    <w:rsid w:val="00623D8C"/>
    <w:rsid w:val="00624F0C"/>
    <w:rsid w:val="00626AB4"/>
    <w:rsid w:val="00630206"/>
    <w:rsid w:val="00630E2A"/>
    <w:rsid w:val="006347B5"/>
    <w:rsid w:val="00635FA0"/>
    <w:rsid w:val="006364F5"/>
    <w:rsid w:val="00636CD1"/>
    <w:rsid w:val="00640EB0"/>
    <w:rsid w:val="0064543E"/>
    <w:rsid w:val="00646040"/>
    <w:rsid w:val="006467E2"/>
    <w:rsid w:val="00647D85"/>
    <w:rsid w:val="0065244E"/>
    <w:rsid w:val="0065365D"/>
    <w:rsid w:val="00655201"/>
    <w:rsid w:val="00655354"/>
    <w:rsid w:val="006570D2"/>
    <w:rsid w:val="00660D09"/>
    <w:rsid w:val="00661E5B"/>
    <w:rsid w:val="00664E8A"/>
    <w:rsid w:val="00665953"/>
    <w:rsid w:val="00666B4A"/>
    <w:rsid w:val="00672526"/>
    <w:rsid w:val="00674058"/>
    <w:rsid w:val="00675CEE"/>
    <w:rsid w:val="00681906"/>
    <w:rsid w:val="00681A51"/>
    <w:rsid w:val="00684252"/>
    <w:rsid w:val="00687D8E"/>
    <w:rsid w:val="00690F65"/>
    <w:rsid w:val="00690FAF"/>
    <w:rsid w:val="00692577"/>
    <w:rsid w:val="006946D2"/>
    <w:rsid w:val="00694DA5"/>
    <w:rsid w:val="00695C7B"/>
    <w:rsid w:val="0069709B"/>
    <w:rsid w:val="006A0FDF"/>
    <w:rsid w:val="006A6AD4"/>
    <w:rsid w:val="006A777D"/>
    <w:rsid w:val="006A7EB0"/>
    <w:rsid w:val="006B1C8B"/>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CE9"/>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A8D"/>
    <w:rsid w:val="00732E66"/>
    <w:rsid w:val="007376EC"/>
    <w:rsid w:val="007419BD"/>
    <w:rsid w:val="00743B24"/>
    <w:rsid w:val="007467EC"/>
    <w:rsid w:val="00746CA2"/>
    <w:rsid w:val="007512B6"/>
    <w:rsid w:val="007517B7"/>
    <w:rsid w:val="00752553"/>
    <w:rsid w:val="0075293C"/>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1300"/>
    <w:rsid w:val="00782059"/>
    <w:rsid w:val="007823E6"/>
    <w:rsid w:val="007835CD"/>
    <w:rsid w:val="00783F2C"/>
    <w:rsid w:val="00783F8D"/>
    <w:rsid w:val="00784D03"/>
    <w:rsid w:val="007863AA"/>
    <w:rsid w:val="0079094E"/>
    <w:rsid w:val="007945CF"/>
    <w:rsid w:val="00795054"/>
    <w:rsid w:val="007A1D83"/>
    <w:rsid w:val="007A4630"/>
    <w:rsid w:val="007B1367"/>
    <w:rsid w:val="007B52D2"/>
    <w:rsid w:val="007B7EBE"/>
    <w:rsid w:val="007C3158"/>
    <w:rsid w:val="007C39A4"/>
    <w:rsid w:val="007C550A"/>
    <w:rsid w:val="007C6813"/>
    <w:rsid w:val="007C747B"/>
    <w:rsid w:val="007C7C07"/>
    <w:rsid w:val="007D0EEE"/>
    <w:rsid w:val="007D1918"/>
    <w:rsid w:val="007D21C6"/>
    <w:rsid w:val="007D2803"/>
    <w:rsid w:val="007D3E86"/>
    <w:rsid w:val="007D4B25"/>
    <w:rsid w:val="007D5739"/>
    <w:rsid w:val="007D6359"/>
    <w:rsid w:val="007E2A54"/>
    <w:rsid w:val="007E32ED"/>
    <w:rsid w:val="007E4C85"/>
    <w:rsid w:val="007E5BC7"/>
    <w:rsid w:val="007E6068"/>
    <w:rsid w:val="007F0D4A"/>
    <w:rsid w:val="007F1874"/>
    <w:rsid w:val="007F32EA"/>
    <w:rsid w:val="007F3467"/>
    <w:rsid w:val="007F350C"/>
    <w:rsid w:val="007F3B20"/>
    <w:rsid w:val="007F48F6"/>
    <w:rsid w:val="007F7256"/>
    <w:rsid w:val="007F7513"/>
    <w:rsid w:val="00800A66"/>
    <w:rsid w:val="00800A92"/>
    <w:rsid w:val="00800B4E"/>
    <w:rsid w:val="00801635"/>
    <w:rsid w:val="00802283"/>
    <w:rsid w:val="00802963"/>
    <w:rsid w:val="00802F3A"/>
    <w:rsid w:val="008033C3"/>
    <w:rsid w:val="008048C6"/>
    <w:rsid w:val="0080651B"/>
    <w:rsid w:val="008105C8"/>
    <w:rsid w:val="00814CBA"/>
    <w:rsid w:val="008158A5"/>
    <w:rsid w:val="008205B3"/>
    <w:rsid w:val="008212CB"/>
    <w:rsid w:val="00822277"/>
    <w:rsid w:val="008228A4"/>
    <w:rsid w:val="008236F4"/>
    <w:rsid w:val="00823C4B"/>
    <w:rsid w:val="008267AB"/>
    <w:rsid w:val="008279C3"/>
    <w:rsid w:val="00827A28"/>
    <w:rsid w:val="008300FA"/>
    <w:rsid w:val="00831AE4"/>
    <w:rsid w:val="008359B1"/>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19DA"/>
    <w:rsid w:val="0087254C"/>
    <w:rsid w:val="00872C1D"/>
    <w:rsid w:val="0087495D"/>
    <w:rsid w:val="00874A5F"/>
    <w:rsid w:val="00874BC0"/>
    <w:rsid w:val="00876C31"/>
    <w:rsid w:val="00880D16"/>
    <w:rsid w:val="008812A7"/>
    <w:rsid w:val="00882E1C"/>
    <w:rsid w:val="008849E3"/>
    <w:rsid w:val="00885FEF"/>
    <w:rsid w:val="008875FE"/>
    <w:rsid w:val="00892ECC"/>
    <w:rsid w:val="0089414F"/>
    <w:rsid w:val="008971E1"/>
    <w:rsid w:val="00897D85"/>
    <w:rsid w:val="008A064E"/>
    <w:rsid w:val="008A28FA"/>
    <w:rsid w:val="008A4A7E"/>
    <w:rsid w:val="008A5F47"/>
    <w:rsid w:val="008A617D"/>
    <w:rsid w:val="008B07AA"/>
    <w:rsid w:val="008B10D5"/>
    <w:rsid w:val="008B1E3E"/>
    <w:rsid w:val="008B42B0"/>
    <w:rsid w:val="008B4BE0"/>
    <w:rsid w:val="008C3ABE"/>
    <w:rsid w:val="008C63EB"/>
    <w:rsid w:val="008D1911"/>
    <w:rsid w:val="008D2ACC"/>
    <w:rsid w:val="008D2D31"/>
    <w:rsid w:val="008D2E19"/>
    <w:rsid w:val="008D4051"/>
    <w:rsid w:val="008D51DD"/>
    <w:rsid w:val="008D7F09"/>
    <w:rsid w:val="008E0086"/>
    <w:rsid w:val="008E014B"/>
    <w:rsid w:val="008E190F"/>
    <w:rsid w:val="008E2091"/>
    <w:rsid w:val="008E38F0"/>
    <w:rsid w:val="008E52F5"/>
    <w:rsid w:val="008F05F4"/>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69A9"/>
    <w:rsid w:val="00917263"/>
    <w:rsid w:val="009210D6"/>
    <w:rsid w:val="0092127B"/>
    <w:rsid w:val="00921AE9"/>
    <w:rsid w:val="00925428"/>
    <w:rsid w:val="009274E8"/>
    <w:rsid w:val="00927D63"/>
    <w:rsid w:val="00930E18"/>
    <w:rsid w:val="00931B72"/>
    <w:rsid w:val="00933395"/>
    <w:rsid w:val="00933451"/>
    <w:rsid w:val="0093440E"/>
    <w:rsid w:val="0093585E"/>
    <w:rsid w:val="0094226D"/>
    <w:rsid w:val="00943CD4"/>
    <w:rsid w:val="00943E66"/>
    <w:rsid w:val="009448CA"/>
    <w:rsid w:val="009572C9"/>
    <w:rsid w:val="00957762"/>
    <w:rsid w:val="00963F49"/>
    <w:rsid w:val="00964813"/>
    <w:rsid w:val="00970029"/>
    <w:rsid w:val="00973235"/>
    <w:rsid w:val="009769AB"/>
    <w:rsid w:val="0097711E"/>
    <w:rsid w:val="009807FC"/>
    <w:rsid w:val="009809C0"/>
    <w:rsid w:val="00981834"/>
    <w:rsid w:val="00986CC9"/>
    <w:rsid w:val="009875D2"/>
    <w:rsid w:val="009915C4"/>
    <w:rsid w:val="009918EA"/>
    <w:rsid w:val="0099340B"/>
    <w:rsid w:val="00995354"/>
    <w:rsid w:val="009A1DE7"/>
    <w:rsid w:val="009A1ED3"/>
    <w:rsid w:val="009A2464"/>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4F13"/>
    <w:rsid w:val="009E6223"/>
    <w:rsid w:val="009F0116"/>
    <w:rsid w:val="009F5154"/>
    <w:rsid w:val="009F6436"/>
    <w:rsid w:val="00A00BC9"/>
    <w:rsid w:val="00A012F6"/>
    <w:rsid w:val="00A03351"/>
    <w:rsid w:val="00A04F05"/>
    <w:rsid w:val="00A05981"/>
    <w:rsid w:val="00A078E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34E1"/>
    <w:rsid w:val="00A36324"/>
    <w:rsid w:val="00A366EE"/>
    <w:rsid w:val="00A3674E"/>
    <w:rsid w:val="00A36889"/>
    <w:rsid w:val="00A37088"/>
    <w:rsid w:val="00A40ADF"/>
    <w:rsid w:val="00A411C1"/>
    <w:rsid w:val="00A42238"/>
    <w:rsid w:val="00A447D7"/>
    <w:rsid w:val="00A47F4B"/>
    <w:rsid w:val="00A51087"/>
    <w:rsid w:val="00A5326F"/>
    <w:rsid w:val="00A53A65"/>
    <w:rsid w:val="00A53F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80472"/>
    <w:rsid w:val="00A80E0C"/>
    <w:rsid w:val="00A84263"/>
    <w:rsid w:val="00A84424"/>
    <w:rsid w:val="00A84C74"/>
    <w:rsid w:val="00A85D80"/>
    <w:rsid w:val="00A86876"/>
    <w:rsid w:val="00A901DE"/>
    <w:rsid w:val="00A9261C"/>
    <w:rsid w:val="00A942A6"/>
    <w:rsid w:val="00A942A7"/>
    <w:rsid w:val="00A97170"/>
    <w:rsid w:val="00A9772C"/>
    <w:rsid w:val="00AA0E1B"/>
    <w:rsid w:val="00AA1DFB"/>
    <w:rsid w:val="00AA1E0D"/>
    <w:rsid w:val="00AA6C4A"/>
    <w:rsid w:val="00AB0185"/>
    <w:rsid w:val="00AB024F"/>
    <w:rsid w:val="00AB0673"/>
    <w:rsid w:val="00AB088C"/>
    <w:rsid w:val="00AB3625"/>
    <w:rsid w:val="00AB3BC9"/>
    <w:rsid w:val="00AB661C"/>
    <w:rsid w:val="00AC03B0"/>
    <w:rsid w:val="00AC1677"/>
    <w:rsid w:val="00AC5B97"/>
    <w:rsid w:val="00AD0173"/>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AF4BB9"/>
    <w:rsid w:val="00B00158"/>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22E1"/>
    <w:rsid w:val="00B22542"/>
    <w:rsid w:val="00B24720"/>
    <w:rsid w:val="00B24B3B"/>
    <w:rsid w:val="00B266A9"/>
    <w:rsid w:val="00B31A2F"/>
    <w:rsid w:val="00B32F5B"/>
    <w:rsid w:val="00B33BF9"/>
    <w:rsid w:val="00B35009"/>
    <w:rsid w:val="00B351C9"/>
    <w:rsid w:val="00B366A6"/>
    <w:rsid w:val="00B370BD"/>
    <w:rsid w:val="00B37360"/>
    <w:rsid w:val="00B4140E"/>
    <w:rsid w:val="00B42004"/>
    <w:rsid w:val="00B42BF5"/>
    <w:rsid w:val="00B46925"/>
    <w:rsid w:val="00B47BAC"/>
    <w:rsid w:val="00B504A8"/>
    <w:rsid w:val="00B515E7"/>
    <w:rsid w:val="00B51D1E"/>
    <w:rsid w:val="00B53CEE"/>
    <w:rsid w:val="00B54851"/>
    <w:rsid w:val="00B562C1"/>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96A"/>
    <w:rsid w:val="00B84424"/>
    <w:rsid w:val="00B85257"/>
    <w:rsid w:val="00B85F55"/>
    <w:rsid w:val="00B87FB3"/>
    <w:rsid w:val="00B903A9"/>
    <w:rsid w:val="00B90571"/>
    <w:rsid w:val="00B9143E"/>
    <w:rsid w:val="00B9312D"/>
    <w:rsid w:val="00B9489E"/>
    <w:rsid w:val="00B958AA"/>
    <w:rsid w:val="00BA14CF"/>
    <w:rsid w:val="00BA23C4"/>
    <w:rsid w:val="00BA3A1E"/>
    <w:rsid w:val="00BA6C2C"/>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0D4"/>
    <w:rsid w:val="00BD42B3"/>
    <w:rsid w:val="00BD6340"/>
    <w:rsid w:val="00BE1B6A"/>
    <w:rsid w:val="00BE234F"/>
    <w:rsid w:val="00BE5DAB"/>
    <w:rsid w:val="00BE6075"/>
    <w:rsid w:val="00BE6648"/>
    <w:rsid w:val="00BE7466"/>
    <w:rsid w:val="00BF3324"/>
    <w:rsid w:val="00BF416F"/>
    <w:rsid w:val="00BF506B"/>
    <w:rsid w:val="00BF7C59"/>
    <w:rsid w:val="00C0167A"/>
    <w:rsid w:val="00C02300"/>
    <w:rsid w:val="00C029B2"/>
    <w:rsid w:val="00C02E2B"/>
    <w:rsid w:val="00C069BA"/>
    <w:rsid w:val="00C07D41"/>
    <w:rsid w:val="00C07F4E"/>
    <w:rsid w:val="00C1033D"/>
    <w:rsid w:val="00C10FD4"/>
    <w:rsid w:val="00C11159"/>
    <w:rsid w:val="00C12FB5"/>
    <w:rsid w:val="00C130A7"/>
    <w:rsid w:val="00C13872"/>
    <w:rsid w:val="00C20FDA"/>
    <w:rsid w:val="00C21756"/>
    <w:rsid w:val="00C21829"/>
    <w:rsid w:val="00C22424"/>
    <w:rsid w:val="00C236B4"/>
    <w:rsid w:val="00C27043"/>
    <w:rsid w:val="00C273C7"/>
    <w:rsid w:val="00C30AE0"/>
    <w:rsid w:val="00C30D11"/>
    <w:rsid w:val="00C32257"/>
    <w:rsid w:val="00C340A2"/>
    <w:rsid w:val="00C35B79"/>
    <w:rsid w:val="00C36C5F"/>
    <w:rsid w:val="00C427BD"/>
    <w:rsid w:val="00C448A9"/>
    <w:rsid w:val="00C53037"/>
    <w:rsid w:val="00C547B2"/>
    <w:rsid w:val="00C55464"/>
    <w:rsid w:val="00C56110"/>
    <w:rsid w:val="00C56B04"/>
    <w:rsid w:val="00C570DA"/>
    <w:rsid w:val="00C607E1"/>
    <w:rsid w:val="00C623D5"/>
    <w:rsid w:val="00C6341E"/>
    <w:rsid w:val="00C642BD"/>
    <w:rsid w:val="00C70A70"/>
    <w:rsid w:val="00C70EAB"/>
    <w:rsid w:val="00C72F30"/>
    <w:rsid w:val="00C743B1"/>
    <w:rsid w:val="00C805B9"/>
    <w:rsid w:val="00C806C8"/>
    <w:rsid w:val="00C8084E"/>
    <w:rsid w:val="00C83A3C"/>
    <w:rsid w:val="00C84DD8"/>
    <w:rsid w:val="00C85BCC"/>
    <w:rsid w:val="00C86448"/>
    <w:rsid w:val="00C90604"/>
    <w:rsid w:val="00C90F8F"/>
    <w:rsid w:val="00C91E4C"/>
    <w:rsid w:val="00C92E9A"/>
    <w:rsid w:val="00C95CEF"/>
    <w:rsid w:val="00C964FE"/>
    <w:rsid w:val="00CA2E0D"/>
    <w:rsid w:val="00CA47C1"/>
    <w:rsid w:val="00CA47E9"/>
    <w:rsid w:val="00CA5964"/>
    <w:rsid w:val="00CA6491"/>
    <w:rsid w:val="00CB0192"/>
    <w:rsid w:val="00CB0BE9"/>
    <w:rsid w:val="00CB1897"/>
    <w:rsid w:val="00CB3D31"/>
    <w:rsid w:val="00CB50A7"/>
    <w:rsid w:val="00CB5609"/>
    <w:rsid w:val="00CB7787"/>
    <w:rsid w:val="00CC19B7"/>
    <w:rsid w:val="00CC5DF0"/>
    <w:rsid w:val="00CD0E2A"/>
    <w:rsid w:val="00CD1C4B"/>
    <w:rsid w:val="00CD3F25"/>
    <w:rsid w:val="00CD4AB4"/>
    <w:rsid w:val="00CD53D7"/>
    <w:rsid w:val="00CD5A6C"/>
    <w:rsid w:val="00CD5E85"/>
    <w:rsid w:val="00CD62A0"/>
    <w:rsid w:val="00CD64DD"/>
    <w:rsid w:val="00CD6B11"/>
    <w:rsid w:val="00CE0EB2"/>
    <w:rsid w:val="00CE3FCF"/>
    <w:rsid w:val="00CE4057"/>
    <w:rsid w:val="00CE6077"/>
    <w:rsid w:val="00CE6148"/>
    <w:rsid w:val="00CE6629"/>
    <w:rsid w:val="00CE707B"/>
    <w:rsid w:val="00CE7A8E"/>
    <w:rsid w:val="00CF0C51"/>
    <w:rsid w:val="00CF1D30"/>
    <w:rsid w:val="00CF1D34"/>
    <w:rsid w:val="00CF2382"/>
    <w:rsid w:val="00CF3CDE"/>
    <w:rsid w:val="00CF4E00"/>
    <w:rsid w:val="00CF5336"/>
    <w:rsid w:val="00CF70B6"/>
    <w:rsid w:val="00D00965"/>
    <w:rsid w:val="00D01367"/>
    <w:rsid w:val="00D01CC3"/>
    <w:rsid w:val="00D02F7B"/>
    <w:rsid w:val="00D108A8"/>
    <w:rsid w:val="00D109A1"/>
    <w:rsid w:val="00D118B1"/>
    <w:rsid w:val="00D1327D"/>
    <w:rsid w:val="00D14354"/>
    <w:rsid w:val="00D225D6"/>
    <w:rsid w:val="00D23268"/>
    <w:rsid w:val="00D26B60"/>
    <w:rsid w:val="00D30D42"/>
    <w:rsid w:val="00D315D3"/>
    <w:rsid w:val="00D33F8B"/>
    <w:rsid w:val="00D3410F"/>
    <w:rsid w:val="00D3531A"/>
    <w:rsid w:val="00D40EEE"/>
    <w:rsid w:val="00D43946"/>
    <w:rsid w:val="00D44C47"/>
    <w:rsid w:val="00D4609E"/>
    <w:rsid w:val="00D46267"/>
    <w:rsid w:val="00D4630B"/>
    <w:rsid w:val="00D468B5"/>
    <w:rsid w:val="00D509FC"/>
    <w:rsid w:val="00D540DC"/>
    <w:rsid w:val="00D56CA6"/>
    <w:rsid w:val="00D6083C"/>
    <w:rsid w:val="00D61E58"/>
    <w:rsid w:val="00D629CF"/>
    <w:rsid w:val="00D63D76"/>
    <w:rsid w:val="00D6525F"/>
    <w:rsid w:val="00D65A78"/>
    <w:rsid w:val="00D663B0"/>
    <w:rsid w:val="00D806F8"/>
    <w:rsid w:val="00D815B4"/>
    <w:rsid w:val="00D82950"/>
    <w:rsid w:val="00D862E2"/>
    <w:rsid w:val="00D86DEA"/>
    <w:rsid w:val="00D87920"/>
    <w:rsid w:val="00D90EFC"/>
    <w:rsid w:val="00D91928"/>
    <w:rsid w:val="00D92466"/>
    <w:rsid w:val="00D9366F"/>
    <w:rsid w:val="00D947B9"/>
    <w:rsid w:val="00D952CB"/>
    <w:rsid w:val="00D96BD3"/>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10B"/>
    <w:rsid w:val="00DD3929"/>
    <w:rsid w:val="00DD3E03"/>
    <w:rsid w:val="00DD413C"/>
    <w:rsid w:val="00DD4465"/>
    <w:rsid w:val="00DD66A7"/>
    <w:rsid w:val="00DE1D34"/>
    <w:rsid w:val="00DE2D0E"/>
    <w:rsid w:val="00DE40CD"/>
    <w:rsid w:val="00DE7DE3"/>
    <w:rsid w:val="00DF10C6"/>
    <w:rsid w:val="00DF1475"/>
    <w:rsid w:val="00DF28D1"/>
    <w:rsid w:val="00DF4CFF"/>
    <w:rsid w:val="00DF4D00"/>
    <w:rsid w:val="00DF65C2"/>
    <w:rsid w:val="00E01EE9"/>
    <w:rsid w:val="00E0595C"/>
    <w:rsid w:val="00E07994"/>
    <w:rsid w:val="00E110D0"/>
    <w:rsid w:val="00E11B2A"/>
    <w:rsid w:val="00E150DE"/>
    <w:rsid w:val="00E1593A"/>
    <w:rsid w:val="00E20082"/>
    <w:rsid w:val="00E20AEF"/>
    <w:rsid w:val="00E21C60"/>
    <w:rsid w:val="00E21E91"/>
    <w:rsid w:val="00E278BD"/>
    <w:rsid w:val="00E31F14"/>
    <w:rsid w:val="00E32960"/>
    <w:rsid w:val="00E34FD3"/>
    <w:rsid w:val="00E3690E"/>
    <w:rsid w:val="00E36D30"/>
    <w:rsid w:val="00E40BFA"/>
    <w:rsid w:val="00E4158B"/>
    <w:rsid w:val="00E43ED4"/>
    <w:rsid w:val="00E445AD"/>
    <w:rsid w:val="00E4606C"/>
    <w:rsid w:val="00E478DC"/>
    <w:rsid w:val="00E521BB"/>
    <w:rsid w:val="00E52689"/>
    <w:rsid w:val="00E53127"/>
    <w:rsid w:val="00E534CE"/>
    <w:rsid w:val="00E53878"/>
    <w:rsid w:val="00E56EDA"/>
    <w:rsid w:val="00E608FF"/>
    <w:rsid w:val="00E65108"/>
    <w:rsid w:val="00E65DF0"/>
    <w:rsid w:val="00E70741"/>
    <w:rsid w:val="00E717AD"/>
    <w:rsid w:val="00E719AA"/>
    <w:rsid w:val="00E7213B"/>
    <w:rsid w:val="00E72F4D"/>
    <w:rsid w:val="00E7351E"/>
    <w:rsid w:val="00E73C2B"/>
    <w:rsid w:val="00E7545B"/>
    <w:rsid w:val="00E75CA4"/>
    <w:rsid w:val="00E76FED"/>
    <w:rsid w:val="00E83F81"/>
    <w:rsid w:val="00E85C4D"/>
    <w:rsid w:val="00E90B19"/>
    <w:rsid w:val="00E92E92"/>
    <w:rsid w:val="00E94D96"/>
    <w:rsid w:val="00E9695C"/>
    <w:rsid w:val="00E978E8"/>
    <w:rsid w:val="00EA73D7"/>
    <w:rsid w:val="00EB0414"/>
    <w:rsid w:val="00EB17CE"/>
    <w:rsid w:val="00EB282B"/>
    <w:rsid w:val="00EB2B72"/>
    <w:rsid w:val="00EB502F"/>
    <w:rsid w:val="00EB58F3"/>
    <w:rsid w:val="00EB7739"/>
    <w:rsid w:val="00EC2DC8"/>
    <w:rsid w:val="00EC6173"/>
    <w:rsid w:val="00EC7BE5"/>
    <w:rsid w:val="00ED36CC"/>
    <w:rsid w:val="00ED3930"/>
    <w:rsid w:val="00ED5296"/>
    <w:rsid w:val="00ED6FE2"/>
    <w:rsid w:val="00EE2D8E"/>
    <w:rsid w:val="00EE3710"/>
    <w:rsid w:val="00EE42A1"/>
    <w:rsid w:val="00EE5AAA"/>
    <w:rsid w:val="00EE6F6B"/>
    <w:rsid w:val="00EE7452"/>
    <w:rsid w:val="00EE7ACB"/>
    <w:rsid w:val="00EF0636"/>
    <w:rsid w:val="00EF0E96"/>
    <w:rsid w:val="00EF2B5D"/>
    <w:rsid w:val="00EF564D"/>
    <w:rsid w:val="00EF653E"/>
    <w:rsid w:val="00EF7279"/>
    <w:rsid w:val="00F0205B"/>
    <w:rsid w:val="00F02C61"/>
    <w:rsid w:val="00F03760"/>
    <w:rsid w:val="00F12380"/>
    <w:rsid w:val="00F12413"/>
    <w:rsid w:val="00F130FE"/>
    <w:rsid w:val="00F1585D"/>
    <w:rsid w:val="00F1648B"/>
    <w:rsid w:val="00F172E8"/>
    <w:rsid w:val="00F20AFC"/>
    <w:rsid w:val="00F20B51"/>
    <w:rsid w:val="00F21F94"/>
    <w:rsid w:val="00F268B1"/>
    <w:rsid w:val="00F326AF"/>
    <w:rsid w:val="00F3462E"/>
    <w:rsid w:val="00F3523E"/>
    <w:rsid w:val="00F40238"/>
    <w:rsid w:val="00F407FB"/>
    <w:rsid w:val="00F42B37"/>
    <w:rsid w:val="00F42C57"/>
    <w:rsid w:val="00F437D6"/>
    <w:rsid w:val="00F52683"/>
    <w:rsid w:val="00F531AF"/>
    <w:rsid w:val="00F53E68"/>
    <w:rsid w:val="00F54D74"/>
    <w:rsid w:val="00F54E88"/>
    <w:rsid w:val="00F551AE"/>
    <w:rsid w:val="00F55F46"/>
    <w:rsid w:val="00F56995"/>
    <w:rsid w:val="00F56F71"/>
    <w:rsid w:val="00F573F5"/>
    <w:rsid w:val="00F579EF"/>
    <w:rsid w:val="00F57CBF"/>
    <w:rsid w:val="00F60FCA"/>
    <w:rsid w:val="00F6147D"/>
    <w:rsid w:val="00F634A2"/>
    <w:rsid w:val="00F63959"/>
    <w:rsid w:val="00F71F6A"/>
    <w:rsid w:val="00F72AA0"/>
    <w:rsid w:val="00F73651"/>
    <w:rsid w:val="00F7618D"/>
    <w:rsid w:val="00F771A3"/>
    <w:rsid w:val="00F80C02"/>
    <w:rsid w:val="00F815D6"/>
    <w:rsid w:val="00F818AB"/>
    <w:rsid w:val="00F81AA7"/>
    <w:rsid w:val="00F81B9B"/>
    <w:rsid w:val="00F82A43"/>
    <w:rsid w:val="00F84896"/>
    <w:rsid w:val="00F908F5"/>
    <w:rsid w:val="00F94EEB"/>
    <w:rsid w:val="00F95A56"/>
    <w:rsid w:val="00FA28FE"/>
    <w:rsid w:val="00FA2AF6"/>
    <w:rsid w:val="00FA2B82"/>
    <w:rsid w:val="00FA35F7"/>
    <w:rsid w:val="00FA66DF"/>
    <w:rsid w:val="00FB3D81"/>
    <w:rsid w:val="00FB3FC4"/>
    <w:rsid w:val="00FB522C"/>
    <w:rsid w:val="00FB6438"/>
    <w:rsid w:val="00FB6D1A"/>
    <w:rsid w:val="00FC0779"/>
    <w:rsid w:val="00FC0FC2"/>
    <w:rsid w:val="00FC1E05"/>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6B5F-87B7-4CC5-BDA3-3FF3638C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23055</Words>
  <Characters>131419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Марина Акимкина</cp:lastModifiedBy>
  <cp:revision>54</cp:revision>
  <cp:lastPrinted>2017-09-04T03:33:00Z</cp:lastPrinted>
  <dcterms:created xsi:type="dcterms:W3CDTF">2018-08-29T22:10:00Z</dcterms:created>
  <dcterms:modified xsi:type="dcterms:W3CDTF">2018-08-31T00:25:00Z</dcterms:modified>
</cp:coreProperties>
</file>