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8D" w:rsidRPr="009240B4" w:rsidRDefault="00130B8D" w:rsidP="00130B8D">
      <w:pPr>
        <w:jc w:val="center"/>
        <w:rPr>
          <w:rFonts w:ascii="Times New Roman" w:hAnsi="Times New Roman" w:cs="Times New Roman"/>
          <w:b/>
          <w:sz w:val="24"/>
          <w:szCs w:val="24"/>
        </w:rPr>
      </w:pPr>
      <w:r w:rsidRPr="009240B4">
        <w:rPr>
          <w:rFonts w:ascii="Times New Roman" w:hAnsi="Times New Roman" w:cs="Times New Roman"/>
          <w:b/>
          <w:sz w:val="24"/>
          <w:szCs w:val="24"/>
        </w:rPr>
        <w:t>РОССИЙСКАЯ ФЕДЕРАЦИЯ</w:t>
      </w:r>
    </w:p>
    <w:p w:rsidR="00130B8D" w:rsidRPr="009240B4" w:rsidRDefault="00130B8D" w:rsidP="00130B8D">
      <w:pPr>
        <w:jc w:val="center"/>
        <w:rPr>
          <w:rFonts w:ascii="Times New Roman" w:hAnsi="Times New Roman" w:cs="Times New Roman"/>
          <w:sz w:val="24"/>
          <w:szCs w:val="24"/>
        </w:rPr>
      </w:pPr>
      <w:r w:rsidRPr="009240B4">
        <w:rPr>
          <w:rFonts w:ascii="Times New Roman" w:hAnsi="Times New Roman" w:cs="Times New Roman"/>
          <w:b/>
          <w:sz w:val="24"/>
          <w:szCs w:val="24"/>
        </w:rPr>
        <w:t>Черемховский район Иркутская область</w:t>
      </w:r>
    </w:p>
    <w:p w:rsidR="00130B8D" w:rsidRPr="009240B4" w:rsidRDefault="00130B8D" w:rsidP="00130B8D">
      <w:pPr>
        <w:jc w:val="center"/>
        <w:rPr>
          <w:rFonts w:ascii="Times New Roman" w:hAnsi="Times New Roman" w:cs="Times New Roman"/>
          <w:b/>
          <w:sz w:val="24"/>
          <w:szCs w:val="24"/>
        </w:rPr>
      </w:pPr>
      <w:proofErr w:type="spellStart"/>
      <w:r w:rsidRPr="009240B4">
        <w:rPr>
          <w:rFonts w:ascii="Times New Roman" w:hAnsi="Times New Roman" w:cs="Times New Roman"/>
          <w:b/>
          <w:sz w:val="24"/>
          <w:szCs w:val="24"/>
        </w:rPr>
        <w:t>Нижнеиретское</w:t>
      </w:r>
      <w:proofErr w:type="spellEnd"/>
      <w:r w:rsidRPr="009240B4">
        <w:rPr>
          <w:rFonts w:ascii="Times New Roman" w:hAnsi="Times New Roman" w:cs="Times New Roman"/>
          <w:b/>
          <w:sz w:val="24"/>
          <w:szCs w:val="24"/>
        </w:rPr>
        <w:t xml:space="preserve"> муниципальное образование</w:t>
      </w:r>
    </w:p>
    <w:p w:rsidR="00130B8D" w:rsidRPr="009240B4" w:rsidRDefault="00130B8D" w:rsidP="00130B8D">
      <w:pPr>
        <w:jc w:val="center"/>
        <w:rPr>
          <w:rFonts w:ascii="Times New Roman" w:hAnsi="Times New Roman" w:cs="Times New Roman"/>
          <w:b/>
          <w:sz w:val="24"/>
          <w:szCs w:val="24"/>
        </w:rPr>
      </w:pPr>
      <w:r w:rsidRPr="009240B4">
        <w:rPr>
          <w:rFonts w:ascii="Times New Roman" w:hAnsi="Times New Roman" w:cs="Times New Roman"/>
          <w:b/>
          <w:sz w:val="24"/>
          <w:szCs w:val="24"/>
        </w:rPr>
        <w:t>Администрация</w:t>
      </w:r>
    </w:p>
    <w:p w:rsidR="00130B8D" w:rsidRPr="009240B4" w:rsidRDefault="00130B8D" w:rsidP="00130B8D">
      <w:pPr>
        <w:pStyle w:val="3"/>
        <w:jc w:val="center"/>
        <w:rPr>
          <w:rFonts w:ascii="Times New Roman" w:hAnsi="Times New Roman" w:cs="Times New Roman"/>
          <w:sz w:val="24"/>
          <w:szCs w:val="24"/>
        </w:rPr>
      </w:pPr>
      <w:proofErr w:type="gramStart"/>
      <w:r w:rsidRPr="009240B4">
        <w:rPr>
          <w:rFonts w:ascii="Times New Roman" w:hAnsi="Times New Roman" w:cs="Times New Roman"/>
          <w:sz w:val="24"/>
          <w:szCs w:val="24"/>
        </w:rPr>
        <w:t>П</w:t>
      </w:r>
      <w:proofErr w:type="gramEnd"/>
      <w:r w:rsidRPr="009240B4">
        <w:rPr>
          <w:rFonts w:ascii="Times New Roman" w:hAnsi="Times New Roman" w:cs="Times New Roman"/>
          <w:sz w:val="24"/>
          <w:szCs w:val="24"/>
        </w:rPr>
        <w:t xml:space="preserve"> О С Т А Н О В Л Е Н И Е</w:t>
      </w:r>
    </w:p>
    <w:p w:rsidR="00130B8D" w:rsidRPr="009240B4" w:rsidRDefault="00130B8D" w:rsidP="00130B8D">
      <w:pPr>
        <w:rPr>
          <w:rFonts w:ascii="Times New Roman" w:hAnsi="Times New Roman" w:cs="Times New Roman"/>
          <w:sz w:val="24"/>
          <w:szCs w:val="24"/>
        </w:rPr>
      </w:pPr>
    </w:p>
    <w:p w:rsidR="00130B8D" w:rsidRPr="009240B4" w:rsidRDefault="00130B8D" w:rsidP="00130B8D">
      <w:pPr>
        <w:rPr>
          <w:rFonts w:ascii="Times New Roman" w:hAnsi="Times New Roman" w:cs="Times New Roman"/>
          <w:sz w:val="24"/>
          <w:szCs w:val="24"/>
        </w:rPr>
      </w:pPr>
      <w:r w:rsidRPr="009240B4">
        <w:rPr>
          <w:rFonts w:ascii="Times New Roman" w:hAnsi="Times New Roman" w:cs="Times New Roman"/>
          <w:sz w:val="24"/>
          <w:szCs w:val="24"/>
        </w:rPr>
        <w:t>от 18.04.2013г. № 47</w:t>
      </w:r>
    </w:p>
    <w:p w:rsidR="00130B8D" w:rsidRPr="009240B4" w:rsidRDefault="00130B8D" w:rsidP="00130B8D">
      <w:pPr>
        <w:jc w:val="both"/>
        <w:rPr>
          <w:rFonts w:ascii="Times New Roman" w:hAnsi="Times New Roman" w:cs="Times New Roman"/>
          <w:sz w:val="24"/>
          <w:szCs w:val="24"/>
        </w:rPr>
      </w:pPr>
    </w:p>
    <w:p w:rsidR="00130B8D" w:rsidRPr="009240B4" w:rsidRDefault="00130B8D" w:rsidP="00130B8D">
      <w:pPr>
        <w:jc w:val="both"/>
        <w:rPr>
          <w:rFonts w:ascii="Times New Roman" w:hAnsi="Times New Roman" w:cs="Times New Roman"/>
          <w:b/>
          <w:sz w:val="24"/>
          <w:szCs w:val="24"/>
        </w:rPr>
      </w:pPr>
      <w:r w:rsidRPr="009240B4">
        <w:rPr>
          <w:rFonts w:ascii="Times New Roman" w:hAnsi="Times New Roman" w:cs="Times New Roman"/>
          <w:b/>
          <w:sz w:val="24"/>
          <w:szCs w:val="24"/>
        </w:rPr>
        <w:t xml:space="preserve">Об утверждении порядка проведения </w:t>
      </w:r>
    </w:p>
    <w:p w:rsidR="00130B8D" w:rsidRPr="009240B4" w:rsidRDefault="00130B8D" w:rsidP="00130B8D">
      <w:pPr>
        <w:jc w:val="both"/>
        <w:rPr>
          <w:rFonts w:ascii="Times New Roman" w:hAnsi="Times New Roman" w:cs="Times New Roman"/>
          <w:b/>
          <w:sz w:val="24"/>
          <w:szCs w:val="24"/>
        </w:rPr>
      </w:pPr>
      <w:r w:rsidRPr="009240B4">
        <w:rPr>
          <w:rFonts w:ascii="Times New Roman" w:hAnsi="Times New Roman" w:cs="Times New Roman"/>
          <w:b/>
          <w:sz w:val="24"/>
          <w:szCs w:val="24"/>
        </w:rPr>
        <w:t xml:space="preserve">антикоррупционной экспертизы </w:t>
      </w:r>
    </w:p>
    <w:p w:rsidR="00130B8D" w:rsidRPr="009240B4" w:rsidRDefault="00130B8D" w:rsidP="00130B8D">
      <w:pPr>
        <w:jc w:val="both"/>
        <w:rPr>
          <w:rFonts w:ascii="Times New Roman" w:hAnsi="Times New Roman" w:cs="Times New Roman"/>
          <w:b/>
          <w:sz w:val="24"/>
          <w:szCs w:val="24"/>
        </w:rPr>
      </w:pPr>
      <w:r w:rsidRPr="009240B4">
        <w:rPr>
          <w:rFonts w:ascii="Times New Roman" w:hAnsi="Times New Roman" w:cs="Times New Roman"/>
          <w:b/>
          <w:sz w:val="24"/>
          <w:szCs w:val="24"/>
        </w:rPr>
        <w:t xml:space="preserve">нормативных правовых актов и </w:t>
      </w:r>
    </w:p>
    <w:p w:rsidR="00130B8D" w:rsidRPr="009240B4" w:rsidRDefault="00130B8D" w:rsidP="00130B8D">
      <w:pPr>
        <w:jc w:val="both"/>
        <w:rPr>
          <w:rFonts w:ascii="Times New Roman" w:hAnsi="Times New Roman" w:cs="Times New Roman"/>
          <w:b/>
          <w:sz w:val="24"/>
          <w:szCs w:val="24"/>
        </w:rPr>
      </w:pPr>
      <w:r w:rsidRPr="009240B4">
        <w:rPr>
          <w:rFonts w:ascii="Times New Roman" w:hAnsi="Times New Roman" w:cs="Times New Roman"/>
          <w:b/>
          <w:sz w:val="24"/>
          <w:szCs w:val="24"/>
        </w:rPr>
        <w:t xml:space="preserve">проектов нормативных правовых </w:t>
      </w:r>
    </w:p>
    <w:p w:rsidR="00130B8D" w:rsidRPr="009240B4" w:rsidRDefault="00130B8D" w:rsidP="00130B8D">
      <w:pPr>
        <w:jc w:val="both"/>
        <w:rPr>
          <w:rFonts w:ascii="Times New Roman" w:hAnsi="Times New Roman" w:cs="Times New Roman"/>
          <w:b/>
          <w:sz w:val="24"/>
          <w:szCs w:val="24"/>
        </w:rPr>
      </w:pPr>
      <w:r w:rsidRPr="009240B4">
        <w:rPr>
          <w:rFonts w:ascii="Times New Roman" w:hAnsi="Times New Roman" w:cs="Times New Roman"/>
          <w:b/>
          <w:sz w:val="24"/>
          <w:szCs w:val="24"/>
        </w:rPr>
        <w:t xml:space="preserve">актов администрации Нижнеиретского </w:t>
      </w:r>
    </w:p>
    <w:p w:rsidR="00130B8D" w:rsidRPr="009240B4" w:rsidRDefault="00130B8D" w:rsidP="00130B8D">
      <w:pPr>
        <w:jc w:val="both"/>
        <w:rPr>
          <w:rFonts w:ascii="Times New Roman" w:hAnsi="Times New Roman" w:cs="Times New Roman"/>
          <w:b/>
          <w:sz w:val="24"/>
          <w:szCs w:val="24"/>
        </w:rPr>
      </w:pPr>
      <w:r w:rsidRPr="009240B4">
        <w:rPr>
          <w:rFonts w:ascii="Times New Roman" w:hAnsi="Times New Roman" w:cs="Times New Roman"/>
          <w:b/>
          <w:sz w:val="24"/>
          <w:szCs w:val="24"/>
        </w:rPr>
        <w:t>муниципального образования</w:t>
      </w:r>
    </w:p>
    <w:p w:rsidR="00130B8D" w:rsidRPr="009240B4" w:rsidRDefault="00130B8D" w:rsidP="00130B8D">
      <w:pPr>
        <w:jc w:val="both"/>
        <w:rPr>
          <w:rFonts w:ascii="Times New Roman" w:hAnsi="Times New Roman" w:cs="Times New Roman"/>
          <w:sz w:val="24"/>
          <w:szCs w:val="24"/>
        </w:rPr>
      </w:pPr>
    </w:p>
    <w:p w:rsidR="00130B8D" w:rsidRPr="009240B4" w:rsidRDefault="00130B8D" w:rsidP="00130B8D">
      <w:pPr>
        <w:ind w:firstLine="540"/>
        <w:jc w:val="both"/>
        <w:rPr>
          <w:rFonts w:ascii="Times New Roman" w:hAnsi="Times New Roman" w:cs="Times New Roman"/>
          <w:sz w:val="24"/>
          <w:szCs w:val="24"/>
        </w:rPr>
      </w:pPr>
      <w:r w:rsidRPr="009240B4">
        <w:rPr>
          <w:rFonts w:ascii="Times New Roman" w:hAnsi="Times New Roman" w:cs="Times New Roman"/>
          <w:sz w:val="24"/>
          <w:szCs w:val="24"/>
        </w:rPr>
        <w:tab/>
      </w:r>
      <w:proofErr w:type="gramStart"/>
      <w:r w:rsidRPr="009240B4">
        <w:rPr>
          <w:rFonts w:ascii="Times New Roman" w:hAnsi="Times New Roman" w:cs="Times New Roman"/>
          <w:sz w:val="24"/>
          <w:szCs w:val="24"/>
        </w:rPr>
        <w:t xml:space="preserve">В соответствии с Федеральным </w:t>
      </w:r>
      <w:hyperlink r:id="rId5" w:history="1">
        <w:r w:rsidRPr="009240B4">
          <w:rPr>
            <w:rStyle w:val="a3"/>
            <w:rFonts w:ascii="Times New Roman" w:hAnsi="Times New Roman" w:cs="Times New Roman"/>
            <w:sz w:val="24"/>
            <w:szCs w:val="24"/>
          </w:rPr>
          <w:t>законом</w:t>
        </w:r>
      </w:hyperlink>
      <w:r w:rsidRPr="009240B4">
        <w:rPr>
          <w:rFonts w:ascii="Times New Roman" w:hAnsi="Times New Roman" w:cs="Times New Roman"/>
          <w:sz w:val="24"/>
          <w:szCs w:val="24"/>
        </w:rPr>
        <w:t xml:space="preserve"> от 25 декабря 2008 года № 273-ФЗ «О противодействии коррупции», Федеральным </w:t>
      </w:r>
      <w:hyperlink r:id="rId6" w:history="1">
        <w:r w:rsidRPr="009240B4">
          <w:rPr>
            <w:rStyle w:val="a3"/>
            <w:rFonts w:ascii="Times New Roman" w:hAnsi="Times New Roman" w:cs="Times New Roman"/>
            <w:sz w:val="24"/>
            <w:szCs w:val="24"/>
          </w:rPr>
          <w:t>законом</w:t>
        </w:r>
      </w:hyperlink>
      <w:r w:rsidRPr="009240B4">
        <w:rPr>
          <w:rFonts w:ascii="Times New Roman" w:hAnsi="Times New Roman" w:cs="Times New Roman"/>
          <w:sz w:val="24"/>
          <w:szCs w:val="24"/>
        </w:rPr>
        <w:t xml:space="preserve"> от 17 июля 2009 года № 172-ФЗ «Об антикоррупционной экспертизе нормативных правовых актов и проектов нормативных правовых актов», </w:t>
      </w:r>
      <w:hyperlink r:id="rId7" w:history="1">
        <w:r w:rsidRPr="009240B4">
          <w:rPr>
            <w:rStyle w:val="a3"/>
            <w:rFonts w:ascii="Times New Roman" w:hAnsi="Times New Roman" w:cs="Times New Roman"/>
            <w:sz w:val="24"/>
            <w:szCs w:val="24"/>
          </w:rPr>
          <w:t>постановлением</w:t>
        </w:r>
      </w:hyperlink>
      <w:r w:rsidRPr="009240B4">
        <w:rPr>
          <w:rFonts w:ascii="Times New Roman" w:hAnsi="Times New Roman" w:cs="Times New Roman"/>
          <w:sz w:val="24"/>
          <w:szCs w:val="24"/>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в целях организации деятельности по предупреждению</w:t>
      </w:r>
      <w:proofErr w:type="gramEnd"/>
      <w:r w:rsidRPr="009240B4">
        <w:rPr>
          <w:rFonts w:ascii="Times New Roman" w:hAnsi="Times New Roman" w:cs="Times New Roman"/>
          <w:sz w:val="24"/>
          <w:szCs w:val="24"/>
        </w:rPr>
        <w:t xml:space="preserve"> включения в проекты нормативных правовых актов администрации Нижнеиретского муниципального образования положений, способствующих созданию условий для проявления коррупции, а также по выявлению и устранению таких положений из нормативных правовых актов администрации Нижнеиретского муниципального образования, руководствуясь </w:t>
      </w:r>
      <w:hyperlink r:id="rId8" w:history="1">
        <w:r w:rsidRPr="009240B4">
          <w:rPr>
            <w:rStyle w:val="a3"/>
            <w:rFonts w:ascii="Times New Roman" w:hAnsi="Times New Roman" w:cs="Times New Roman"/>
            <w:sz w:val="24"/>
            <w:szCs w:val="24"/>
          </w:rPr>
          <w:t>ст</w:t>
        </w:r>
      </w:hyperlink>
      <w:r w:rsidRPr="009240B4">
        <w:rPr>
          <w:rFonts w:ascii="Times New Roman" w:hAnsi="Times New Roman" w:cs="Times New Roman"/>
          <w:sz w:val="24"/>
          <w:szCs w:val="24"/>
        </w:rPr>
        <w:t>. 6, 43 Устава Нижнеиретского муниципального образования, администрация Нижнеиретского муниципального образования</w:t>
      </w:r>
    </w:p>
    <w:p w:rsidR="00130B8D" w:rsidRPr="009240B4" w:rsidRDefault="00130B8D" w:rsidP="00130B8D">
      <w:pPr>
        <w:rPr>
          <w:rFonts w:ascii="Times New Roman" w:hAnsi="Times New Roman" w:cs="Times New Roman"/>
          <w:sz w:val="24"/>
          <w:szCs w:val="24"/>
        </w:rPr>
      </w:pPr>
    </w:p>
    <w:p w:rsidR="00130B8D" w:rsidRPr="009240B4" w:rsidRDefault="00130B8D" w:rsidP="00130B8D">
      <w:pPr>
        <w:jc w:val="center"/>
        <w:rPr>
          <w:rFonts w:ascii="Times New Roman" w:hAnsi="Times New Roman" w:cs="Times New Roman"/>
          <w:b/>
          <w:sz w:val="24"/>
          <w:szCs w:val="24"/>
        </w:rPr>
      </w:pPr>
      <w:proofErr w:type="gramStart"/>
      <w:r w:rsidRPr="009240B4">
        <w:rPr>
          <w:rFonts w:ascii="Times New Roman" w:hAnsi="Times New Roman" w:cs="Times New Roman"/>
          <w:b/>
          <w:sz w:val="24"/>
          <w:szCs w:val="24"/>
        </w:rPr>
        <w:t>п</w:t>
      </w:r>
      <w:proofErr w:type="gramEnd"/>
      <w:r w:rsidRPr="009240B4">
        <w:rPr>
          <w:rFonts w:ascii="Times New Roman" w:hAnsi="Times New Roman" w:cs="Times New Roman"/>
          <w:b/>
          <w:sz w:val="24"/>
          <w:szCs w:val="24"/>
        </w:rPr>
        <w:t xml:space="preserve"> о с т а н о в л я е т:</w:t>
      </w:r>
    </w:p>
    <w:p w:rsidR="00130B8D" w:rsidRPr="009240B4" w:rsidRDefault="00130B8D" w:rsidP="00130B8D">
      <w:pPr>
        <w:rPr>
          <w:rFonts w:ascii="Times New Roman" w:hAnsi="Times New Roman" w:cs="Times New Roman"/>
          <w:sz w:val="24"/>
          <w:szCs w:val="24"/>
        </w:rPr>
      </w:pPr>
    </w:p>
    <w:p w:rsidR="00130B8D" w:rsidRPr="009240B4" w:rsidRDefault="00130B8D" w:rsidP="00130B8D">
      <w:pPr>
        <w:ind w:firstLine="708"/>
        <w:jc w:val="both"/>
        <w:rPr>
          <w:rFonts w:ascii="Times New Roman" w:hAnsi="Times New Roman" w:cs="Times New Roman"/>
          <w:sz w:val="24"/>
          <w:szCs w:val="24"/>
        </w:rPr>
      </w:pPr>
      <w:r w:rsidRPr="009240B4">
        <w:rPr>
          <w:rFonts w:ascii="Times New Roman" w:hAnsi="Times New Roman" w:cs="Times New Roman"/>
          <w:sz w:val="24"/>
          <w:szCs w:val="24"/>
        </w:rPr>
        <w:t>1. Утвердить Порядок проведения антикоррупционной экспертизы нормативных правовых актов и проектов нормативных правовых актов администрации Нижнеиретского муниципального образования (прилагается).</w:t>
      </w:r>
    </w:p>
    <w:p w:rsidR="00130B8D" w:rsidRPr="009240B4" w:rsidRDefault="00130B8D" w:rsidP="00130B8D">
      <w:pPr>
        <w:pStyle w:val="ConsPlusNormal"/>
        <w:ind w:firstLine="708"/>
        <w:jc w:val="both"/>
        <w:outlineLvl w:val="0"/>
        <w:rPr>
          <w:rFonts w:ascii="Times New Roman" w:hAnsi="Times New Roman" w:cs="Times New Roman"/>
          <w:sz w:val="24"/>
          <w:szCs w:val="24"/>
        </w:rPr>
      </w:pPr>
      <w:r w:rsidRPr="009240B4">
        <w:rPr>
          <w:rFonts w:ascii="Times New Roman" w:hAnsi="Times New Roman" w:cs="Times New Roman"/>
          <w:sz w:val="24"/>
          <w:szCs w:val="24"/>
        </w:rPr>
        <w:t>2. Признать утратившим силу постановление администрации от 14.11.2012г. № 76 «Об утверждении порядка проведения антикоррупционной экспертизы нормативных правовых актов и проектов нормативных правовых актов Нижнеиретского муниципального образования».</w:t>
      </w:r>
    </w:p>
    <w:p w:rsidR="00130B8D" w:rsidRPr="009240B4" w:rsidRDefault="00130B8D" w:rsidP="00130B8D">
      <w:pPr>
        <w:pStyle w:val="ConsPlusNormal"/>
        <w:ind w:firstLine="708"/>
        <w:jc w:val="both"/>
        <w:outlineLvl w:val="0"/>
        <w:rPr>
          <w:rFonts w:ascii="Times New Roman" w:hAnsi="Times New Roman" w:cs="Times New Roman"/>
          <w:sz w:val="24"/>
          <w:szCs w:val="24"/>
        </w:rPr>
      </w:pPr>
      <w:r w:rsidRPr="009240B4">
        <w:rPr>
          <w:rFonts w:ascii="Times New Roman" w:hAnsi="Times New Roman" w:cs="Times New Roman"/>
          <w:sz w:val="24"/>
          <w:szCs w:val="24"/>
        </w:rPr>
        <w:t xml:space="preserve">3. Опубликовать настоящее постановление в издании </w:t>
      </w:r>
      <w:proofErr w:type="spellStart"/>
      <w:r w:rsidRPr="009240B4">
        <w:rPr>
          <w:rFonts w:ascii="Times New Roman" w:hAnsi="Times New Roman" w:cs="Times New Roman"/>
          <w:sz w:val="24"/>
          <w:szCs w:val="24"/>
        </w:rPr>
        <w:t>Нижнеиретский</w:t>
      </w:r>
      <w:proofErr w:type="spellEnd"/>
      <w:r w:rsidRPr="009240B4">
        <w:rPr>
          <w:rFonts w:ascii="Times New Roman" w:hAnsi="Times New Roman" w:cs="Times New Roman"/>
          <w:sz w:val="24"/>
          <w:szCs w:val="24"/>
        </w:rPr>
        <w:t xml:space="preserve"> вестник.</w:t>
      </w:r>
    </w:p>
    <w:p w:rsidR="00130B8D" w:rsidRPr="009240B4" w:rsidRDefault="00130B8D" w:rsidP="00130B8D">
      <w:pPr>
        <w:pStyle w:val="ConsPlusNormal"/>
        <w:ind w:firstLine="708"/>
        <w:jc w:val="both"/>
        <w:outlineLvl w:val="0"/>
        <w:rPr>
          <w:rFonts w:ascii="Times New Roman" w:hAnsi="Times New Roman" w:cs="Times New Roman"/>
          <w:sz w:val="24"/>
          <w:szCs w:val="24"/>
        </w:rPr>
      </w:pPr>
      <w:r w:rsidRPr="009240B4">
        <w:rPr>
          <w:rFonts w:ascii="Times New Roman" w:hAnsi="Times New Roman" w:cs="Times New Roman"/>
          <w:sz w:val="24"/>
          <w:szCs w:val="24"/>
        </w:rPr>
        <w:t>4. Настоящее постановление вступает в силу с момента его официального опубликования.</w:t>
      </w:r>
    </w:p>
    <w:p w:rsidR="00130B8D" w:rsidRPr="009240B4" w:rsidRDefault="00130B8D" w:rsidP="00130B8D">
      <w:pPr>
        <w:pStyle w:val="ConsPlusNormal"/>
        <w:ind w:firstLine="708"/>
        <w:jc w:val="both"/>
        <w:outlineLvl w:val="0"/>
        <w:rPr>
          <w:rFonts w:ascii="Times New Roman" w:hAnsi="Times New Roman" w:cs="Times New Roman"/>
          <w:sz w:val="24"/>
          <w:szCs w:val="24"/>
        </w:rPr>
      </w:pPr>
      <w:r w:rsidRPr="009240B4">
        <w:rPr>
          <w:rFonts w:ascii="Times New Roman" w:hAnsi="Times New Roman" w:cs="Times New Roman"/>
          <w:sz w:val="24"/>
          <w:szCs w:val="24"/>
        </w:rPr>
        <w:t xml:space="preserve">5. </w:t>
      </w:r>
      <w:proofErr w:type="gramStart"/>
      <w:r w:rsidRPr="009240B4">
        <w:rPr>
          <w:rFonts w:ascii="Times New Roman" w:hAnsi="Times New Roman" w:cs="Times New Roman"/>
          <w:sz w:val="24"/>
          <w:szCs w:val="24"/>
        </w:rPr>
        <w:t>Контроль за</w:t>
      </w:r>
      <w:proofErr w:type="gramEnd"/>
      <w:r w:rsidRPr="009240B4">
        <w:rPr>
          <w:rFonts w:ascii="Times New Roman" w:hAnsi="Times New Roman" w:cs="Times New Roman"/>
          <w:sz w:val="24"/>
          <w:szCs w:val="24"/>
        </w:rPr>
        <w:t xml:space="preserve"> исполнением настоящего постановления возложить на главу Нижнеиретского муниципального образования Т.В. </w:t>
      </w:r>
      <w:proofErr w:type="spellStart"/>
      <w:r w:rsidRPr="009240B4">
        <w:rPr>
          <w:rFonts w:ascii="Times New Roman" w:hAnsi="Times New Roman" w:cs="Times New Roman"/>
          <w:sz w:val="24"/>
          <w:szCs w:val="24"/>
        </w:rPr>
        <w:t>Винокурову</w:t>
      </w:r>
      <w:proofErr w:type="spellEnd"/>
      <w:r w:rsidRPr="009240B4">
        <w:rPr>
          <w:rFonts w:ascii="Times New Roman" w:hAnsi="Times New Roman" w:cs="Times New Roman"/>
          <w:sz w:val="24"/>
          <w:szCs w:val="24"/>
        </w:rPr>
        <w:t>.</w:t>
      </w:r>
    </w:p>
    <w:p w:rsidR="00130B8D" w:rsidRPr="009240B4" w:rsidRDefault="00130B8D" w:rsidP="00130B8D">
      <w:pPr>
        <w:pStyle w:val="ConsPlusNormal"/>
        <w:outlineLvl w:val="0"/>
        <w:rPr>
          <w:rFonts w:ascii="Times New Roman" w:hAnsi="Times New Roman" w:cs="Times New Roman"/>
          <w:sz w:val="24"/>
          <w:szCs w:val="24"/>
        </w:rPr>
      </w:pPr>
    </w:p>
    <w:p w:rsidR="00130B8D" w:rsidRPr="009240B4" w:rsidRDefault="00130B8D" w:rsidP="00130B8D">
      <w:pPr>
        <w:pStyle w:val="ConsPlusNormal"/>
        <w:outlineLvl w:val="0"/>
        <w:rPr>
          <w:rFonts w:ascii="Times New Roman" w:hAnsi="Times New Roman" w:cs="Times New Roman"/>
          <w:sz w:val="24"/>
          <w:szCs w:val="24"/>
        </w:rPr>
      </w:pPr>
      <w:r w:rsidRPr="009240B4">
        <w:rPr>
          <w:rFonts w:ascii="Times New Roman" w:hAnsi="Times New Roman" w:cs="Times New Roman"/>
          <w:sz w:val="24"/>
          <w:szCs w:val="24"/>
        </w:rPr>
        <w:t>Глава Нижнеиретского</w:t>
      </w:r>
    </w:p>
    <w:p w:rsidR="00130B8D" w:rsidRPr="009240B4" w:rsidRDefault="00130B8D" w:rsidP="00130B8D">
      <w:pPr>
        <w:pStyle w:val="ConsPlusNormal"/>
        <w:outlineLvl w:val="0"/>
        <w:rPr>
          <w:rFonts w:ascii="Times New Roman" w:hAnsi="Times New Roman" w:cs="Times New Roman"/>
          <w:sz w:val="24"/>
          <w:szCs w:val="24"/>
        </w:rPr>
      </w:pPr>
      <w:r w:rsidRPr="009240B4">
        <w:rPr>
          <w:rFonts w:ascii="Times New Roman" w:hAnsi="Times New Roman" w:cs="Times New Roman"/>
          <w:sz w:val="24"/>
          <w:szCs w:val="24"/>
        </w:rPr>
        <w:t>муниципального образования</w:t>
      </w:r>
      <w:r w:rsidRPr="009240B4">
        <w:rPr>
          <w:rFonts w:ascii="Times New Roman" w:hAnsi="Times New Roman" w:cs="Times New Roman"/>
          <w:sz w:val="24"/>
          <w:szCs w:val="24"/>
        </w:rPr>
        <w:tab/>
      </w:r>
      <w:r w:rsidRPr="009240B4">
        <w:rPr>
          <w:rFonts w:ascii="Times New Roman" w:hAnsi="Times New Roman" w:cs="Times New Roman"/>
          <w:sz w:val="24"/>
          <w:szCs w:val="24"/>
        </w:rPr>
        <w:tab/>
      </w:r>
      <w:r w:rsidRPr="009240B4">
        <w:rPr>
          <w:rFonts w:ascii="Times New Roman" w:hAnsi="Times New Roman" w:cs="Times New Roman"/>
          <w:sz w:val="24"/>
          <w:szCs w:val="24"/>
        </w:rPr>
        <w:tab/>
      </w:r>
      <w:r w:rsidRPr="009240B4">
        <w:rPr>
          <w:rFonts w:ascii="Times New Roman" w:hAnsi="Times New Roman" w:cs="Times New Roman"/>
          <w:sz w:val="24"/>
          <w:szCs w:val="24"/>
        </w:rPr>
        <w:tab/>
      </w:r>
      <w:r w:rsidRPr="009240B4">
        <w:rPr>
          <w:rFonts w:ascii="Times New Roman" w:hAnsi="Times New Roman" w:cs="Times New Roman"/>
          <w:sz w:val="24"/>
          <w:szCs w:val="24"/>
        </w:rPr>
        <w:tab/>
        <w:t xml:space="preserve"> </w:t>
      </w:r>
      <w:r w:rsidRPr="009240B4">
        <w:rPr>
          <w:rFonts w:ascii="Times New Roman" w:hAnsi="Times New Roman" w:cs="Times New Roman"/>
          <w:sz w:val="24"/>
          <w:szCs w:val="24"/>
        </w:rPr>
        <w:tab/>
        <w:t>Т.В. Винокурова</w:t>
      </w:r>
    </w:p>
    <w:p w:rsidR="00130B8D" w:rsidRPr="009240B4" w:rsidRDefault="00130B8D" w:rsidP="00130B8D">
      <w:pPr>
        <w:pStyle w:val="ConsPlusNormal"/>
        <w:outlineLvl w:val="0"/>
        <w:rPr>
          <w:rFonts w:ascii="Times New Roman" w:hAnsi="Times New Roman" w:cs="Times New Roman"/>
          <w:sz w:val="24"/>
          <w:szCs w:val="24"/>
        </w:rPr>
      </w:pPr>
    </w:p>
    <w:p w:rsidR="00130B8D" w:rsidRPr="009240B4" w:rsidRDefault="00130B8D" w:rsidP="00130B8D">
      <w:pPr>
        <w:pStyle w:val="ConsPlusNormal"/>
        <w:jc w:val="right"/>
        <w:outlineLvl w:val="0"/>
        <w:rPr>
          <w:rFonts w:ascii="Times New Roman" w:hAnsi="Times New Roman" w:cs="Times New Roman"/>
          <w:sz w:val="24"/>
          <w:szCs w:val="24"/>
        </w:rPr>
      </w:pPr>
      <w:proofErr w:type="gramStart"/>
      <w:r w:rsidRPr="009240B4">
        <w:rPr>
          <w:rFonts w:ascii="Times New Roman" w:hAnsi="Times New Roman" w:cs="Times New Roman"/>
          <w:sz w:val="24"/>
          <w:szCs w:val="24"/>
        </w:rPr>
        <w:t>Утвержден</w:t>
      </w:r>
      <w:proofErr w:type="gramEnd"/>
      <w:r w:rsidRPr="009240B4">
        <w:rPr>
          <w:rFonts w:ascii="Times New Roman" w:hAnsi="Times New Roman" w:cs="Times New Roman"/>
          <w:sz w:val="24"/>
          <w:szCs w:val="24"/>
        </w:rPr>
        <w:t xml:space="preserve"> постановлением </w:t>
      </w:r>
    </w:p>
    <w:p w:rsidR="00130B8D" w:rsidRPr="009240B4" w:rsidRDefault="00130B8D" w:rsidP="00130B8D">
      <w:pPr>
        <w:ind w:firstLine="5040"/>
        <w:jc w:val="right"/>
        <w:rPr>
          <w:rFonts w:ascii="Times New Roman" w:hAnsi="Times New Roman" w:cs="Times New Roman"/>
          <w:sz w:val="24"/>
          <w:szCs w:val="24"/>
        </w:rPr>
      </w:pPr>
      <w:r w:rsidRPr="009240B4">
        <w:rPr>
          <w:rFonts w:ascii="Times New Roman" w:hAnsi="Times New Roman" w:cs="Times New Roman"/>
          <w:sz w:val="24"/>
          <w:szCs w:val="24"/>
        </w:rPr>
        <w:tab/>
        <w:t xml:space="preserve">администрации Нижнеиретского </w:t>
      </w:r>
    </w:p>
    <w:p w:rsidR="00130B8D" w:rsidRPr="009240B4" w:rsidRDefault="00130B8D" w:rsidP="00130B8D">
      <w:pPr>
        <w:ind w:firstLine="5040"/>
        <w:jc w:val="right"/>
        <w:rPr>
          <w:rFonts w:ascii="Times New Roman" w:hAnsi="Times New Roman" w:cs="Times New Roman"/>
          <w:sz w:val="24"/>
          <w:szCs w:val="24"/>
        </w:rPr>
      </w:pPr>
      <w:r w:rsidRPr="009240B4">
        <w:rPr>
          <w:rFonts w:ascii="Times New Roman" w:hAnsi="Times New Roman" w:cs="Times New Roman"/>
          <w:sz w:val="24"/>
          <w:szCs w:val="24"/>
        </w:rPr>
        <w:tab/>
        <w:t xml:space="preserve">муниципального образования </w:t>
      </w:r>
    </w:p>
    <w:p w:rsidR="00130B8D" w:rsidRPr="009240B4" w:rsidRDefault="00130B8D" w:rsidP="00130B8D">
      <w:pPr>
        <w:ind w:firstLine="5040"/>
        <w:jc w:val="right"/>
        <w:rPr>
          <w:rFonts w:ascii="Times New Roman" w:hAnsi="Times New Roman" w:cs="Times New Roman"/>
          <w:sz w:val="24"/>
          <w:szCs w:val="24"/>
        </w:rPr>
      </w:pPr>
      <w:r w:rsidRPr="009240B4">
        <w:rPr>
          <w:rFonts w:ascii="Times New Roman" w:hAnsi="Times New Roman" w:cs="Times New Roman"/>
          <w:sz w:val="24"/>
          <w:szCs w:val="24"/>
        </w:rPr>
        <w:tab/>
        <w:t>от 18.04.2013г. № 47</w:t>
      </w:r>
    </w:p>
    <w:p w:rsidR="00130B8D" w:rsidRPr="009240B4" w:rsidRDefault="00130B8D" w:rsidP="00130B8D">
      <w:pPr>
        <w:jc w:val="right"/>
        <w:rPr>
          <w:rFonts w:ascii="Times New Roman" w:hAnsi="Times New Roman" w:cs="Times New Roman"/>
          <w:sz w:val="24"/>
          <w:szCs w:val="24"/>
        </w:rPr>
      </w:pPr>
    </w:p>
    <w:p w:rsidR="00130B8D" w:rsidRPr="009240B4" w:rsidRDefault="00130B8D" w:rsidP="00130B8D">
      <w:pPr>
        <w:jc w:val="center"/>
        <w:rPr>
          <w:rFonts w:ascii="Times New Roman" w:hAnsi="Times New Roman" w:cs="Times New Roman"/>
          <w:sz w:val="24"/>
          <w:szCs w:val="24"/>
        </w:rPr>
      </w:pPr>
      <w:r w:rsidRPr="009240B4">
        <w:rPr>
          <w:rFonts w:ascii="Times New Roman" w:hAnsi="Times New Roman" w:cs="Times New Roman"/>
          <w:sz w:val="24"/>
          <w:szCs w:val="24"/>
        </w:rPr>
        <w:t>ПОРЯДОК</w:t>
      </w:r>
    </w:p>
    <w:p w:rsidR="00130B8D" w:rsidRPr="009240B4" w:rsidRDefault="00130B8D" w:rsidP="00130B8D">
      <w:pPr>
        <w:jc w:val="center"/>
        <w:rPr>
          <w:rFonts w:ascii="Times New Roman" w:hAnsi="Times New Roman" w:cs="Times New Roman"/>
          <w:sz w:val="24"/>
          <w:szCs w:val="24"/>
        </w:rPr>
      </w:pPr>
      <w:r w:rsidRPr="009240B4">
        <w:rPr>
          <w:rFonts w:ascii="Times New Roman" w:hAnsi="Times New Roman" w:cs="Times New Roman"/>
          <w:sz w:val="24"/>
          <w:szCs w:val="24"/>
        </w:rPr>
        <w:t>проведения антикоррупционной экспертизы нормативных правовых актов и проектов нормативных правовых актов администрации  Нижнеиретского муниципального образования</w:t>
      </w:r>
    </w:p>
    <w:p w:rsidR="00130B8D" w:rsidRPr="009240B4" w:rsidRDefault="00130B8D" w:rsidP="00130B8D">
      <w:pPr>
        <w:rPr>
          <w:rFonts w:ascii="Times New Roman" w:hAnsi="Times New Roman" w:cs="Times New Roman"/>
          <w:sz w:val="24"/>
          <w:szCs w:val="24"/>
        </w:rPr>
      </w:pPr>
    </w:p>
    <w:p w:rsidR="00130B8D" w:rsidRPr="009240B4" w:rsidRDefault="00130B8D" w:rsidP="00130B8D">
      <w:pPr>
        <w:jc w:val="both"/>
        <w:rPr>
          <w:rFonts w:ascii="Times New Roman" w:hAnsi="Times New Roman" w:cs="Times New Roman"/>
          <w:sz w:val="24"/>
          <w:szCs w:val="24"/>
        </w:rPr>
      </w:pPr>
      <w:r w:rsidRPr="009240B4">
        <w:rPr>
          <w:rFonts w:ascii="Times New Roman" w:hAnsi="Times New Roman" w:cs="Times New Roman"/>
          <w:sz w:val="24"/>
          <w:szCs w:val="24"/>
        </w:rPr>
        <w:tab/>
      </w:r>
      <w:proofErr w:type="gramStart"/>
      <w:r w:rsidRPr="009240B4">
        <w:rPr>
          <w:rFonts w:ascii="Times New Roman" w:hAnsi="Times New Roman" w:cs="Times New Roman"/>
          <w:sz w:val="24"/>
          <w:szCs w:val="24"/>
        </w:rPr>
        <w:t xml:space="preserve">Настоящий порядок разработан в соответствии с Федеральным </w:t>
      </w:r>
      <w:hyperlink r:id="rId9" w:history="1">
        <w:r w:rsidRPr="009240B4">
          <w:rPr>
            <w:rStyle w:val="a3"/>
            <w:rFonts w:ascii="Times New Roman" w:hAnsi="Times New Roman" w:cs="Times New Roman"/>
            <w:sz w:val="24"/>
            <w:szCs w:val="24"/>
          </w:rPr>
          <w:t>законом</w:t>
        </w:r>
      </w:hyperlink>
      <w:r w:rsidRPr="009240B4">
        <w:rPr>
          <w:rFonts w:ascii="Times New Roman" w:hAnsi="Times New Roman" w:cs="Times New Roman"/>
          <w:sz w:val="24"/>
          <w:szCs w:val="24"/>
        </w:rPr>
        <w:t xml:space="preserve"> от 25 декабря 2008 года № 273-ФЗ «О противодействии коррупции», Федеральным </w:t>
      </w:r>
      <w:hyperlink r:id="rId10" w:history="1">
        <w:r w:rsidRPr="009240B4">
          <w:rPr>
            <w:rStyle w:val="a3"/>
            <w:rFonts w:ascii="Times New Roman" w:hAnsi="Times New Roman" w:cs="Times New Roman"/>
            <w:sz w:val="24"/>
            <w:szCs w:val="24"/>
          </w:rPr>
          <w:t>законом</w:t>
        </w:r>
      </w:hyperlink>
      <w:r w:rsidRPr="009240B4">
        <w:rPr>
          <w:rFonts w:ascii="Times New Roman" w:hAnsi="Times New Roman" w:cs="Times New Roman"/>
          <w:sz w:val="24"/>
          <w:szCs w:val="24"/>
        </w:rPr>
        <w:t xml:space="preserve"> от 17 июля 2009 года № 172-ФЗ «Об антикоррупционной экспертизе нормативных правовых актов и проектов нормативных правовых актов», </w:t>
      </w:r>
      <w:hyperlink r:id="rId11" w:history="1">
        <w:r w:rsidRPr="009240B4">
          <w:rPr>
            <w:rStyle w:val="a3"/>
            <w:rFonts w:ascii="Times New Roman" w:hAnsi="Times New Roman" w:cs="Times New Roman"/>
            <w:sz w:val="24"/>
            <w:szCs w:val="24"/>
          </w:rPr>
          <w:t>постановлением</w:t>
        </w:r>
      </w:hyperlink>
      <w:r w:rsidRPr="009240B4">
        <w:rPr>
          <w:rFonts w:ascii="Times New Roman" w:hAnsi="Times New Roman" w:cs="Times New Roman"/>
          <w:sz w:val="24"/>
          <w:szCs w:val="24"/>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roofErr w:type="gramEnd"/>
    </w:p>
    <w:p w:rsidR="00130B8D" w:rsidRPr="009240B4" w:rsidRDefault="00130B8D" w:rsidP="00130B8D">
      <w:pPr>
        <w:jc w:val="center"/>
        <w:rPr>
          <w:rFonts w:ascii="Times New Roman" w:hAnsi="Times New Roman" w:cs="Times New Roman"/>
          <w:sz w:val="24"/>
          <w:szCs w:val="24"/>
        </w:rPr>
      </w:pPr>
    </w:p>
    <w:p w:rsidR="00130B8D" w:rsidRPr="009240B4" w:rsidRDefault="00130B8D" w:rsidP="00130B8D">
      <w:pPr>
        <w:jc w:val="center"/>
        <w:rPr>
          <w:rFonts w:ascii="Times New Roman" w:hAnsi="Times New Roman" w:cs="Times New Roman"/>
          <w:b/>
          <w:sz w:val="24"/>
          <w:szCs w:val="24"/>
        </w:rPr>
      </w:pPr>
      <w:r w:rsidRPr="009240B4">
        <w:rPr>
          <w:rFonts w:ascii="Times New Roman" w:hAnsi="Times New Roman" w:cs="Times New Roman"/>
          <w:b/>
          <w:sz w:val="24"/>
          <w:szCs w:val="24"/>
        </w:rPr>
        <w:t>1. Общие положения.</w:t>
      </w:r>
    </w:p>
    <w:p w:rsidR="00130B8D" w:rsidRPr="009240B4" w:rsidRDefault="00130B8D" w:rsidP="00130B8D">
      <w:pPr>
        <w:pStyle w:val="ConsPlusNormal"/>
        <w:ind w:firstLine="540"/>
        <w:jc w:val="both"/>
        <w:rPr>
          <w:rFonts w:ascii="Times New Roman" w:hAnsi="Times New Roman" w:cs="Times New Roman"/>
          <w:sz w:val="24"/>
          <w:szCs w:val="24"/>
        </w:rPr>
      </w:pPr>
    </w:p>
    <w:p w:rsidR="00130B8D" w:rsidRPr="009240B4" w:rsidRDefault="00130B8D" w:rsidP="00130B8D">
      <w:pPr>
        <w:pStyle w:val="ConsPlusNormal"/>
        <w:ind w:firstLine="540"/>
        <w:jc w:val="both"/>
        <w:rPr>
          <w:rFonts w:ascii="Times New Roman" w:hAnsi="Times New Roman" w:cs="Times New Roman"/>
          <w:sz w:val="24"/>
          <w:szCs w:val="24"/>
        </w:rPr>
      </w:pPr>
      <w:r w:rsidRPr="009240B4">
        <w:rPr>
          <w:rFonts w:ascii="Times New Roman" w:hAnsi="Times New Roman" w:cs="Times New Roman"/>
          <w:sz w:val="24"/>
          <w:szCs w:val="24"/>
        </w:rPr>
        <w:tab/>
        <w:t>1.1.Антикоррупционной экспертизе подлежат проекты всех принимаемых  администрацией Нижнеиретского муниципального образования нормативных правовых  актов.</w:t>
      </w:r>
    </w:p>
    <w:p w:rsidR="00130B8D" w:rsidRPr="009240B4" w:rsidRDefault="00130B8D" w:rsidP="00130B8D">
      <w:pPr>
        <w:pStyle w:val="ConsPlusNormal"/>
        <w:ind w:firstLine="540"/>
        <w:jc w:val="both"/>
        <w:rPr>
          <w:rFonts w:ascii="Times New Roman" w:hAnsi="Times New Roman" w:cs="Times New Roman"/>
          <w:sz w:val="24"/>
          <w:szCs w:val="24"/>
        </w:rPr>
      </w:pPr>
      <w:r w:rsidRPr="009240B4">
        <w:rPr>
          <w:rFonts w:ascii="Times New Roman" w:hAnsi="Times New Roman" w:cs="Times New Roman"/>
          <w:sz w:val="24"/>
          <w:szCs w:val="24"/>
        </w:rPr>
        <w:t>Правовые акты ненормативного характера антикоррупционной экспертизе не подлежат.</w:t>
      </w:r>
    </w:p>
    <w:p w:rsidR="00130B8D" w:rsidRPr="009240B4" w:rsidRDefault="00130B8D" w:rsidP="00130B8D">
      <w:pPr>
        <w:pStyle w:val="ConsPlusNormal"/>
        <w:ind w:firstLine="540"/>
        <w:jc w:val="both"/>
        <w:rPr>
          <w:rFonts w:ascii="Times New Roman" w:hAnsi="Times New Roman" w:cs="Times New Roman"/>
          <w:sz w:val="24"/>
          <w:szCs w:val="24"/>
        </w:rPr>
      </w:pPr>
      <w:r w:rsidRPr="009240B4">
        <w:rPr>
          <w:rFonts w:ascii="Times New Roman" w:hAnsi="Times New Roman" w:cs="Times New Roman"/>
          <w:sz w:val="24"/>
          <w:szCs w:val="24"/>
        </w:rPr>
        <w:t xml:space="preserve">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 </w:t>
      </w:r>
    </w:p>
    <w:p w:rsidR="00130B8D" w:rsidRPr="009240B4" w:rsidRDefault="00130B8D" w:rsidP="00130B8D">
      <w:pPr>
        <w:jc w:val="both"/>
        <w:rPr>
          <w:rFonts w:ascii="Times New Roman" w:hAnsi="Times New Roman" w:cs="Times New Roman"/>
          <w:sz w:val="24"/>
          <w:szCs w:val="24"/>
        </w:rPr>
      </w:pPr>
      <w:r w:rsidRPr="009240B4">
        <w:rPr>
          <w:rFonts w:ascii="Times New Roman" w:hAnsi="Times New Roman" w:cs="Times New Roman"/>
          <w:sz w:val="24"/>
          <w:szCs w:val="24"/>
        </w:rPr>
        <w:tab/>
        <w:t xml:space="preserve">1.2. Антикоррупционная экспертиза действующих нормативных правовых актов проводится при проведении их правовой экспертизы и мониторинге их применения. </w:t>
      </w:r>
    </w:p>
    <w:p w:rsidR="00130B8D" w:rsidRPr="009240B4" w:rsidRDefault="00130B8D" w:rsidP="00130B8D">
      <w:pPr>
        <w:jc w:val="both"/>
        <w:rPr>
          <w:rFonts w:ascii="Times New Roman" w:hAnsi="Times New Roman" w:cs="Times New Roman"/>
          <w:i/>
          <w:sz w:val="24"/>
          <w:szCs w:val="24"/>
        </w:rPr>
      </w:pPr>
      <w:r w:rsidRPr="009240B4">
        <w:rPr>
          <w:rFonts w:ascii="Times New Roman" w:hAnsi="Times New Roman" w:cs="Times New Roman"/>
          <w:sz w:val="24"/>
          <w:szCs w:val="24"/>
        </w:rPr>
        <w:tab/>
        <w:t>1.3. Антикоррупционную экспертизу проводит ведущий специалист  администрации  Нижнеиретского муниципального образования, уполномоченный на проведение экспертизы распоряжением администрации.</w:t>
      </w:r>
    </w:p>
    <w:p w:rsidR="00130B8D" w:rsidRPr="009240B4" w:rsidRDefault="00130B8D" w:rsidP="00130B8D">
      <w:pPr>
        <w:pStyle w:val="ConsPlusNormal"/>
        <w:ind w:firstLine="540"/>
        <w:jc w:val="both"/>
        <w:rPr>
          <w:rFonts w:ascii="Times New Roman" w:hAnsi="Times New Roman" w:cs="Times New Roman"/>
          <w:sz w:val="24"/>
          <w:szCs w:val="24"/>
        </w:rPr>
      </w:pPr>
      <w:r w:rsidRPr="009240B4">
        <w:rPr>
          <w:rFonts w:ascii="Times New Roman" w:hAnsi="Times New Roman" w:cs="Times New Roman"/>
          <w:sz w:val="24"/>
          <w:szCs w:val="24"/>
        </w:rPr>
        <w:tab/>
        <w:t xml:space="preserve">1.4. Антикоррупционная экспертиза проводится в соответствии с </w:t>
      </w:r>
      <w:hyperlink r:id="rId12" w:history="1">
        <w:r w:rsidRPr="009240B4">
          <w:rPr>
            <w:rStyle w:val="a3"/>
            <w:rFonts w:ascii="Times New Roman" w:hAnsi="Times New Roman" w:cs="Times New Roman"/>
            <w:sz w:val="24"/>
            <w:szCs w:val="24"/>
          </w:rPr>
          <w:t>Методикой</w:t>
        </w:r>
      </w:hyperlink>
      <w:r w:rsidRPr="009240B4">
        <w:rPr>
          <w:rFonts w:ascii="Times New Roman" w:hAnsi="Times New Roman" w:cs="Times New Roman"/>
          <w:sz w:val="24"/>
          <w:szCs w:val="24"/>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rsidR="00130B8D" w:rsidRPr="009240B4" w:rsidRDefault="00130B8D" w:rsidP="00130B8D">
      <w:pPr>
        <w:jc w:val="both"/>
        <w:rPr>
          <w:rFonts w:ascii="Times New Roman" w:hAnsi="Times New Roman" w:cs="Times New Roman"/>
          <w:sz w:val="24"/>
          <w:szCs w:val="24"/>
        </w:rPr>
      </w:pPr>
      <w:r w:rsidRPr="009240B4">
        <w:rPr>
          <w:rFonts w:ascii="Times New Roman" w:hAnsi="Times New Roman" w:cs="Times New Roman"/>
          <w:sz w:val="24"/>
          <w:szCs w:val="24"/>
        </w:rPr>
        <w:tab/>
      </w:r>
    </w:p>
    <w:p w:rsidR="00130B8D" w:rsidRPr="009240B4" w:rsidRDefault="00130B8D" w:rsidP="00130B8D">
      <w:pPr>
        <w:jc w:val="center"/>
        <w:rPr>
          <w:rFonts w:ascii="Times New Roman" w:hAnsi="Times New Roman" w:cs="Times New Roman"/>
          <w:b/>
          <w:sz w:val="24"/>
          <w:szCs w:val="24"/>
        </w:rPr>
      </w:pPr>
      <w:r w:rsidRPr="009240B4">
        <w:rPr>
          <w:rFonts w:ascii="Times New Roman" w:hAnsi="Times New Roman" w:cs="Times New Roman"/>
          <w:b/>
          <w:sz w:val="24"/>
          <w:szCs w:val="24"/>
        </w:rPr>
        <w:t>2.Порядок проведения антикоррупционной экспертизы</w:t>
      </w:r>
    </w:p>
    <w:p w:rsidR="00130B8D" w:rsidRPr="009240B4" w:rsidRDefault="00130B8D" w:rsidP="00130B8D">
      <w:pPr>
        <w:jc w:val="center"/>
        <w:rPr>
          <w:rFonts w:ascii="Times New Roman" w:hAnsi="Times New Roman" w:cs="Times New Roman"/>
          <w:b/>
          <w:sz w:val="24"/>
          <w:szCs w:val="24"/>
        </w:rPr>
      </w:pPr>
      <w:r w:rsidRPr="009240B4">
        <w:rPr>
          <w:rFonts w:ascii="Times New Roman" w:hAnsi="Times New Roman" w:cs="Times New Roman"/>
          <w:b/>
          <w:sz w:val="24"/>
          <w:szCs w:val="24"/>
        </w:rPr>
        <w:t>проектов нормативных правовых актов.</w:t>
      </w:r>
    </w:p>
    <w:p w:rsidR="00130B8D" w:rsidRPr="009240B4" w:rsidRDefault="00130B8D" w:rsidP="00130B8D">
      <w:pPr>
        <w:jc w:val="center"/>
        <w:rPr>
          <w:rFonts w:ascii="Times New Roman" w:hAnsi="Times New Roman" w:cs="Times New Roman"/>
          <w:sz w:val="24"/>
          <w:szCs w:val="24"/>
        </w:rPr>
      </w:pPr>
    </w:p>
    <w:p w:rsidR="00130B8D" w:rsidRPr="009240B4" w:rsidRDefault="00130B8D" w:rsidP="00130B8D">
      <w:pPr>
        <w:jc w:val="both"/>
        <w:rPr>
          <w:rFonts w:ascii="Times New Roman" w:hAnsi="Times New Roman" w:cs="Times New Roman"/>
          <w:i/>
          <w:sz w:val="24"/>
          <w:szCs w:val="24"/>
        </w:rPr>
      </w:pPr>
      <w:r w:rsidRPr="009240B4">
        <w:rPr>
          <w:rFonts w:ascii="Times New Roman" w:hAnsi="Times New Roman" w:cs="Times New Roman"/>
          <w:sz w:val="24"/>
          <w:szCs w:val="24"/>
        </w:rPr>
        <w:tab/>
        <w:t>2.1.Разработчик проекта нормативного правового акта представляет проект ведущему специалисту администрации Нижнеиретского муниципального образования для проведения правовой и антикоррупционной экспертизы.</w:t>
      </w:r>
    </w:p>
    <w:p w:rsidR="00130B8D" w:rsidRPr="009240B4" w:rsidRDefault="00130B8D" w:rsidP="00130B8D">
      <w:pPr>
        <w:jc w:val="both"/>
        <w:rPr>
          <w:rFonts w:ascii="Times New Roman" w:hAnsi="Times New Roman" w:cs="Times New Roman"/>
          <w:sz w:val="24"/>
          <w:szCs w:val="24"/>
        </w:rPr>
      </w:pPr>
      <w:r w:rsidRPr="009240B4">
        <w:rPr>
          <w:rFonts w:ascii="Times New Roman" w:hAnsi="Times New Roman" w:cs="Times New Roman"/>
          <w:sz w:val="24"/>
          <w:szCs w:val="24"/>
        </w:rPr>
        <w:tab/>
        <w:t>2.2. Ведущий специалист администрации Нижнеиретского муниципального образования осуществляет правовую и антикоррупционную экспертизу проекта нормативного правового акта.</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Экспертиза проводится в следующем порядке:</w:t>
      </w:r>
    </w:p>
    <w:p w:rsidR="00130B8D" w:rsidRPr="009240B4" w:rsidRDefault="00130B8D" w:rsidP="00130B8D">
      <w:pPr>
        <w:jc w:val="both"/>
        <w:rPr>
          <w:rFonts w:ascii="Times New Roman" w:hAnsi="Times New Roman" w:cs="Times New Roman"/>
          <w:sz w:val="24"/>
          <w:szCs w:val="24"/>
        </w:rPr>
      </w:pPr>
      <w:r w:rsidRPr="009240B4">
        <w:rPr>
          <w:rFonts w:ascii="Times New Roman" w:hAnsi="Times New Roman" w:cs="Times New Roman"/>
          <w:sz w:val="24"/>
          <w:szCs w:val="24"/>
        </w:rPr>
        <w:t>1) изучение проекта и приложенных к нему материалов;</w:t>
      </w:r>
    </w:p>
    <w:p w:rsidR="00130B8D" w:rsidRPr="009240B4" w:rsidRDefault="00130B8D" w:rsidP="00130B8D">
      <w:pPr>
        <w:jc w:val="both"/>
        <w:rPr>
          <w:rFonts w:ascii="Times New Roman" w:hAnsi="Times New Roman" w:cs="Times New Roman"/>
          <w:sz w:val="24"/>
          <w:szCs w:val="24"/>
        </w:rPr>
      </w:pPr>
      <w:r w:rsidRPr="009240B4">
        <w:rPr>
          <w:rFonts w:ascii="Times New Roman" w:hAnsi="Times New Roman" w:cs="Times New Roman"/>
          <w:sz w:val="24"/>
          <w:szCs w:val="24"/>
        </w:rPr>
        <w:t xml:space="preserve">2) подбор и изучение федерального и областного законодательства, регулирующего сферу данных правоотношений; </w:t>
      </w:r>
    </w:p>
    <w:p w:rsidR="00130B8D" w:rsidRPr="009240B4" w:rsidRDefault="00130B8D" w:rsidP="00130B8D">
      <w:pPr>
        <w:jc w:val="both"/>
        <w:rPr>
          <w:rFonts w:ascii="Times New Roman" w:hAnsi="Times New Roman" w:cs="Times New Roman"/>
          <w:sz w:val="24"/>
          <w:szCs w:val="24"/>
        </w:rPr>
      </w:pPr>
      <w:r w:rsidRPr="009240B4">
        <w:rPr>
          <w:rFonts w:ascii="Times New Roman" w:hAnsi="Times New Roman" w:cs="Times New Roman"/>
          <w:sz w:val="24"/>
          <w:szCs w:val="24"/>
        </w:rPr>
        <w:t>3) оценка соответствия проекта правового акта федеральным и областным законам;</w:t>
      </w:r>
    </w:p>
    <w:p w:rsidR="00130B8D" w:rsidRPr="009240B4" w:rsidRDefault="00130B8D" w:rsidP="00130B8D">
      <w:pPr>
        <w:jc w:val="both"/>
        <w:rPr>
          <w:rFonts w:ascii="Times New Roman" w:hAnsi="Times New Roman" w:cs="Times New Roman"/>
          <w:sz w:val="24"/>
          <w:szCs w:val="24"/>
        </w:rPr>
      </w:pPr>
      <w:r w:rsidRPr="009240B4">
        <w:rPr>
          <w:rFonts w:ascii="Times New Roman" w:hAnsi="Times New Roman" w:cs="Times New Roman"/>
          <w:sz w:val="24"/>
          <w:szCs w:val="24"/>
        </w:rPr>
        <w:t xml:space="preserve">4) проведение </w:t>
      </w:r>
      <w:proofErr w:type="spellStart"/>
      <w:r w:rsidRPr="009240B4">
        <w:rPr>
          <w:rFonts w:ascii="Times New Roman" w:hAnsi="Times New Roman" w:cs="Times New Roman"/>
          <w:sz w:val="24"/>
          <w:szCs w:val="24"/>
        </w:rPr>
        <w:t>антикоррупционнной</w:t>
      </w:r>
      <w:proofErr w:type="spellEnd"/>
      <w:r w:rsidRPr="009240B4">
        <w:rPr>
          <w:rFonts w:ascii="Times New Roman" w:hAnsi="Times New Roman" w:cs="Times New Roman"/>
          <w:sz w:val="24"/>
          <w:szCs w:val="24"/>
        </w:rPr>
        <w:t xml:space="preserve"> экспертизы проекта в соответствии с методикой, утвержденной Правительством Российской Федерации. </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 xml:space="preserve">Если в ходе правовой и антикоррупционной экспертизы не выявлены противоречия и </w:t>
      </w:r>
      <w:proofErr w:type="spellStart"/>
      <w:r w:rsidRPr="009240B4">
        <w:rPr>
          <w:rFonts w:ascii="Times New Roman" w:hAnsi="Times New Roman" w:cs="Times New Roman"/>
          <w:sz w:val="24"/>
          <w:szCs w:val="24"/>
        </w:rPr>
        <w:t>коррупциогенные</w:t>
      </w:r>
      <w:proofErr w:type="spellEnd"/>
      <w:r w:rsidRPr="009240B4">
        <w:rPr>
          <w:rFonts w:ascii="Times New Roman" w:hAnsi="Times New Roman" w:cs="Times New Roman"/>
          <w:sz w:val="24"/>
          <w:szCs w:val="24"/>
        </w:rPr>
        <w:t xml:space="preserve"> факторы, то на нормативном правовом акте (листе согласования) делается надпись об этом.</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lastRenderedPageBreak/>
        <w:t xml:space="preserve">Если в результате экспертизы выявлены противоречия законодательству либо </w:t>
      </w:r>
      <w:proofErr w:type="spellStart"/>
      <w:r w:rsidRPr="009240B4">
        <w:rPr>
          <w:rFonts w:ascii="Times New Roman" w:hAnsi="Times New Roman" w:cs="Times New Roman"/>
          <w:sz w:val="24"/>
          <w:szCs w:val="24"/>
        </w:rPr>
        <w:t>коррупциогенные</w:t>
      </w:r>
      <w:proofErr w:type="spellEnd"/>
      <w:r w:rsidRPr="009240B4">
        <w:rPr>
          <w:rFonts w:ascii="Times New Roman" w:hAnsi="Times New Roman" w:cs="Times New Roman"/>
          <w:sz w:val="24"/>
          <w:szCs w:val="24"/>
        </w:rPr>
        <w:t xml:space="preserve"> факторы составляется заключение, в котором указываются противоречия и </w:t>
      </w:r>
      <w:proofErr w:type="spellStart"/>
      <w:r w:rsidRPr="009240B4">
        <w:rPr>
          <w:rFonts w:ascii="Times New Roman" w:hAnsi="Times New Roman" w:cs="Times New Roman"/>
          <w:sz w:val="24"/>
          <w:szCs w:val="24"/>
        </w:rPr>
        <w:t>коррупциогенные</w:t>
      </w:r>
      <w:proofErr w:type="spellEnd"/>
      <w:r w:rsidRPr="009240B4">
        <w:rPr>
          <w:rFonts w:ascii="Times New Roman" w:hAnsi="Times New Roman" w:cs="Times New Roman"/>
          <w:sz w:val="24"/>
          <w:szCs w:val="24"/>
        </w:rPr>
        <w:t xml:space="preserve"> факторы, способы их устранения.</w:t>
      </w:r>
    </w:p>
    <w:p w:rsidR="00130B8D" w:rsidRPr="009240B4" w:rsidRDefault="00130B8D" w:rsidP="00130B8D">
      <w:pPr>
        <w:ind w:firstLine="708"/>
        <w:jc w:val="both"/>
        <w:rPr>
          <w:rFonts w:ascii="Times New Roman" w:hAnsi="Times New Roman" w:cs="Times New Roman"/>
          <w:sz w:val="24"/>
          <w:szCs w:val="24"/>
        </w:rPr>
      </w:pPr>
      <w:r w:rsidRPr="009240B4">
        <w:rPr>
          <w:rFonts w:ascii="Times New Roman" w:hAnsi="Times New Roman" w:cs="Times New Roman"/>
          <w:sz w:val="24"/>
          <w:szCs w:val="24"/>
        </w:rPr>
        <w:t>2.3. Срок проведения экспертизы, в том числе подготовки заключения, составляет 5 дней с момента поступления проекта ведущему специалисту администрации.</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 xml:space="preserve">2.4. При наличии в проекте противоречий законодательству, </w:t>
      </w:r>
      <w:proofErr w:type="spellStart"/>
      <w:r w:rsidRPr="009240B4">
        <w:rPr>
          <w:rFonts w:ascii="Times New Roman" w:hAnsi="Times New Roman" w:cs="Times New Roman"/>
          <w:sz w:val="24"/>
          <w:szCs w:val="24"/>
        </w:rPr>
        <w:t>коррупциогенных</w:t>
      </w:r>
      <w:proofErr w:type="spellEnd"/>
      <w:r w:rsidRPr="009240B4">
        <w:rPr>
          <w:rFonts w:ascii="Times New Roman" w:hAnsi="Times New Roman" w:cs="Times New Roman"/>
          <w:sz w:val="24"/>
          <w:szCs w:val="24"/>
        </w:rPr>
        <w:t xml:space="preserve"> факторов проект в этот же срок с заключением направляется разработчику проекта для устранения замечаний.</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2.5. После доработки проект представляется на повторную экспертизу.</w:t>
      </w:r>
    </w:p>
    <w:p w:rsidR="00130B8D" w:rsidRPr="009240B4" w:rsidRDefault="00130B8D" w:rsidP="00130B8D">
      <w:pPr>
        <w:ind w:firstLine="720"/>
        <w:jc w:val="both"/>
        <w:rPr>
          <w:rFonts w:ascii="Times New Roman" w:hAnsi="Times New Roman" w:cs="Times New Roman"/>
          <w:sz w:val="24"/>
          <w:szCs w:val="24"/>
        </w:rPr>
      </w:pPr>
    </w:p>
    <w:p w:rsidR="00130B8D" w:rsidRPr="009240B4" w:rsidRDefault="00130B8D" w:rsidP="00130B8D">
      <w:pPr>
        <w:ind w:firstLine="720"/>
        <w:jc w:val="center"/>
        <w:rPr>
          <w:rFonts w:ascii="Times New Roman" w:hAnsi="Times New Roman" w:cs="Times New Roman"/>
          <w:b/>
          <w:sz w:val="24"/>
          <w:szCs w:val="24"/>
        </w:rPr>
      </w:pPr>
      <w:r w:rsidRPr="009240B4">
        <w:rPr>
          <w:rFonts w:ascii="Times New Roman" w:hAnsi="Times New Roman" w:cs="Times New Roman"/>
          <w:b/>
          <w:sz w:val="24"/>
          <w:szCs w:val="24"/>
        </w:rPr>
        <w:t>3.Порядок проведения экспертизы</w:t>
      </w:r>
    </w:p>
    <w:p w:rsidR="00130B8D" w:rsidRPr="009240B4" w:rsidRDefault="00130B8D" w:rsidP="00130B8D">
      <w:pPr>
        <w:ind w:firstLine="720"/>
        <w:jc w:val="center"/>
        <w:rPr>
          <w:rFonts w:ascii="Times New Roman" w:hAnsi="Times New Roman" w:cs="Times New Roman"/>
          <w:b/>
          <w:sz w:val="24"/>
          <w:szCs w:val="24"/>
        </w:rPr>
      </w:pPr>
      <w:r w:rsidRPr="009240B4">
        <w:rPr>
          <w:rFonts w:ascii="Times New Roman" w:hAnsi="Times New Roman" w:cs="Times New Roman"/>
          <w:b/>
          <w:sz w:val="24"/>
          <w:szCs w:val="24"/>
        </w:rPr>
        <w:t>действующих нормативных правовых актов</w:t>
      </w:r>
    </w:p>
    <w:p w:rsidR="00130B8D" w:rsidRPr="009240B4" w:rsidRDefault="00130B8D" w:rsidP="00130B8D">
      <w:pPr>
        <w:ind w:firstLine="720"/>
        <w:jc w:val="center"/>
        <w:rPr>
          <w:rFonts w:ascii="Times New Roman" w:hAnsi="Times New Roman" w:cs="Times New Roman"/>
          <w:sz w:val="24"/>
          <w:szCs w:val="24"/>
        </w:rPr>
      </w:pP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3.1. По действующим нормативным правовым актам экспертиза проводится в ходе мониторинга и анализа практики применения нормативных правовых актов.</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3.2. Правовая и антикоррупционная экспертиза нормативного правового акта в обязательном порядке проводится при внесении в него изменений.</w:t>
      </w:r>
    </w:p>
    <w:p w:rsidR="00130B8D" w:rsidRPr="009240B4" w:rsidRDefault="00130B8D" w:rsidP="00130B8D">
      <w:pPr>
        <w:ind w:firstLine="540"/>
        <w:jc w:val="both"/>
        <w:rPr>
          <w:rFonts w:ascii="Times New Roman" w:hAnsi="Times New Roman" w:cs="Times New Roman"/>
          <w:sz w:val="24"/>
          <w:szCs w:val="24"/>
        </w:rPr>
      </w:pPr>
      <w:r w:rsidRPr="009240B4">
        <w:rPr>
          <w:rFonts w:ascii="Times New Roman" w:hAnsi="Times New Roman" w:cs="Times New Roman"/>
          <w:sz w:val="24"/>
          <w:szCs w:val="24"/>
        </w:rPr>
        <w:tab/>
        <w:t>3.3. В случае</w:t>
      </w:r>
      <w:proofErr w:type="gramStart"/>
      <w:r w:rsidRPr="009240B4">
        <w:rPr>
          <w:rFonts w:ascii="Times New Roman" w:hAnsi="Times New Roman" w:cs="Times New Roman"/>
          <w:sz w:val="24"/>
          <w:szCs w:val="24"/>
        </w:rPr>
        <w:t>,</w:t>
      </w:r>
      <w:proofErr w:type="gramEnd"/>
      <w:r w:rsidRPr="009240B4">
        <w:rPr>
          <w:rFonts w:ascii="Times New Roman" w:hAnsi="Times New Roman" w:cs="Times New Roman"/>
          <w:sz w:val="24"/>
          <w:szCs w:val="24"/>
        </w:rPr>
        <w:t xml:space="preserve"> если должностное лицо администрации в ходе мониторинга применения нормативных правовых актов администрации в рамках своей компетенции, выявляет наличие в нормативном правовом акте администрации норм, способствующих созданию условий для проявления коррупции, указанное должностное лицо администрации направляет соответствующий нормативный правовой акт ведущему специалисту администрации, уполномоченному на проведение антикоррупционной экспертизы для проведения антикоррупционной экспертизы.</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 xml:space="preserve">3.4. Если в ходе правовой и антикоррупционной экспертизы не выявлены противоречия и </w:t>
      </w:r>
      <w:proofErr w:type="spellStart"/>
      <w:r w:rsidRPr="009240B4">
        <w:rPr>
          <w:rFonts w:ascii="Times New Roman" w:hAnsi="Times New Roman" w:cs="Times New Roman"/>
          <w:sz w:val="24"/>
          <w:szCs w:val="24"/>
        </w:rPr>
        <w:t>коррупциогенные</w:t>
      </w:r>
      <w:proofErr w:type="spellEnd"/>
      <w:r w:rsidRPr="009240B4">
        <w:rPr>
          <w:rFonts w:ascii="Times New Roman" w:hAnsi="Times New Roman" w:cs="Times New Roman"/>
          <w:sz w:val="24"/>
          <w:szCs w:val="24"/>
        </w:rPr>
        <w:t xml:space="preserve"> факторы, то на нормативном правовом акте (листе согласования) делается надпись об этом.</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 xml:space="preserve"> Если в результате экспертизы выявлены противоречия законодательству либо </w:t>
      </w:r>
      <w:proofErr w:type="spellStart"/>
      <w:r w:rsidRPr="009240B4">
        <w:rPr>
          <w:rFonts w:ascii="Times New Roman" w:hAnsi="Times New Roman" w:cs="Times New Roman"/>
          <w:sz w:val="24"/>
          <w:szCs w:val="24"/>
        </w:rPr>
        <w:t>коррупциогенные</w:t>
      </w:r>
      <w:proofErr w:type="spellEnd"/>
      <w:r w:rsidRPr="009240B4">
        <w:rPr>
          <w:rFonts w:ascii="Times New Roman" w:hAnsi="Times New Roman" w:cs="Times New Roman"/>
          <w:sz w:val="24"/>
          <w:szCs w:val="24"/>
        </w:rPr>
        <w:t xml:space="preserve"> факторы составляется заключение, в котором указываются противоречия и </w:t>
      </w:r>
      <w:proofErr w:type="spellStart"/>
      <w:r w:rsidRPr="009240B4">
        <w:rPr>
          <w:rFonts w:ascii="Times New Roman" w:hAnsi="Times New Roman" w:cs="Times New Roman"/>
          <w:sz w:val="24"/>
          <w:szCs w:val="24"/>
        </w:rPr>
        <w:t>коррупциогенные</w:t>
      </w:r>
      <w:proofErr w:type="spellEnd"/>
      <w:r w:rsidRPr="009240B4">
        <w:rPr>
          <w:rFonts w:ascii="Times New Roman" w:hAnsi="Times New Roman" w:cs="Times New Roman"/>
          <w:sz w:val="24"/>
          <w:szCs w:val="24"/>
        </w:rPr>
        <w:t xml:space="preserve"> факторы, способы их устранения.</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3.5. Заключение направляется главе Нижнеиретского муниципального образования, который определяет способ устранения нарушений: отмена нормативного правового акта, внесение в него изменений.</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Глава муниципального образования в течение 5 рабочих дней с момента поступления к нему заключения определяет лицо, ответственное за подготовку нормативных правовых актов, необходимых для устранения нарушений, срок их подготовки.</w:t>
      </w:r>
    </w:p>
    <w:p w:rsidR="00130B8D" w:rsidRPr="009240B4" w:rsidRDefault="00130B8D" w:rsidP="00130B8D">
      <w:pPr>
        <w:ind w:firstLine="720"/>
        <w:jc w:val="both"/>
        <w:rPr>
          <w:rFonts w:ascii="Times New Roman" w:hAnsi="Times New Roman" w:cs="Times New Roman"/>
          <w:sz w:val="24"/>
          <w:szCs w:val="24"/>
        </w:rPr>
      </w:pPr>
      <w:r w:rsidRPr="009240B4">
        <w:rPr>
          <w:rFonts w:ascii="Times New Roman" w:hAnsi="Times New Roman" w:cs="Times New Roman"/>
          <w:sz w:val="24"/>
          <w:szCs w:val="24"/>
        </w:rPr>
        <w:t xml:space="preserve">3.6. Нормативный правой акт администрации, в результате принятия которого </w:t>
      </w:r>
      <w:proofErr w:type="spellStart"/>
      <w:r w:rsidRPr="009240B4">
        <w:rPr>
          <w:rFonts w:ascii="Times New Roman" w:hAnsi="Times New Roman" w:cs="Times New Roman"/>
          <w:sz w:val="24"/>
          <w:szCs w:val="24"/>
        </w:rPr>
        <w:t>коррупциогенные</w:t>
      </w:r>
      <w:proofErr w:type="spellEnd"/>
      <w:r w:rsidRPr="009240B4">
        <w:rPr>
          <w:rFonts w:ascii="Times New Roman" w:hAnsi="Times New Roman" w:cs="Times New Roman"/>
          <w:sz w:val="24"/>
          <w:szCs w:val="24"/>
        </w:rPr>
        <w:t xml:space="preserve"> факторы и противоречия законодательству будут устранены, должен быть принят не позднее 30 дней </w:t>
      </w:r>
      <w:r>
        <w:rPr>
          <w:rFonts w:ascii="Times New Roman" w:hAnsi="Times New Roman" w:cs="Times New Roman"/>
          <w:sz w:val="24"/>
          <w:szCs w:val="24"/>
        </w:rPr>
        <w:t xml:space="preserve">с момента выявления нарушений. </w:t>
      </w:r>
    </w:p>
    <w:p w:rsidR="00130B8D" w:rsidRPr="009240B4" w:rsidRDefault="00130B8D" w:rsidP="00130B8D">
      <w:pPr>
        <w:ind w:firstLine="540"/>
        <w:jc w:val="both"/>
        <w:rPr>
          <w:rFonts w:ascii="Times New Roman" w:hAnsi="Times New Roman" w:cs="Times New Roman"/>
          <w:sz w:val="24"/>
          <w:szCs w:val="24"/>
        </w:rPr>
      </w:pPr>
    </w:p>
    <w:p w:rsidR="00130B8D" w:rsidRPr="009240B4" w:rsidRDefault="00130B8D" w:rsidP="00130B8D">
      <w:pPr>
        <w:ind w:firstLine="720"/>
        <w:jc w:val="center"/>
        <w:rPr>
          <w:rFonts w:ascii="Times New Roman" w:hAnsi="Times New Roman" w:cs="Times New Roman"/>
          <w:b/>
          <w:sz w:val="24"/>
          <w:szCs w:val="24"/>
        </w:rPr>
      </w:pPr>
      <w:r w:rsidRPr="009240B4">
        <w:rPr>
          <w:rFonts w:ascii="Times New Roman" w:hAnsi="Times New Roman" w:cs="Times New Roman"/>
          <w:b/>
          <w:sz w:val="24"/>
          <w:szCs w:val="24"/>
        </w:rPr>
        <w:t xml:space="preserve">4.Обеспечение условий для проведения независимой антикоррупционной экспертизы </w:t>
      </w:r>
    </w:p>
    <w:p w:rsidR="00130B8D" w:rsidRPr="009240B4" w:rsidRDefault="00130B8D" w:rsidP="00130B8D">
      <w:pPr>
        <w:ind w:firstLine="720"/>
        <w:jc w:val="center"/>
        <w:rPr>
          <w:rFonts w:ascii="Times New Roman" w:hAnsi="Times New Roman" w:cs="Times New Roman"/>
          <w:sz w:val="24"/>
          <w:szCs w:val="24"/>
        </w:rPr>
      </w:pPr>
    </w:p>
    <w:p w:rsidR="00130B8D" w:rsidRPr="009240B4" w:rsidRDefault="00130B8D" w:rsidP="00130B8D">
      <w:pPr>
        <w:ind w:firstLine="540"/>
        <w:jc w:val="both"/>
        <w:rPr>
          <w:rFonts w:ascii="Times New Roman" w:hAnsi="Times New Roman" w:cs="Times New Roman"/>
          <w:sz w:val="24"/>
          <w:szCs w:val="24"/>
        </w:rPr>
      </w:pPr>
      <w:r w:rsidRPr="009240B4">
        <w:rPr>
          <w:rFonts w:ascii="Times New Roman" w:hAnsi="Times New Roman" w:cs="Times New Roman"/>
          <w:sz w:val="24"/>
          <w:szCs w:val="24"/>
        </w:rPr>
        <w:t xml:space="preserve">4.1. В целях </w:t>
      </w:r>
      <w:proofErr w:type="gramStart"/>
      <w:r w:rsidRPr="009240B4">
        <w:rPr>
          <w:rFonts w:ascii="Times New Roman" w:hAnsi="Times New Roman" w:cs="Times New Roman"/>
          <w:sz w:val="24"/>
          <w:szCs w:val="24"/>
        </w:rPr>
        <w:t>обеспечения возможности проведения независимой антикоррупционной экспертизы прое</w:t>
      </w:r>
      <w:r>
        <w:rPr>
          <w:rFonts w:ascii="Times New Roman" w:hAnsi="Times New Roman" w:cs="Times New Roman"/>
          <w:sz w:val="24"/>
          <w:szCs w:val="24"/>
        </w:rPr>
        <w:t>ктов нормативных правовых актов</w:t>
      </w:r>
      <w:r w:rsidRPr="009240B4">
        <w:rPr>
          <w:rFonts w:ascii="Times New Roman" w:hAnsi="Times New Roman" w:cs="Times New Roman"/>
          <w:sz w:val="24"/>
          <w:szCs w:val="24"/>
        </w:rPr>
        <w:t xml:space="preserve"> администрации</w:t>
      </w:r>
      <w:proofErr w:type="gramEnd"/>
      <w:r w:rsidRPr="009240B4">
        <w:rPr>
          <w:rFonts w:ascii="Times New Roman" w:hAnsi="Times New Roman" w:cs="Times New Roman"/>
          <w:sz w:val="24"/>
          <w:szCs w:val="24"/>
        </w:rPr>
        <w:t xml:space="preserve"> Нижнеиретского муниципального образования проект размещается на официальном сайте муниципального образования в сети Интернет в день поступления его на экспертизу ведущему специалисту администрации с указанием дат начала и окончания приема заключений по результатам независимой антикоррупционной экспертизы.</w:t>
      </w:r>
    </w:p>
    <w:p w:rsidR="00130B8D" w:rsidRPr="009240B4" w:rsidRDefault="00130B8D" w:rsidP="00130B8D">
      <w:pPr>
        <w:ind w:firstLine="540"/>
        <w:jc w:val="both"/>
        <w:rPr>
          <w:rFonts w:ascii="Times New Roman" w:hAnsi="Times New Roman" w:cs="Times New Roman"/>
          <w:sz w:val="24"/>
          <w:szCs w:val="24"/>
        </w:rPr>
      </w:pPr>
      <w:r w:rsidRPr="009240B4">
        <w:rPr>
          <w:rFonts w:ascii="Times New Roman" w:hAnsi="Times New Roman" w:cs="Times New Roman"/>
          <w:sz w:val="24"/>
          <w:szCs w:val="24"/>
        </w:rPr>
        <w:t xml:space="preserve">4.2. Заключение по результатам независимой антикоррупционной экспертизы носит рекомендательный характер и подлежит обязательному рассмотрению главой </w:t>
      </w:r>
      <w:r w:rsidRPr="009240B4">
        <w:rPr>
          <w:rFonts w:ascii="Times New Roman" w:hAnsi="Times New Roman" w:cs="Times New Roman"/>
          <w:sz w:val="24"/>
          <w:szCs w:val="24"/>
        </w:rPr>
        <w:lastRenderedPageBreak/>
        <w:t xml:space="preserve">муниципального образования в тридцатидневный срок со дня его получения. </w:t>
      </w:r>
    </w:p>
    <w:p w:rsidR="00130B8D" w:rsidRPr="009240B4" w:rsidRDefault="00130B8D" w:rsidP="00130B8D">
      <w:pPr>
        <w:ind w:firstLine="540"/>
        <w:jc w:val="both"/>
        <w:rPr>
          <w:rFonts w:ascii="Times New Roman" w:hAnsi="Times New Roman" w:cs="Times New Roman"/>
          <w:sz w:val="24"/>
          <w:szCs w:val="24"/>
        </w:rPr>
      </w:pPr>
      <w:r w:rsidRPr="009240B4">
        <w:rPr>
          <w:rFonts w:ascii="Times New Roman" w:hAnsi="Times New Roman" w:cs="Times New Roman"/>
          <w:sz w:val="24"/>
          <w:szCs w:val="24"/>
        </w:rPr>
        <w:t xml:space="preserve">4.3. По результатам рассмотрения заключения гражданину или организации, проводившим независимую экспертизу, в тридцатидневный срок с момента поступления заключения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9240B4">
        <w:rPr>
          <w:rFonts w:ascii="Times New Roman" w:hAnsi="Times New Roman" w:cs="Times New Roman"/>
          <w:sz w:val="24"/>
          <w:szCs w:val="24"/>
        </w:rPr>
        <w:t>коррупциогенных</w:t>
      </w:r>
      <w:proofErr w:type="spellEnd"/>
      <w:r w:rsidRPr="009240B4">
        <w:rPr>
          <w:rFonts w:ascii="Times New Roman" w:hAnsi="Times New Roman" w:cs="Times New Roman"/>
          <w:sz w:val="24"/>
          <w:szCs w:val="24"/>
        </w:rPr>
        <w:t xml:space="preserve"> факторов.</w:t>
      </w:r>
    </w:p>
    <w:p w:rsidR="00130B8D" w:rsidRPr="009240B4" w:rsidRDefault="00130B8D" w:rsidP="00130B8D">
      <w:pPr>
        <w:ind w:firstLine="540"/>
        <w:jc w:val="both"/>
        <w:rPr>
          <w:rFonts w:ascii="Times New Roman" w:hAnsi="Times New Roman" w:cs="Times New Roman"/>
          <w:sz w:val="24"/>
          <w:szCs w:val="24"/>
        </w:rPr>
      </w:pPr>
      <w:r w:rsidRPr="009240B4">
        <w:rPr>
          <w:rFonts w:ascii="Times New Roman" w:hAnsi="Times New Roman" w:cs="Times New Roman"/>
          <w:sz w:val="24"/>
          <w:szCs w:val="24"/>
        </w:rPr>
        <w:t>Если в заключени</w:t>
      </w:r>
      <w:proofErr w:type="gramStart"/>
      <w:r w:rsidRPr="009240B4">
        <w:rPr>
          <w:rFonts w:ascii="Times New Roman" w:hAnsi="Times New Roman" w:cs="Times New Roman"/>
          <w:sz w:val="24"/>
          <w:szCs w:val="24"/>
        </w:rPr>
        <w:t>и</w:t>
      </w:r>
      <w:proofErr w:type="gramEnd"/>
      <w:r w:rsidRPr="009240B4">
        <w:rPr>
          <w:rFonts w:ascii="Times New Roman" w:hAnsi="Times New Roman" w:cs="Times New Roman"/>
          <w:sz w:val="24"/>
          <w:szCs w:val="24"/>
        </w:rPr>
        <w:t xml:space="preserve"> независимого эксперта отсутствует предложение о способе устранения выявленных </w:t>
      </w:r>
      <w:proofErr w:type="spellStart"/>
      <w:r w:rsidRPr="009240B4">
        <w:rPr>
          <w:rFonts w:ascii="Times New Roman" w:hAnsi="Times New Roman" w:cs="Times New Roman"/>
          <w:sz w:val="24"/>
          <w:szCs w:val="24"/>
        </w:rPr>
        <w:t>коррупциогенных</w:t>
      </w:r>
      <w:proofErr w:type="spellEnd"/>
      <w:r w:rsidRPr="009240B4">
        <w:rPr>
          <w:rFonts w:ascii="Times New Roman" w:hAnsi="Times New Roman" w:cs="Times New Roman"/>
          <w:sz w:val="24"/>
          <w:szCs w:val="24"/>
        </w:rPr>
        <w:t xml:space="preserve"> факторов, в течение 10 дней с момента поступления заключения направляется сообщение о том, что данное заключение не подлежит рассмотрению с указанием причины. </w:t>
      </w:r>
    </w:p>
    <w:p w:rsidR="00130B8D" w:rsidRPr="009240B4" w:rsidRDefault="00130B8D" w:rsidP="00130B8D">
      <w:pPr>
        <w:ind w:firstLine="540"/>
        <w:jc w:val="both"/>
        <w:rPr>
          <w:rFonts w:ascii="Times New Roman" w:hAnsi="Times New Roman" w:cs="Times New Roman"/>
          <w:sz w:val="24"/>
          <w:szCs w:val="24"/>
        </w:rPr>
      </w:pPr>
    </w:p>
    <w:p w:rsidR="00130B8D" w:rsidRPr="009240B4" w:rsidRDefault="00130B8D" w:rsidP="00130B8D">
      <w:pPr>
        <w:ind w:firstLine="720"/>
        <w:jc w:val="both"/>
        <w:rPr>
          <w:rFonts w:ascii="Times New Roman" w:hAnsi="Times New Roman" w:cs="Times New Roman"/>
          <w:sz w:val="24"/>
          <w:szCs w:val="24"/>
        </w:rPr>
      </w:pPr>
    </w:p>
    <w:p w:rsidR="00130B8D" w:rsidRPr="009240B4" w:rsidRDefault="00130B8D" w:rsidP="00130B8D">
      <w:pPr>
        <w:jc w:val="both"/>
        <w:rPr>
          <w:rFonts w:ascii="Times New Roman" w:hAnsi="Times New Roman" w:cs="Times New Roman"/>
          <w:sz w:val="24"/>
          <w:szCs w:val="24"/>
        </w:rPr>
      </w:pPr>
      <w:r w:rsidRPr="009240B4">
        <w:rPr>
          <w:rFonts w:ascii="Times New Roman" w:hAnsi="Times New Roman" w:cs="Times New Roman"/>
          <w:sz w:val="24"/>
          <w:szCs w:val="24"/>
        </w:rPr>
        <w:t>Глава Нижнеиретского</w:t>
      </w:r>
    </w:p>
    <w:p w:rsidR="00130B8D" w:rsidRPr="009240B4" w:rsidRDefault="00130B8D" w:rsidP="00130B8D">
      <w:pPr>
        <w:jc w:val="both"/>
        <w:rPr>
          <w:rFonts w:ascii="Times New Roman" w:hAnsi="Times New Roman" w:cs="Times New Roman"/>
          <w:sz w:val="24"/>
          <w:szCs w:val="24"/>
        </w:rPr>
      </w:pPr>
      <w:r w:rsidRPr="009240B4">
        <w:rPr>
          <w:rFonts w:ascii="Times New Roman" w:hAnsi="Times New Roman" w:cs="Times New Roman"/>
          <w:sz w:val="24"/>
          <w:szCs w:val="24"/>
        </w:rPr>
        <w:t>муниципального образования</w:t>
      </w:r>
      <w:r w:rsidRPr="009240B4">
        <w:rPr>
          <w:rFonts w:ascii="Times New Roman" w:hAnsi="Times New Roman" w:cs="Times New Roman"/>
          <w:sz w:val="24"/>
          <w:szCs w:val="24"/>
        </w:rPr>
        <w:tab/>
      </w:r>
      <w:r w:rsidRPr="009240B4">
        <w:rPr>
          <w:rFonts w:ascii="Times New Roman" w:hAnsi="Times New Roman" w:cs="Times New Roman"/>
          <w:sz w:val="24"/>
          <w:szCs w:val="24"/>
        </w:rPr>
        <w:tab/>
      </w:r>
      <w:r w:rsidRPr="009240B4">
        <w:rPr>
          <w:rFonts w:ascii="Times New Roman" w:hAnsi="Times New Roman" w:cs="Times New Roman"/>
          <w:sz w:val="24"/>
          <w:szCs w:val="24"/>
        </w:rPr>
        <w:tab/>
      </w:r>
      <w:r w:rsidRPr="009240B4">
        <w:rPr>
          <w:rFonts w:ascii="Times New Roman" w:hAnsi="Times New Roman" w:cs="Times New Roman"/>
          <w:sz w:val="24"/>
          <w:szCs w:val="24"/>
        </w:rPr>
        <w:tab/>
      </w:r>
      <w:r w:rsidRPr="009240B4">
        <w:rPr>
          <w:rFonts w:ascii="Times New Roman" w:hAnsi="Times New Roman" w:cs="Times New Roman"/>
          <w:sz w:val="24"/>
          <w:szCs w:val="24"/>
        </w:rPr>
        <w:tab/>
      </w:r>
      <w:r w:rsidRPr="009240B4">
        <w:rPr>
          <w:rFonts w:ascii="Times New Roman" w:hAnsi="Times New Roman" w:cs="Times New Roman"/>
          <w:sz w:val="24"/>
          <w:szCs w:val="24"/>
        </w:rPr>
        <w:tab/>
        <w:t>Т.В. Винокурова</w:t>
      </w:r>
    </w:p>
    <w:p w:rsidR="007D3FF5" w:rsidRDefault="007D3FF5">
      <w:bookmarkStart w:id="0" w:name="_GoBack"/>
      <w:bookmarkEnd w:id="0"/>
    </w:p>
    <w:sectPr w:rsidR="007D3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AD"/>
    <w:rsid w:val="00130B8D"/>
    <w:rsid w:val="007D3FF5"/>
    <w:rsid w:val="00AE3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heading 3"/>
    <w:basedOn w:val="a"/>
    <w:next w:val="a"/>
    <w:link w:val="30"/>
    <w:qFormat/>
    <w:rsid w:val="00130B8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0B8D"/>
    <w:rPr>
      <w:rFonts w:ascii="Arial" w:eastAsia="Times New Roman" w:hAnsi="Arial" w:cs="Arial"/>
      <w:b/>
      <w:bCs/>
      <w:sz w:val="26"/>
      <w:szCs w:val="26"/>
      <w:lang w:eastAsia="ru-RU"/>
    </w:rPr>
  </w:style>
  <w:style w:type="character" w:styleId="a3">
    <w:name w:val="Hyperlink"/>
    <w:basedOn w:val="a0"/>
    <w:rsid w:val="00130B8D"/>
    <w:rPr>
      <w:color w:val="0000FF"/>
      <w:u w:val="single"/>
    </w:rPr>
  </w:style>
  <w:style w:type="paragraph" w:customStyle="1" w:styleId="1">
    <w:name w:val="Знак1"/>
    <w:basedOn w:val="a"/>
    <w:rsid w:val="00130B8D"/>
    <w:pPr>
      <w:spacing w:after="160" w:line="240" w:lineRule="exact"/>
      <w:jc w:val="right"/>
    </w:pPr>
    <w:rPr>
      <w:lang w:val="en-GB" w:eastAsia="en-US"/>
    </w:rPr>
  </w:style>
  <w:style w:type="paragraph" w:customStyle="1" w:styleId="ConsPlusNormal">
    <w:name w:val="ConsPlusNormal"/>
    <w:rsid w:val="00130B8D"/>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heading 3"/>
    <w:basedOn w:val="a"/>
    <w:next w:val="a"/>
    <w:link w:val="30"/>
    <w:qFormat/>
    <w:rsid w:val="00130B8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0B8D"/>
    <w:rPr>
      <w:rFonts w:ascii="Arial" w:eastAsia="Times New Roman" w:hAnsi="Arial" w:cs="Arial"/>
      <w:b/>
      <w:bCs/>
      <w:sz w:val="26"/>
      <w:szCs w:val="26"/>
      <w:lang w:eastAsia="ru-RU"/>
    </w:rPr>
  </w:style>
  <w:style w:type="character" w:styleId="a3">
    <w:name w:val="Hyperlink"/>
    <w:basedOn w:val="a0"/>
    <w:rsid w:val="00130B8D"/>
    <w:rPr>
      <w:color w:val="0000FF"/>
      <w:u w:val="single"/>
    </w:rPr>
  </w:style>
  <w:style w:type="paragraph" w:customStyle="1" w:styleId="1">
    <w:name w:val="Знак1"/>
    <w:basedOn w:val="a"/>
    <w:rsid w:val="00130B8D"/>
    <w:pPr>
      <w:spacing w:after="160" w:line="240" w:lineRule="exact"/>
      <w:jc w:val="right"/>
    </w:pPr>
    <w:rPr>
      <w:lang w:val="en-GB" w:eastAsia="en-US"/>
    </w:rPr>
  </w:style>
  <w:style w:type="paragraph" w:customStyle="1" w:styleId="ConsPlusNormal">
    <w:name w:val="ConsPlusNormal"/>
    <w:rsid w:val="00130B8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B159DE561126A89F2FAC3A877D1F2E5C3F7AD17EF54BFE8427040C7EA2273527FEFAB609DA4E0C0A84501A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44B159DE561126A89F2E4CEBE1B8BFEEDC0A9A819E502E3BC44271F09A7E" TargetMode="External"/><Relationship Id="rId12" Type="http://schemas.openxmlformats.org/officeDocument/2006/relationships/hyperlink" Target="consultantplus://offline/ref=154855A987AFC56BBAE2B4F7E5486FE5E618C3FC8F00A16B5A6C45D4BE2DC70BCA61328888DC0BI1k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44B159DE561126A89F2E4CEBE1B8BFEE5CAABA011E65FE9B41D2B1D900EA3E" TargetMode="External"/><Relationship Id="rId11" Type="http://schemas.openxmlformats.org/officeDocument/2006/relationships/hyperlink" Target="consultantplus://offline/ref=B44B159DE561126A89F2E4CEBE1B8BFEEDC0A9A819E502E3BC44271F09A7E" TargetMode="External"/><Relationship Id="rId5" Type="http://schemas.openxmlformats.org/officeDocument/2006/relationships/hyperlink" Target="consultantplus://offline/ref=88811D07740BD9093F2F1B15EBA654B3A7A883B027133896556F79BCFBv5DEE" TargetMode="External"/><Relationship Id="rId10" Type="http://schemas.openxmlformats.org/officeDocument/2006/relationships/hyperlink" Target="consultantplus://offline/ref=B44B159DE561126A89F2E4CEBE1B8BFEE5CAABA011E65FE9B41D2B1D900EA3E" TargetMode="External"/><Relationship Id="rId4" Type="http://schemas.openxmlformats.org/officeDocument/2006/relationships/webSettings" Target="webSettings.xml"/><Relationship Id="rId9" Type="http://schemas.openxmlformats.org/officeDocument/2006/relationships/hyperlink" Target="consultantplus://offline/ref=88811D07740BD9093F2F1B15EBA654B3A7A883B027133896556F79BCFBv5D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8361</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dc:creator>
  <cp:keywords/>
  <dc:description/>
  <cp:lastModifiedBy>поль</cp:lastModifiedBy>
  <cp:revision>2</cp:revision>
  <dcterms:created xsi:type="dcterms:W3CDTF">2020-12-15T06:58:00Z</dcterms:created>
  <dcterms:modified xsi:type="dcterms:W3CDTF">2020-12-15T06:58:00Z</dcterms:modified>
</cp:coreProperties>
</file>