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80" w:rsidRPr="00FC1880" w:rsidRDefault="00FC1880" w:rsidP="00FC1880">
      <w:pPr>
        <w:spacing w:after="0" w:line="240" w:lineRule="auto"/>
        <w:jc w:val="center"/>
        <w:rPr>
          <w:rFonts w:ascii="Times New Roman" w:eastAsia="Times New Roman" w:hAnsi="Times New Roman" w:cs="Times New Roman"/>
          <w:b/>
          <w:bCs/>
          <w:sz w:val="28"/>
          <w:szCs w:val="28"/>
          <w:lang w:eastAsia="ru-RU"/>
        </w:rPr>
      </w:pPr>
      <w:r w:rsidRPr="00FC1880">
        <w:rPr>
          <w:rFonts w:ascii="Times New Roman" w:eastAsia="Times New Roman" w:hAnsi="Times New Roman" w:cs="Times New Roman"/>
          <w:b/>
          <w:bCs/>
          <w:sz w:val="28"/>
          <w:szCs w:val="28"/>
          <w:lang w:eastAsia="ru-RU"/>
        </w:rPr>
        <w:t>РОССИЙСКАЯ ФЕДЕРАЦИЯ</w:t>
      </w:r>
    </w:p>
    <w:p w:rsidR="00FC1880" w:rsidRPr="00FC1880" w:rsidRDefault="00FC1880" w:rsidP="00FC1880">
      <w:pPr>
        <w:spacing w:after="0" w:line="240" w:lineRule="auto"/>
        <w:jc w:val="center"/>
        <w:rPr>
          <w:rFonts w:ascii="Times New Roman" w:eastAsia="Times New Roman" w:hAnsi="Times New Roman" w:cs="Times New Roman"/>
          <w:b/>
          <w:bCs/>
          <w:sz w:val="28"/>
          <w:szCs w:val="28"/>
          <w:lang w:eastAsia="ru-RU"/>
        </w:rPr>
      </w:pPr>
      <w:r w:rsidRPr="00FC1880">
        <w:rPr>
          <w:rFonts w:ascii="Times New Roman" w:eastAsia="Times New Roman" w:hAnsi="Times New Roman" w:cs="Times New Roman"/>
          <w:b/>
          <w:bCs/>
          <w:sz w:val="28"/>
          <w:szCs w:val="28"/>
          <w:lang w:eastAsia="ru-RU"/>
        </w:rPr>
        <w:t>Черемховский район Иркутская область</w:t>
      </w:r>
    </w:p>
    <w:p w:rsidR="00FC1880" w:rsidRPr="00FC1880" w:rsidRDefault="00FC1880" w:rsidP="00FC1880">
      <w:pPr>
        <w:spacing w:after="0" w:line="240" w:lineRule="auto"/>
        <w:jc w:val="center"/>
        <w:rPr>
          <w:rFonts w:ascii="Times New Roman" w:eastAsia="Times New Roman" w:hAnsi="Times New Roman" w:cs="Times New Roman"/>
          <w:b/>
          <w:bCs/>
          <w:sz w:val="28"/>
          <w:szCs w:val="28"/>
          <w:lang w:eastAsia="ru-RU"/>
        </w:rPr>
      </w:pPr>
      <w:r w:rsidRPr="00FC1880">
        <w:rPr>
          <w:rFonts w:ascii="Times New Roman" w:eastAsia="Times New Roman" w:hAnsi="Times New Roman" w:cs="Times New Roman"/>
          <w:b/>
          <w:bCs/>
          <w:sz w:val="28"/>
          <w:szCs w:val="28"/>
          <w:lang w:eastAsia="ru-RU"/>
        </w:rPr>
        <w:t>Голуметское муниципальное образование</w:t>
      </w:r>
    </w:p>
    <w:p w:rsidR="00FC1880" w:rsidRPr="00FC1880" w:rsidRDefault="00FC1880" w:rsidP="00FC1880">
      <w:pPr>
        <w:spacing w:after="0" w:line="240" w:lineRule="auto"/>
        <w:jc w:val="center"/>
        <w:rPr>
          <w:rFonts w:ascii="Times New Roman" w:eastAsia="Times New Roman" w:hAnsi="Times New Roman" w:cs="Times New Roman"/>
          <w:b/>
          <w:bCs/>
          <w:sz w:val="28"/>
          <w:szCs w:val="28"/>
          <w:lang w:eastAsia="ru-RU"/>
        </w:rPr>
      </w:pPr>
      <w:r w:rsidRPr="00FC1880">
        <w:rPr>
          <w:rFonts w:ascii="Times New Roman" w:eastAsia="Times New Roman" w:hAnsi="Times New Roman" w:cs="Times New Roman"/>
          <w:b/>
          <w:bCs/>
          <w:sz w:val="28"/>
          <w:szCs w:val="28"/>
          <w:lang w:eastAsia="ru-RU"/>
        </w:rPr>
        <w:t>Администрация</w:t>
      </w:r>
    </w:p>
    <w:p w:rsidR="00FC1880" w:rsidRPr="00FC1880" w:rsidRDefault="00FC1880" w:rsidP="00FC1880">
      <w:pPr>
        <w:spacing w:after="0" w:line="240" w:lineRule="auto"/>
        <w:jc w:val="center"/>
        <w:rPr>
          <w:rFonts w:ascii="Times New Roman" w:eastAsia="Times New Roman" w:hAnsi="Times New Roman" w:cs="Times New Roman"/>
          <w:b/>
          <w:bCs/>
          <w:sz w:val="24"/>
          <w:szCs w:val="24"/>
          <w:lang w:eastAsia="ru-RU"/>
        </w:rPr>
      </w:pPr>
    </w:p>
    <w:p w:rsidR="00FC1880" w:rsidRPr="00FC1880" w:rsidRDefault="00FC1880" w:rsidP="00FC1880">
      <w:pPr>
        <w:spacing w:after="0" w:line="240" w:lineRule="auto"/>
        <w:jc w:val="center"/>
        <w:rPr>
          <w:rFonts w:ascii="Times New Roman" w:eastAsia="Times New Roman" w:hAnsi="Times New Roman" w:cs="Times New Roman"/>
          <w:b/>
          <w:bCs/>
          <w:sz w:val="28"/>
          <w:szCs w:val="28"/>
          <w:lang w:eastAsia="ru-RU"/>
        </w:rPr>
      </w:pPr>
      <w:r w:rsidRPr="00FC1880">
        <w:rPr>
          <w:rFonts w:ascii="Times New Roman" w:eastAsia="Times New Roman" w:hAnsi="Times New Roman" w:cs="Times New Roman"/>
          <w:b/>
          <w:bCs/>
          <w:sz w:val="28"/>
          <w:szCs w:val="28"/>
          <w:lang w:eastAsia="ru-RU"/>
        </w:rPr>
        <w:t>ПОСТАНОВЛЕНИЕ</w:t>
      </w:r>
    </w:p>
    <w:p w:rsidR="00FC1880" w:rsidRPr="00FC1880" w:rsidRDefault="00616C47" w:rsidP="00FC188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310E1C">
        <w:rPr>
          <w:rFonts w:ascii="Times New Roman" w:eastAsia="Times New Roman" w:hAnsi="Times New Roman" w:cs="Times New Roman"/>
          <w:bCs/>
          <w:sz w:val="28"/>
          <w:szCs w:val="28"/>
          <w:lang w:eastAsia="ru-RU"/>
        </w:rPr>
        <w:t>06.07.</w:t>
      </w:r>
      <w:r>
        <w:rPr>
          <w:rFonts w:ascii="Times New Roman" w:eastAsia="Times New Roman" w:hAnsi="Times New Roman" w:cs="Times New Roman"/>
          <w:bCs/>
          <w:sz w:val="28"/>
          <w:szCs w:val="28"/>
          <w:lang w:eastAsia="ru-RU"/>
        </w:rPr>
        <w:t>2015 №</w:t>
      </w:r>
      <w:r w:rsidR="00310E1C">
        <w:rPr>
          <w:rFonts w:ascii="Times New Roman" w:eastAsia="Times New Roman" w:hAnsi="Times New Roman" w:cs="Times New Roman"/>
          <w:bCs/>
          <w:sz w:val="28"/>
          <w:szCs w:val="28"/>
          <w:lang w:eastAsia="ru-RU"/>
        </w:rPr>
        <w:t xml:space="preserve"> 110</w:t>
      </w:r>
    </w:p>
    <w:p w:rsidR="00FC1880" w:rsidRPr="00FC1880" w:rsidRDefault="00FC1880" w:rsidP="00FC1880">
      <w:pPr>
        <w:spacing w:after="0" w:line="240" w:lineRule="auto"/>
        <w:rPr>
          <w:rFonts w:ascii="Times New Roman" w:eastAsia="Times New Roman" w:hAnsi="Times New Roman" w:cs="Times New Roman"/>
          <w:bCs/>
          <w:sz w:val="28"/>
          <w:szCs w:val="28"/>
          <w:lang w:eastAsia="ru-RU"/>
        </w:rPr>
      </w:pPr>
      <w:r w:rsidRPr="00FC1880">
        <w:rPr>
          <w:rFonts w:ascii="Times New Roman" w:eastAsia="Times New Roman" w:hAnsi="Times New Roman" w:cs="Times New Roman"/>
          <w:bCs/>
          <w:sz w:val="28"/>
          <w:szCs w:val="28"/>
          <w:lang w:eastAsia="ru-RU"/>
        </w:rPr>
        <w:t>с. Голуметь</w:t>
      </w:r>
    </w:p>
    <w:p w:rsidR="00FC1880" w:rsidRPr="00FC1880" w:rsidRDefault="00FC1880" w:rsidP="00FC1880">
      <w:pPr>
        <w:spacing w:after="0" w:line="240" w:lineRule="auto"/>
        <w:rPr>
          <w:rFonts w:ascii="Times New Roman" w:eastAsia="Times New Roman" w:hAnsi="Times New Roman" w:cs="Times New Roman"/>
          <w:bCs/>
          <w:sz w:val="20"/>
          <w:szCs w:val="20"/>
          <w:lang w:eastAsia="ru-RU"/>
        </w:rPr>
      </w:pPr>
    </w:p>
    <w:p w:rsidR="00FC1880" w:rsidRPr="00FC1880" w:rsidRDefault="00FC1880" w:rsidP="00FC1880">
      <w:pPr>
        <w:spacing w:after="0" w:line="240" w:lineRule="auto"/>
        <w:rPr>
          <w:rFonts w:ascii="Times New Roman" w:eastAsia="Times New Roman" w:hAnsi="Times New Roman" w:cs="Times New Roman"/>
          <w:b/>
          <w:bCs/>
          <w:sz w:val="24"/>
          <w:szCs w:val="24"/>
          <w:lang w:eastAsia="ru-RU"/>
        </w:rPr>
      </w:pPr>
      <w:r w:rsidRPr="00FC1880">
        <w:rPr>
          <w:rFonts w:ascii="Times New Roman" w:eastAsia="Times New Roman" w:hAnsi="Times New Roman" w:cs="Times New Roman"/>
          <w:b/>
          <w:bCs/>
          <w:sz w:val="24"/>
          <w:szCs w:val="24"/>
          <w:lang w:eastAsia="ru-RU"/>
        </w:rPr>
        <w:t>«Об утверждении административного регламента</w:t>
      </w:r>
    </w:p>
    <w:p w:rsidR="00FC1880" w:rsidRPr="00FC1880" w:rsidRDefault="00FC1880" w:rsidP="00FC1880">
      <w:pPr>
        <w:spacing w:after="0" w:line="240" w:lineRule="auto"/>
        <w:rPr>
          <w:rFonts w:ascii="Times New Roman" w:eastAsia="Times New Roman" w:hAnsi="Times New Roman" w:cs="Times New Roman"/>
          <w:b/>
          <w:bCs/>
          <w:sz w:val="24"/>
          <w:szCs w:val="24"/>
          <w:lang w:eastAsia="ru-RU"/>
        </w:rPr>
      </w:pPr>
      <w:r w:rsidRPr="00FC1880">
        <w:rPr>
          <w:rFonts w:ascii="Times New Roman" w:eastAsia="Times New Roman" w:hAnsi="Times New Roman" w:cs="Times New Roman"/>
          <w:b/>
          <w:bCs/>
          <w:sz w:val="24"/>
          <w:szCs w:val="24"/>
          <w:lang w:eastAsia="ru-RU"/>
        </w:rPr>
        <w:t>предоставления муниципальной услуги «</w:t>
      </w:r>
      <w:proofErr w:type="gramStart"/>
      <w:r w:rsidRPr="00FC1880">
        <w:rPr>
          <w:rFonts w:ascii="Times New Roman" w:eastAsia="Times New Roman" w:hAnsi="Times New Roman" w:cs="Times New Roman"/>
          <w:b/>
          <w:bCs/>
          <w:sz w:val="24"/>
          <w:szCs w:val="24"/>
          <w:lang w:eastAsia="ru-RU"/>
        </w:rPr>
        <w:t>Предварительное</w:t>
      </w:r>
      <w:proofErr w:type="gramEnd"/>
    </w:p>
    <w:p w:rsidR="00FC1880" w:rsidRPr="00FC1880" w:rsidRDefault="00FC1880" w:rsidP="00FC1880">
      <w:pPr>
        <w:spacing w:after="0" w:line="240" w:lineRule="auto"/>
        <w:rPr>
          <w:rFonts w:ascii="Times New Roman" w:eastAsia="Times New Roman" w:hAnsi="Times New Roman" w:cs="Times New Roman"/>
          <w:b/>
          <w:bCs/>
          <w:sz w:val="24"/>
          <w:szCs w:val="24"/>
          <w:lang w:eastAsia="ru-RU"/>
        </w:rPr>
      </w:pPr>
      <w:r w:rsidRPr="00FC1880">
        <w:rPr>
          <w:rFonts w:ascii="Times New Roman" w:eastAsia="Times New Roman" w:hAnsi="Times New Roman" w:cs="Times New Roman"/>
          <w:b/>
          <w:bCs/>
          <w:sz w:val="24"/>
          <w:szCs w:val="24"/>
          <w:lang w:eastAsia="ru-RU"/>
        </w:rPr>
        <w:t xml:space="preserve">согласование предоставления земельного участка, </w:t>
      </w:r>
    </w:p>
    <w:p w:rsidR="00FC1880" w:rsidRPr="00FC1880" w:rsidRDefault="00FC1880" w:rsidP="00FC1880">
      <w:pPr>
        <w:spacing w:after="0" w:line="240" w:lineRule="auto"/>
        <w:rPr>
          <w:rFonts w:ascii="Times New Roman" w:eastAsia="Times New Roman" w:hAnsi="Times New Roman" w:cs="Times New Roman"/>
          <w:b/>
          <w:bCs/>
          <w:sz w:val="24"/>
          <w:szCs w:val="24"/>
          <w:lang w:eastAsia="ru-RU"/>
        </w:rPr>
      </w:pPr>
      <w:proofErr w:type="gramStart"/>
      <w:r w:rsidRPr="00FC1880">
        <w:rPr>
          <w:rFonts w:ascii="Times New Roman" w:eastAsia="Times New Roman" w:hAnsi="Times New Roman" w:cs="Times New Roman"/>
          <w:b/>
          <w:bCs/>
          <w:sz w:val="24"/>
          <w:szCs w:val="24"/>
          <w:lang w:eastAsia="ru-RU"/>
        </w:rPr>
        <w:t>находящегося</w:t>
      </w:r>
      <w:proofErr w:type="gramEnd"/>
      <w:r w:rsidRPr="00FC1880">
        <w:rPr>
          <w:rFonts w:ascii="Times New Roman" w:eastAsia="Times New Roman" w:hAnsi="Times New Roman" w:cs="Times New Roman"/>
          <w:b/>
          <w:bCs/>
          <w:sz w:val="24"/>
          <w:szCs w:val="24"/>
          <w:lang w:eastAsia="ru-RU"/>
        </w:rPr>
        <w:t xml:space="preserve"> в муниципальной собственности или </w:t>
      </w:r>
    </w:p>
    <w:p w:rsidR="00FC1880" w:rsidRPr="00FC1880" w:rsidRDefault="00FC1880" w:rsidP="00FC1880">
      <w:pPr>
        <w:spacing w:after="0" w:line="240" w:lineRule="auto"/>
        <w:rPr>
          <w:rFonts w:ascii="Times New Roman" w:eastAsia="Times New Roman" w:hAnsi="Times New Roman" w:cs="Times New Roman"/>
          <w:b/>
          <w:bCs/>
          <w:sz w:val="24"/>
          <w:szCs w:val="24"/>
          <w:lang w:eastAsia="ru-RU"/>
        </w:rPr>
      </w:pPr>
      <w:r w:rsidRPr="00FC1880">
        <w:rPr>
          <w:rFonts w:ascii="Times New Roman" w:eastAsia="Times New Roman" w:hAnsi="Times New Roman" w:cs="Times New Roman"/>
          <w:b/>
          <w:bCs/>
          <w:sz w:val="24"/>
          <w:szCs w:val="24"/>
          <w:lang w:eastAsia="ru-RU"/>
        </w:rPr>
        <w:t xml:space="preserve">земельного участка, </w:t>
      </w:r>
      <w:proofErr w:type="gramStart"/>
      <w:r w:rsidRPr="00FC1880">
        <w:rPr>
          <w:rFonts w:ascii="Times New Roman" w:eastAsia="Times New Roman" w:hAnsi="Times New Roman" w:cs="Times New Roman"/>
          <w:b/>
          <w:bCs/>
          <w:sz w:val="24"/>
          <w:szCs w:val="24"/>
          <w:lang w:eastAsia="ru-RU"/>
        </w:rPr>
        <w:t>государственная</w:t>
      </w:r>
      <w:proofErr w:type="gramEnd"/>
      <w:r w:rsidRPr="00FC1880">
        <w:rPr>
          <w:rFonts w:ascii="Times New Roman" w:eastAsia="Times New Roman" w:hAnsi="Times New Roman" w:cs="Times New Roman"/>
          <w:b/>
          <w:bCs/>
          <w:sz w:val="24"/>
          <w:szCs w:val="24"/>
          <w:lang w:eastAsia="ru-RU"/>
        </w:rPr>
        <w:t xml:space="preserve"> </w:t>
      </w:r>
    </w:p>
    <w:p w:rsidR="00FC1880" w:rsidRPr="00FC1880" w:rsidRDefault="00FC1880" w:rsidP="00FC1880">
      <w:pPr>
        <w:spacing w:after="0" w:line="240" w:lineRule="auto"/>
        <w:rPr>
          <w:rFonts w:ascii="Times New Roman" w:eastAsia="Times New Roman" w:hAnsi="Times New Roman" w:cs="Times New Roman"/>
          <w:b/>
          <w:bCs/>
          <w:sz w:val="24"/>
          <w:szCs w:val="24"/>
          <w:lang w:eastAsia="ru-RU"/>
        </w:rPr>
      </w:pPr>
      <w:proofErr w:type="gramStart"/>
      <w:r w:rsidRPr="00FC1880">
        <w:rPr>
          <w:rFonts w:ascii="Times New Roman" w:eastAsia="Times New Roman" w:hAnsi="Times New Roman" w:cs="Times New Roman"/>
          <w:b/>
          <w:bCs/>
          <w:sz w:val="24"/>
          <w:szCs w:val="24"/>
          <w:lang w:eastAsia="ru-RU"/>
        </w:rPr>
        <w:t>собственность</w:t>
      </w:r>
      <w:proofErr w:type="gramEnd"/>
      <w:r w:rsidRPr="00FC1880">
        <w:rPr>
          <w:rFonts w:ascii="Times New Roman" w:eastAsia="Times New Roman" w:hAnsi="Times New Roman" w:cs="Times New Roman"/>
          <w:b/>
          <w:bCs/>
          <w:sz w:val="24"/>
          <w:szCs w:val="24"/>
          <w:lang w:eastAsia="ru-RU"/>
        </w:rPr>
        <w:t xml:space="preserve"> на которые не разграничена, </w:t>
      </w:r>
    </w:p>
    <w:p w:rsidR="00FC1880" w:rsidRPr="00FC1880" w:rsidRDefault="00FC1880" w:rsidP="00FC1880">
      <w:pPr>
        <w:spacing w:after="0" w:line="240" w:lineRule="auto"/>
        <w:rPr>
          <w:rFonts w:ascii="Times New Roman" w:eastAsia="Times New Roman" w:hAnsi="Times New Roman" w:cs="Times New Roman"/>
          <w:b/>
          <w:bCs/>
          <w:sz w:val="24"/>
          <w:szCs w:val="24"/>
          <w:lang w:eastAsia="ru-RU"/>
        </w:rPr>
      </w:pPr>
      <w:proofErr w:type="gramStart"/>
      <w:r w:rsidRPr="00FC1880">
        <w:rPr>
          <w:rFonts w:ascii="Times New Roman" w:eastAsia="Times New Roman" w:hAnsi="Times New Roman" w:cs="Times New Roman"/>
          <w:b/>
          <w:bCs/>
          <w:sz w:val="24"/>
          <w:szCs w:val="24"/>
          <w:lang w:eastAsia="ru-RU"/>
        </w:rPr>
        <w:t>расположенного</w:t>
      </w:r>
      <w:proofErr w:type="gramEnd"/>
      <w:r w:rsidRPr="00FC1880">
        <w:rPr>
          <w:rFonts w:ascii="Times New Roman" w:eastAsia="Times New Roman" w:hAnsi="Times New Roman" w:cs="Times New Roman"/>
          <w:b/>
          <w:bCs/>
          <w:sz w:val="24"/>
          <w:szCs w:val="24"/>
          <w:lang w:eastAsia="ru-RU"/>
        </w:rPr>
        <w:t xml:space="preserve"> на территории Голуметского </w:t>
      </w:r>
    </w:p>
    <w:p w:rsidR="00FC1880" w:rsidRPr="00FC1880" w:rsidRDefault="00FC1880" w:rsidP="00FC1880">
      <w:pPr>
        <w:spacing w:after="0" w:line="240" w:lineRule="auto"/>
        <w:rPr>
          <w:rFonts w:ascii="Times New Roman" w:eastAsia="Times New Roman" w:hAnsi="Times New Roman" w:cs="Times New Roman"/>
          <w:b/>
          <w:bCs/>
          <w:sz w:val="24"/>
          <w:szCs w:val="24"/>
          <w:lang w:eastAsia="ru-RU"/>
        </w:rPr>
      </w:pPr>
      <w:r w:rsidRPr="00FC1880">
        <w:rPr>
          <w:rFonts w:ascii="Times New Roman" w:eastAsia="Times New Roman" w:hAnsi="Times New Roman" w:cs="Times New Roman"/>
          <w:b/>
          <w:bCs/>
          <w:sz w:val="24"/>
          <w:szCs w:val="24"/>
          <w:lang w:eastAsia="ru-RU"/>
        </w:rPr>
        <w:t>муниципального образования»</w:t>
      </w:r>
    </w:p>
    <w:p w:rsidR="00FC1880" w:rsidRPr="00FC1880" w:rsidRDefault="00FC1880" w:rsidP="00FC1880">
      <w:pPr>
        <w:spacing w:after="0" w:line="240" w:lineRule="auto"/>
        <w:jc w:val="both"/>
        <w:rPr>
          <w:rFonts w:ascii="Times New Roman" w:eastAsia="Times New Roman" w:hAnsi="Times New Roman" w:cs="Times New Roman"/>
          <w:bCs/>
          <w:sz w:val="28"/>
          <w:szCs w:val="28"/>
          <w:lang w:eastAsia="ru-RU"/>
        </w:rPr>
      </w:pPr>
    </w:p>
    <w:p w:rsidR="00FC1880" w:rsidRPr="00FC1880" w:rsidRDefault="00FC1880" w:rsidP="00FC1880">
      <w:pPr>
        <w:spacing w:after="0" w:line="240" w:lineRule="auto"/>
        <w:ind w:firstLine="708"/>
        <w:jc w:val="both"/>
        <w:rPr>
          <w:rFonts w:ascii="Times New Roman" w:eastAsia="Times New Roman" w:hAnsi="Times New Roman" w:cs="Times New Roman"/>
          <w:bCs/>
          <w:sz w:val="28"/>
          <w:szCs w:val="28"/>
          <w:lang w:eastAsia="ru-RU"/>
        </w:rPr>
      </w:pPr>
      <w:proofErr w:type="gramStart"/>
      <w:r w:rsidRPr="00FC1880">
        <w:rPr>
          <w:rFonts w:ascii="Times New Roman" w:eastAsia="Times New Roman" w:hAnsi="Times New Roman" w:cs="Times New Roman"/>
          <w:bCs/>
          <w:sz w:val="28"/>
          <w:szCs w:val="28"/>
          <w:lang w:eastAsia="ru-RU"/>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Голуметского муниципального образования от 01.12.2011 № 00 «Об утверждении Положения о порядке разработки и утверждения административных регламентов муниципальных услуг», статьями 6, 17, 32, 43 Устава Голуметского муниципального образ</w:t>
      </w:r>
      <w:r w:rsidR="008B08AD">
        <w:rPr>
          <w:rFonts w:ascii="Times New Roman" w:eastAsia="Times New Roman" w:hAnsi="Times New Roman" w:cs="Times New Roman"/>
          <w:bCs/>
          <w:sz w:val="28"/>
          <w:szCs w:val="28"/>
          <w:lang w:eastAsia="ru-RU"/>
        </w:rPr>
        <w:t>ования, администрация Голуметского</w:t>
      </w:r>
      <w:r w:rsidRPr="00FC1880">
        <w:rPr>
          <w:rFonts w:ascii="Times New Roman" w:eastAsia="Times New Roman" w:hAnsi="Times New Roman" w:cs="Times New Roman"/>
          <w:bCs/>
          <w:sz w:val="28"/>
          <w:szCs w:val="28"/>
          <w:lang w:eastAsia="ru-RU"/>
        </w:rPr>
        <w:t xml:space="preserve"> муниципального образования</w:t>
      </w:r>
      <w:proofErr w:type="gramEnd"/>
    </w:p>
    <w:p w:rsidR="00FC1880" w:rsidRPr="00FC1880" w:rsidRDefault="00FC1880" w:rsidP="00FC1880">
      <w:pPr>
        <w:spacing w:after="0" w:line="240" w:lineRule="auto"/>
        <w:jc w:val="both"/>
        <w:rPr>
          <w:rFonts w:ascii="Times New Roman" w:eastAsia="Times New Roman" w:hAnsi="Times New Roman" w:cs="Times New Roman"/>
          <w:bCs/>
          <w:sz w:val="20"/>
          <w:szCs w:val="20"/>
          <w:lang w:eastAsia="ru-RU"/>
        </w:rPr>
      </w:pPr>
    </w:p>
    <w:p w:rsidR="00FC1880" w:rsidRPr="00FC1880" w:rsidRDefault="00FC1880" w:rsidP="00FC1880">
      <w:pPr>
        <w:spacing w:after="0" w:line="240" w:lineRule="auto"/>
        <w:jc w:val="center"/>
        <w:rPr>
          <w:rFonts w:ascii="Times New Roman" w:eastAsia="Times New Roman" w:hAnsi="Times New Roman" w:cs="Times New Roman"/>
          <w:b/>
          <w:bCs/>
          <w:sz w:val="28"/>
          <w:szCs w:val="28"/>
          <w:lang w:eastAsia="ru-RU"/>
        </w:rPr>
      </w:pPr>
      <w:proofErr w:type="gramStart"/>
      <w:r w:rsidRPr="00FC1880">
        <w:rPr>
          <w:rFonts w:ascii="Times New Roman" w:eastAsia="Times New Roman" w:hAnsi="Times New Roman" w:cs="Times New Roman"/>
          <w:b/>
          <w:bCs/>
          <w:sz w:val="28"/>
          <w:szCs w:val="28"/>
          <w:lang w:eastAsia="ru-RU"/>
        </w:rPr>
        <w:t>п</w:t>
      </w:r>
      <w:proofErr w:type="gramEnd"/>
      <w:r w:rsidRPr="00FC1880">
        <w:rPr>
          <w:rFonts w:ascii="Times New Roman" w:eastAsia="Times New Roman" w:hAnsi="Times New Roman" w:cs="Times New Roman"/>
          <w:b/>
          <w:bCs/>
          <w:sz w:val="28"/>
          <w:szCs w:val="28"/>
          <w:lang w:eastAsia="ru-RU"/>
        </w:rPr>
        <w:t xml:space="preserve"> о с т а н о в л я е т:</w:t>
      </w:r>
    </w:p>
    <w:p w:rsidR="00FC1880" w:rsidRPr="00FC1880" w:rsidRDefault="00FC1880" w:rsidP="00FC1880">
      <w:pPr>
        <w:spacing w:after="0" w:line="240" w:lineRule="auto"/>
        <w:jc w:val="both"/>
        <w:rPr>
          <w:rFonts w:ascii="Times New Roman" w:eastAsia="Times New Roman" w:hAnsi="Times New Roman" w:cs="Times New Roman"/>
          <w:bCs/>
          <w:sz w:val="20"/>
          <w:szCs w:val="20"/>
          <w:lang w:eastAsia="ru-RU"/>
        </w:rPr>
      </w:pPr>
    </w:p>
    <w:p w:rsidR="00FC1880" w:rsidRPr="00FC1880" w:rsidRDefault="00FC1880" w:rsidP="00FC1880">
      <w:pPr>
        <w:spacing w:after="0" w:line="240" w:lineRule="auto"/>
        <w:ind w:firstLine="708"/>
        <w:jc w:val="both"/>
        <w:rPr>
          <w:rFonts w:ascii="Times New Roman" w:eastAsia="Times New Roman" w:hAnsi="Times New Roman" w:cs="Times New Roman"/>
          <w:bCs/>
          <w:sz w:val="28"/>
          <w:szCs w:val="28"/>
          <w:lang w:eastAsia="ru-RU"/>
        </w:rPr>
      </w:pPr>
      <w:r w:rsidRPr="00FC1880">
        <w:rPr>
          <w:rFonts w:ascii="Times New Roman" w:eastAsia="Times New Roman" w:hAnsi="Times New Roman" w:cs="Times New Roman"/>
          <w:bCs/>
          <w:sz w:val="28"/>
          <w:szCs w:val="28"/>
          <w:lang w:eastAsia="ru-RU"/>
        </w:rPr>
        <w:t>1. Утвердить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земельного участка, государственная собственность на который не разграничена, расположенного на территории Голуметского муниципального образования» (прилагается).</w:t>
      </w:r>
    </w:p>
    <w:p w:rsidR="00FC1880" w:rsidRPr="00FC1880" w:rsidRDefault="00FC1880" w:rsidP="00FC1880">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ab/>
        <w:t xml:space="preserve">2. Специалисту администрации Голуметского муниципального образования  опубликовать настоящее постановление в издании «Голуметский вестник» и разместить на официальном сайте Черемховского районного муниципального образования в информационно – телекоммуникационной сети «Интернет»:  </w:t>
      </w:r>
      <w:proofErr w:type="spellStart"/>
      <w:r w:rsidRPr="00FC1880">
        <w:rPr>
          <w:rFonts w:ascii="Times New Roman" w:eastAsia="Times New Roman" w:hAnsi="Times New Roman" w:cs="Times New Roman"/>
          <w:sz w:val="28"/>
          <w:szCs w:val="28"/>
          <w:lang w:val="en-US" w:eastAsia="ru-RU"/>
        </w:rPr>
        <w:t>cher</w:t>
      </w:r>
      <w:proofErr w:type="spellEnd"/>
      <w:r w:rsidRPr="00FC1880">
        <w:rPr>
          <w:rFonts w:ascii="Times New Roman" w:eastAsia="Times New Roman" w:hAnsi="Times New Roman" w:cs="Times New Roman"/>
          <w:sz w:val="28"/>
          <w:szCs w:val="28"/>
          <w:lang w:eastAsia="ru-RU"/>
        </w:rPr>
        <w:t>.</w:t>
      </w:r>
      <w:proofErr w:type="spellStart"/>
      <w:r w:rsidRPr="00FC1880">
        <w:rPr>
          <w:rFonts w:ascii="Times New Roman" w:eastAsia="Times New Roman" w:hAnsi="Times New Roman" w:cs="Times New Roman"/>
          <w:sz w:val="28"/>
          <w:szCs w:val="28"/>
          <w:lang w:val="en-US" w:eastAsia="ru-RU"/>
        </w:rPr>
        <w:t>irkobl</w:t>
      </w:r>
      <w:proofErr w:type="spellEnd"/>
      <w:r w:rsidRPr="00FC1880">
        <w:rPr>
          <w:rFonts w:ascii="Times New Roman" w:eastAsia="Times New Roman" w:hAnsi="Times New Roman" w:cs="Times New Roman"/>
          <w:sz w:val="28"/>
          <w:szCs w:val="28"/>
          <w:lang w:eastAsia="ru-RU"/>
        </w:rPr>
        <w:t>.</w:t>
      </w:r>
      <w:proofErr w:type="spellStart"/>
      <w:r w:rsidRPr="00FC1880">
        <w:rPr>
          <w:rFonts w:ascii="Times New Roman" w:eastAsia="Times New Roman" w:hAnsi="Times New Roman" w:cs="Times New Roman"/>
          <w:sz w:val="28"/>
          <w:szCs w:val="28"/>
          <w:lang w:val="en-US" w:eastAsia="ru-RU"/>
        </w:rPr>
        <w:t>ru</w:t>
      </w:r>
      <w:proofErr w:type="spellEnd"/>
      <w:r w:rsidRPr="00FC1880">
        <w:rPr>
          <w:rFonts w:ascii="Times New Roman" w:eastAsia="Times New Roman" w:hAnsi="Times New Roman" w:cs="Times New Roman"/>
          <w:sz w:val="28"/>
          <w:szCs w:val="28"/>
          <w:lang w:eastAsia="ru-RU"/>
        </w:rPr>
        <w:t xml:space="preserve"> в разделе «поселения района» в подразделе Голуметского муниципального образования.</w:t>
      </w:r>
    </w:p>
    <w:p w:rsidR="00FC1880" w:rsidRPr="00FC1880" w:rsidRDefault="00FC1880" w:rsidP="00FC1880">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ab/>
        <w:t xml:space="preserve">  3. Настоящее постановление вступает в силу со дня его официального опубликования.</w:t>
      </w:r>
    </w:p>
    <w:p w:rsidR="00FC1880" w:rsidRPr="00FC1880" w:rsidRDefault="00FC1880" w:rsidP="00FC1880">
      <w:pPr>
        <w:spacing w:after="0" w:line="240" w:lineRule="auto"/>
        <w:ind w:firstLine="708"/>
        <w:jc w:val="both"/>
        <w:rPr>
          <w:rFonts w:ascii="Times New Roman" w:eastAsia="Times New Roman" w:hAnsi="Times New Roman" w:cs="Times New Roman"/>
          <w:bCs/>
          <w:sz w:val="28"/>
          <w:szCs w:val="28"/>
          <w:lang w:eastAsia="ru-RU"/>
        </w:rPr>
      </w:pPr>
      <w:r w:rsidRPr="00FC1880">
        <w:rPr>
          <w:rFonts w:ascii="Times New Roman" w:eastAsia="Times New Roman" w:hAnsi="Times New Roman" w:cs="Times New Roman"/>
          <w:bCs/>
          <w:sz w:val="28"/>
          <w:szCs w:val="28"/>
          <w:lang w:eastAsia="ru-RU"/>
        </w:rPr>
        <w:t xml:space="preserve">4. </w:t>
      </w:r>
      <w:proofErr w:type="gramStart"/>
      <w:r w:rsidRPr="00FC1880">
        <w:rPr>
          <w:rFonts w:ascii="Times New Roman" w:eastAsia="Times New Roman" w:hAnsi="Times New Roman" w:cs="Times New Roman"/>
          <w:bCs/>
          <w:sz w:val="28"/>
          <w:szCs w:val="28"/>
          <w:lang w:eastAsia="ru-RU"/>
        </w:rPr>
        <w:t>Контроль за</w:t>
      </w:r>
      <w:proofErr w:type="gramEnd"/>
      <w:r w:rsidRPr="00FC1880">
        <w:rPr>
          <w:rFonts w:ascii="Times New Roman" w:eastAsia="Times New Roman" w:hAnsi="Times New Roman" w:cs="Times New Roman"/>
          <w:bCs/>
          <w:sz w:val="28"/>
          <w:szCs w:val="28"/>
          <w:lang w:eastAsia="ru-RU"/>
        </w:rPr>
        <w:t xml:space="preserve"> выполнением настоящего постановления возложить на главу Голуметского муниципального образования В.А. Лохову</w:t>
      </w:r>
    </w:p>
    <w:p w:rsidR="00FC1880" w:rsidRPr="00FC1880" w:rsidRDefault="00FC1880" w:rsidP="00FC1880">
      <w:pPr>
        <w:spacing w:after="0" w:line="240" w:lineRule="auto"/>
        <w:jc w:val="both"/>
        <w:rPr>
          <w:rFonts w:ascii="Times New Roman" w:eastAsia="Times New Roman" w:hAnsi="Times New Roman" w:cs="Times New Roman"/>
          <w:bCs/>
          <w:sz w:val="28"/>
          <w:szCs w:val="28"/>
          <w:lang w:eastAsia="ru-RU"/>
        </w:rPr>
      </w:pPr>
    </w:p>
    <w:p w:rsidR="00FC1880" w:rsidRPr="00FC1880" w:rsidRDefault="00FC1880" w:rsidP="00FC1880">
      <w:pPr>
        <w:spacing w:after="0" w:line="240" w:lineRule="auto"/>
        <w:jc w:val="both"/>
        <w:rPr>
          <w:rFonts w:ascii="Times New Roman" w:eastAsia="Times New Roman" w:hAnsi="Times New Roman" w:cs="Times New Roman"/>
          <w:bCs/>
          <w:sz w:val="28"/>
          <w:szCs w:val="28"/>
          <w:lang w:eastAsia="ru-RU"/>
        </w:rPr>
      </w:pPr>
      <w:r w:rsidRPr="00FC1880">
        <w:rPr>
          <w:rFonts w:ascii="Times New Roman" w:eastAsia="Times New Roman" w:hAnsi="Times New Roman" w:cs="Times New Roman"/>
          <w:bCs/>
          <w:sz w:val="28"/>
          <w:szCs w:val="28"/>
          <w:lang w:eastAsia="ru-RU"/>
        </w:rPr>
        <w:t xml:space="preserve">Глава Голуметского </w:t>
      </w:r>
    </w:p>
    <w:p w:rsidR="00FC1880" w:rsidRPr="00FC1880" w:rsidRDefault="00FC1880" w:rsidP="00FC1880">
      <w:pPr>
        <w:spacing w:after="0" w:line="240" w:lineRule="auto"/>
        <w:jc w:val="both"/>
        <w:rPr>
          <w:rFonts w:ascii="Times New Roman" w:eastAsia="Times New Roman" w:hAnsi="Times New Roman" w:cs="Times New Roman"/>
          <w:bCs/>
          <w:sz w:val="28"/>
          <w:szCs w:val="28"/>
          <w:lang w:eastAsia="ru-RU"/>
        </w:rPr>
      </w:pPr>
      <w:r w:rsidRPr="00FC1880">
        <w:rPr>
          <w:rFonts w:ascii="Times New Roman" w:eastAsia="Times New Roman" w:hAnsi="Times New Roman" w:cs="Times New Roman"/>
          <w:bCs/>
          <w:sz w:val="28"/>
          <w:szCs w:val="28"/>
          <w:lang w:eastAsia="ru-RU"/>
        </w:rPr>
        <w:t>муниципального образования                                                                     В.А. Лохова</w:t>
      </w:r>
    </w:p>
    <w:p w:rsidR="00FC1880" w:rsidRPr="00FC1880" w:rsidRDefault="00FC1880" w:rsidP="00106A8A">
      <w:pPr>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lastRenderedPageBreak/>
        <w:t xml:space="preserve">                                                                                                                  </w:t>
      </w:r>
      <w:r w:rsidR="00106A8A">
        <w:rPr>
          <w:rFonts w:ascii="Times New Roman" w:eastAsia="Times New Roman" w:hAnsi="Times New Roman" w:cs="Times New Roman"/>
          <w:color w:val="000000"/>
          <w:sz w:val="28"/>
          <w:szCs w:val="28"/>
          <w:lang w:eastAsia="ru-RU"/>
        </w:rPr>
        <w:t xml:space="preserve">         </w:t>
      </w:r>
      <w:r w:rsidRPr="00FC1880">
        <w:rPr>
          <w:rFonts w:ascii="Times New Roman" w:eastAsia="Times New Roman" w:hAnsi="Times New Roman" w:cs="Times New Roman"/>
          <w:color w:val="000000"/>
          <w:sz w:val="28"/>
          <w:szCs w:val="28"/>
          <w:lang w:eastAsia="ru-RU"/>
        </w:rPr>
        <w:t xml:space="preserve">   </w:t>
      </w:r>
      <w:r w:rsidR="00106A8A">
        <w:rPr>
          <w:rFonts w:ascii="Times New Roman" w:eastAsia="Times New Roman" w:hAnsi="Times New Roman" w:cs="Times New Roman"/>
          <w:color w:val="000000"/>
          <w:sz w:val="28"/>
          <w:szCs w:val="28"/>
          <w:lang w:eastAsia="ru-RU"/>
        </w:rPr>
        <w:t>Утвержден</w:t>
      </w:r>
    </w:p>
    <w:p w:rsidR="00FC1880" w:rsidRPr="00FC1880" w:rsidRDefault="00FC1880" w:rsidP="00FC1880">
      <w:pPr>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                                                                                          постановлением администрации</w:t>
      </w:r>
    </w:p>
    <w:p w:rsidR="008B08AD" w:rsidRDefault="008B08AD" w:rsidP="008B08AD">
      <w:pPr>
        <w:autoSpaceDE w:val="0"/>
        <w:autoSpaceDN w:val="0"/>
        <w:adjustRightInd w:val="0"/>
        <w:spacing w:after="0" w:line="240" w:lineRule="auto"/>
        <w:ind w:left="4248"/>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1880" w:rsidRPr="00FC1880">
        <w:rPr>
          <w:rFonts w:ascii="Times New Roman" w:eastAsia="Times New Roman" w:hAnsi="Times New Roman" w:cs="Times New Roman"/>
          <w:color w:val="000000"/>
          <w:sz w:val="28"/>
          <w:szCs w:val="28"/>
          <w:lang w:eastAsia="ru-RU"/>
        </w:rPr>
        <w:t xml:space="preserve">Голуметского муниципального </w:t>
      </w:r>
    </w:p>
    <w:p w:rsidR="00FC1880" w:rsidRPr="00FC1880" w:rsidRDefault="00FC1880" w:rsidP="008B08AD">
      <w:pPr>
        <w:autoSpaceDE w:val="0"/>
        <w:autoSpaceDN w:val="0"/>
        <w:adjustRightInd w:val="0"/>
        <w:spacing w:after="0" w:line="240" w:lineRule="auto"/>
        <w:ind w:left="4248"/>
        <w:jc w:val="right"/>
        <w:outlineLvl w:val="0"/>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образования</w:t>
      </w:r>
    </w:p>
    <w:p w:rsidR="00FC1880" w:rsidRPr="00FC1880" w:rsidRDefault="00FC1880" w:rsidP="00FC1880">
      <w:pPr>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                               </w:t>
      </w:r>
      <w:r w:rsidR="00616C47">
        <w:rPr>
          <w:rFonts w:ascii="Times New Roman" w:eastAsia="Times New Roman" w:hAnsi="Times New Roman" w:cs="Times New Roman"/>
          <w:color w:val="000000"/>
          <w:sz w:val="28"/>
          <w:szCs w:val="28"/>
          <w:lang w:eastAsia="ru-RU"/>
        </w:rPr>
        <w:t xml:space="preserve">              </w:t>
      </w:r>
      <w:r w:rsidR="00616C47">
        <w:rPr>
          <w:rFonts w:ascii="Times New Roman" w:eastAsia="Times New Roman" w:hAnsi="Times New Roman" w:cs="Times New Roman"/>
          <w:color w:val="000000"/>
          <w:sz w:val="28"/>
          <w:szCs w:val="28"/>
          <w:lang w:eastAsia="ru-RU"/>
        </w:rPr>
        <w:tab/>
      </w:r>
      <w:r w:rsidR="00616C47">
        <w:rPr>
          <w:rFonts w:ascii="Times New Roman" w:eastAsia="Times New Roman" w:hAnsi="Times New Roman" w:cs="Times New Roman"/>
          <w:color w:val="000000"/>
          <w:sz w:val="28"/>
          <w:szCs w:val="28"/>
          <w:lang w:eastAsia="ru-RU"/>
        </w:rPr>
        <w:tab/>
      </w:r>
      <w:r w:rsidR="00616C47">
        <w:rPr>
          <w:rFonts w:ascii="Times New Roman" w:eastAsia="Times New Roman" w:hAnsi="Times New Roman" w:cs="Times New Roman"/>
          <w:color w:val="000000"/>
          <w:sz w:val="28"/>
          <w:szCs w:val="28"/>
          <w:lang w:eastAsia="ru-RU"/>
        </w:rPr>
        <w:tab/>
      </w:r>
      <w:r w:rsidR="00616C47">
        <w:rPr>
          <w:rFonts w:ascii="Times New Roman" w:eastAsia="Times New Roman" w:hAnsi="Times New Roman" w:cs="Times New Roman"/>
          <w:color w:val="000000"/>
          <w:sz w:val="28"/>
          <w:szCs w:val="28"/>
          <w:lang w:eastAsia="ru-RU"/>
        </w:rPr>
        <w:tab/>
        <w:t xml:space="preserve"> от </w:t>
      </w:r>
      <w:r w:rsidR="00310E1C">
        <w:rPr>
          <w:rFonts w:ascii="Times New Roman" w:eastAsia="Times New Roman" w:hAnsi="Times New Roman" w:cs="Times New Roman"/>
          <w:color w:val="000000"/>
          <w:sz w:val="28"/>
          <w:szCs w:val="28"/>
          <w:lang w:eastAsia="ru-RU"/>
        </w:rPr>
        <w:t>06.07.</w:t>
      </w:r>
      <w:smartTag w:uri="urn:schemas-microsoft-com:office:smarttags" w:element="metricconverter">
        <w:smartTagPr>
          <w:attr w:name="ProductID" w:val="2015 г"/>
        </w:smartTagPr>
        <w:r w:rsidRPr="00FC1880">
          <w:rPr>
            <w:rFonts w:ascii="Times New Roman" w:eastAsia="Times New Roman" w:hAnsi="Times New Roman" w:cs="Times New Roman"/>
            <w:color w:val="000000"/>
            <w:sz w:val="28"/>
            <w:szCs w:val="28"/>
            <w:lang w:eastAsia="ru-RU"/>
          </w:rPr>
          <w:t>2015 г</w:t>
        </w:r>
      </w:smartTag>
      <w:r w:rsidRPr="00FC1880">
        <w:rPr>
          <w:rFonts w:ascii="Times New Roman" w:eastAsia="Times New Roman" w:hAnsi="Times New Roman" w:cs="Times New Roman"/>
          <w:color w:val="000000"/>
          <w:sz w:val="28"/>
          <w:szCs w:val="28"/>
          <w:lang w:eastAsia="ru-RU"/>
        </w:rPr>
        <w:t xml:space="preserve">. № </w:t>
      </w:r>
      <w:r w:rsidR="00310E1C">
        <w:rPr>
          <w:rFonts w:ascii="Times New Roman" w:eastAsia="Times New Roman" w:hAnsi="Times New Roman" w:cs="Times New Roman"/>
          <w:color w:val="000000"/>
          <w:sz w:val="28"/>
          <w:szCs w:val="28"/>
          <w:lang w:eastAsia="ru-RU"/>
        </w:rPr>
        <w:t>110</w:t>
      </w:r>
    </w:p>
    <w:p w:rsidR="00FC1880" w:rsidRPr="00FC1880" w:rsidRDefault="00FC1880" w:rsidP="00FC1880">
      <w:pPr>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p>
    <w:p w:rsidR="00FC1880" w:rsidRPr="00FC1880" w:rsidRDefault="00FC1880" w:rsidP="00FC188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C1880">
        <w:rPr>
          <w:rFonts w:ascii="Times New Roman" w:eastAsia="Times New Roman" w:hAnsi="Times New Roman" w:cs="Times New Roman"/>
          <w:b/>
          <w:sz w:val="28"/>
          <w:szCs w:val="28"/>
          <w:lang w:eastAsia="ru-RU"/>
        </w:rPr>
        <w:t>Административный регламент</w:t>
      </w:r>
      <w:r w:rsidRPr="00FC1880">
        <w:rPr>
          <w:rFonts w:ascii="Times New Roman" w:eastAsia="Times New Roman" w:hAnsi="Times New Roman" w:cs="Times New Roman"/>
          <w:b/>
          <w:sz w:val="28"/>
          <w:szCs w:val="28"/>
          <w:lang w:eastAsia="ru-RU"/>
        </w:rPr>
        <w:br/>
        <w:t>по предоставлению муниципальной услуги</w:t>
      </w:r>
    </w:p>
    <w:p w:rsidR="00FC1880" w:rsidRPr="00FC1880" w:rsidRDefault="00FC1880" w:rsidP="00FC1880">
      <w:pPr>
        <w:spacing w:after="0" w:line="240" w:lineRule="auto"/>
        <w:jc w:val="center"/>
        <w:rPr>
          <w:rFonts w:ascii="Times New Roman" w:eastAsia="Times New Roman" w:hAnsi="Times New Roman" w:cs="Times New Roman"/>
          <w:b/>
          <w:sz w:val="28"/>
          <w:szCs w:val="28"/>
          <w:lang w:eastAsia="ru-RU"/>
        </w:rPr>
      </w:pPr>
      <w:r w:rsidRPr="00FC1880">
        <w:rPr>
          <w:rFonts w:ascii="Times New Roman" w:eastAsia="Times New Roman" w:hAnsi="Times New Roman" w:cs="Times New Roman"/>
          <w:b/>
          <w:sz w:val="28"/>
          <w:szCs w:val="28"/>
          <w:lang w:eastAsia="ru-RU"/>
        </w:rPr>
        <w:t>«Предварительное согласование предоставления земельного участка, находящегося в муниципальной собственности или земельного участка, государственная собственность на который не разграничена, расположенного на территории Голуметского муниципального образования»</w:t>
      </w:r>
    </w:p>
    <w:p w:rsidR="00FC1880" w:rsidRPr="00FC1880" w:rsidRDefault="00FC1880" w:rsidP="00FC1880">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p>
    <w:p w:rsidR="00FC1880" w:rsidRPr="00FC1880" w:rsidRDefault="00FC1880" w:rsidP="00FC1880">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Раздел </w:t>
      </w:r>
      <w:r w:rsidRPr="00FC1880">
        <w:rPr>
          <w:rFonts w:ascii="Times New Roman" w:eastAsia="Times New Roman" w:hAnsi="Times New Roman" w:cs="Times New Roman"/>
          <w:color w:val="000000"/>
          <w:sz w:val="28"/>
          <w:szCs w:val="28"/>
          <w:lang w:val="en-US" w:eastAsia="ru-RU"/>
        </w:rPr>
        <w:t>I</w:t>
      </w:r>
      <w:r w:rsidRPr="00FC1880">
        <w:rPr>
          <w:rFonts w:ascii="Times New Roman" w:eastAsia="Times New Roman" w:hAnsi="Times New Roman" w:cs="Times New Roman"/>
          <w:color w:val="000000"/>
          <w:sz w:val="28"/>
          <w:szCs w:val="28"/>
          <w:lang w:eastAsia="ru-RU"/>
        </w:rPr>
        <w:t>. ОБЩИЕ ПОЛОЖЕНИЯ</w:t>
      </w:r>
    </w:p>
    <w:p w:rsidR="00FC1880" w:rsidRPr="000F7FB1" w:rsidRDefault="00FC1880" w:rsidP="00FC1880">
      <w:pPr>
        <w:autoSpaceDE w:val="0"/>
        <w:autoSpaceDN w:val="0"/>
        <w:adjustRightInd w:val="0"/>
        <w:spacing w:after="0" w:line="240" w:lineRule="auto"/>
        <w:ind w:left="720"/>
        <w:outlineLvl w:val="1"/>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left="1080"/>
        <w:jc w:val="center"/>
        <w:outlineLvl w:val="1"/>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1. </w:t>
      </w:r>
      <w:r w:rsidRPr="00FC1880">
        <w:rPr>
          <w:rFonts w:ascii="Times New Roman" w:eastAsia="Times New Roman" w:hAnsi="Times New Roman" w:cs="Times New Roman"/>
          <w:caps/>
          <w:color w:val="000000"/>
          <w:sz w:val="28"/>
          <w:szCs w:val="28"/>
          <w:lang w:eastAsia="ru-RU"/>
        </w:rPr>
        <w:t>Предмет регулирования административного регламента</w:t>
      </w:r>
    </w:p>
    <w:p w:rsidR="00FC1880" w:rsidRPr="000F7FB1" w:rsidRDefault="00FC1880" w:rsidP="00FC1880">
      <w:pPr>
        <w:autoSpaceDE w:val="0"/>
        <w:autoSpaceDN w:val="0"/>
        <w:adjustRightInd w:val="0"/>
        <w:spacing w:after="0" w:line="240" w:lineRule="auto"/>
        <w:ind w:left="720"/>
        <w:outlineLvl w:val="1"/>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1. </w:t>
      </w:r>
      <w:proofErr w:type="gramStart"/>
      <w:r w:rsidRPr="00FC1880">
        <w:rPr>
          <w:rFonts w:ascii="Times New Roman" w:eastAsia="Times New Roman" w:hAnsi="Times New Roman" w:cs="Times New Roman"/>
          <w:sz w:val="28"/>
          <w:szCs w:val="28"/>
          <w:lang w:eastAsia="ru-RU"/>
        </w:rPr>
        <w:t>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земельного участка, государственная собственность на который не разграничена, расположенного на территории Голуметского муниципального образования», (далее – административный регламент) разработан в целях определения процедур предварительного согласования предоставления земельного участка, находящегося в муниципальной собственности или земельного участка, государственная собственность на который не разграничена, расположенного на территории Голуметского</w:t>
      </w:r>
      <w:proofErr w:type="gramEnd"/>
      <w:r w:rsidRPr="00FC1880">
        <w:rPr>
          <w:rFonts w:ascii="Times New Roman" w:eastAsia="Times New Roman" w:hAnsi="Times New Roman" w:cs="Times New Roman"/>
          <w:sz w:val="28"/>
          <w:szCs w:val="28"/>
          <w:lang w:eastAsia="ru-RU"/>
        </w:rPr>
        <w:t xml:space="preserve"> муниципального образования.</w:t>
      </w:r>
    </w:p>
    <w:p w:rsidR="00FC1880" w:rsidRPr="00FC1880" w:rsidRDefault="00FC1880" w:rsidP="00FC1880">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2. </w:t>
      </w:r>
      <w:r w:rsidRPr="00FC1880">
        <w:rPr>
          <w:rFonts w:ascii="Times New Roman" w:eastAsia="Times New Roman" w:hAnsi="Times New Roman" w:cs="Times New Roman"/>
          <w:sz w:val="28"/>
          <w:szCs w:val="28"/>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w:t>
      </w:r>
      <w:r w:rsidRPr="00FC1880">
        <w:rPr>
          <w:rFonts w:ascii="Times New Roman" w:eastAsia="Times New Roman" w:hAnsi="Times New Roman" w:cs="Times New Roman"/>
          <w:color w:val="000000"/>
          <w:sz w:val="28"/>
          <w:szCs w:val="28"/>
          <w:lang w:eastAsia="ru-RU"/>
        </w:rPr>
        <w:t>.</w:t>
      </w:r>
    </w:p>
    <w:p w:rsidR="00FC1880" w:rsidRPr="000F7FB1" w:rsidRDefault="00FC1880" w:rsidP="00FC1880">
      <w:pPr>
        <w:spacing w:after="0" w:line="240" w:lineRule="auto"/>
        <w:ind w:firstLine="567"/>
        <w:jc w:val="both"/>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2. </w:t>
      </w:r>
      <w:r w:rsidRPr="00FC1880">
        <w:rPr>
          <w:rFonts w:ascii="Times New Roman" w:eastAsia="Times New Roman" w:hAnsi="Times New Roman" w:cs="Times New Roman"/>
          <w:caps/>
          <w:color w:val="000000"/>
          <w:sz w:val="28"/>
          <w:szCs w:val="28"/>
          <w:lang w:eastAsia="ru-RU"/>
        </w:rPr>
        <w:t>Круг заявителей</w:t>
      </w:r>
    </w:p>
    <w:p w:rsidR="00FC1880" w:rsidRPr="000F7FB1" w:rsidRDefault="00FC1880" w:rsidP="00FC1880">
      <w:pPr>
        <w:autoSpaceDE w:val="0"/>
        <w:autoSpaceDN w:val="0"/>
        <w:adjustRightInd w:val="0"/>
        <w:spacing w:after="0" w:line="240" w:lineRule="auto"/>
        <w:ind w:left="720"/>
        <w:outlineLvl w:val="2"/>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3. </w:t>
      </w:r>
      <w:r w:rsidRPr="00FC1880">
        <w:rPr>
          <w:rFonts w:ascii="Times New Roman" w:eastAsia="Times New Roman" w:hAnsi="Times New Roman" w:cs="Times New Roman"/>
          <w:sz w:val="28"/>
          <w:szCs w:val="28"/>
        </w:rPr>
        <w:t xml:space="preserve">Муниципальная услуга предоставляется </w:t>
      </w:r>
      <w:r w:rsidRPr="00FC1880">
        <w:rPr>
          <w:rFonts w:ascii="Times New Roman" w:eastAsia="Times New Roman" w:hAnsi="Times New Roman" w:cs="Times New Roman"/>
          <w:sz w:val="28"/>
          <w:szCs w:val="28"/>
          <w:lang w:eastAsia="ru-RU"/>
        </w:rPr>
        <w:t>физическим или юридическим лицам, предпринимателям (далее - заявители)</w:t>
      </w:r>
      <w:r w:rsidRPr="00FC1880">
        <w:rPr>
          <w:rFonts w:ascii="Times New Roman" w:eastAsia="Times New Roman" w:hAnsi="Times New Roman" w:cs="Times New Roman"/>
          <w:color w:val="000000"/>
          <w:sz w:val="28"/>
          <w:szCs w:val="28"/>
          <w:lang w:eastAsia="ru-RU"/>
        </w:rPr>
        <w:t>.</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При обращении за получением муниципальной услуги от имени заявителей взаимодействие с администрацией Голуметского муниципального образования </w:t>
      </w:r>
      <w:r w:rsidRPr="00FC1880">
        <w:rPr>
          <w:rFonts w:ascii="Times New Roman" w:eastAsia="Times New Roman" w:hAnsi="Times New Roman" w:cs="Times New Roman"/>
          <w:i/>
          <w:sz w:val="28"/>
          <w:szCs w:val="28"/>
          <w:lang w:eastAsia="ru-RU"/>
        </w:rPr>
        <w:t xml:space="preserve"> </w:t>
      </w:r>
      <w:r w:rsidRPr="00FC1880">
        <w:rPr>
          <w:rFonts w:ascii="Times New Roman" w:eastAsia="Times New Roman" w:hAnsi="Times New Roman" w:cs="Times New Roman"/>
          <w:sz w:val="28"/>
          <w:szCs w:val="28"/>
          <w:lang w:eastAsia="ru-RU"/>
        </w:rPr>
        <w:t>вправе осуществлять их уполномоченные представители.</w:t>
      </w:r>
    </w:p>
    <w:p w:rsidR="00FC1880" w:rsidRPr="000F7FB1" w:rsidRDefault="00FC1880" w:rsidP="00FC1880">
      <w:pPr>
        <w:autoSpaceDE w:val="0"/>
        <w:autoSpaceDN w:val="0"/>
        <w:adjustRightInd w:val="0"/>
        <w:spacing w:after="0" w:line="240" w:lineRule="auto"/>
        <w:jc w:val="both"/>
        <w:outlineLvl w:val="2"/>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1"/>
        <w:rPr>
          <w:rFonts w:ascii="Times New Roman" w:eastAsia="Times New Roman" w:hAnsi="Times New Roman" w:cs="Times New Roman"/>
          <w:caps/>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3. </w:t>
      </w:r>
      <w:r w:rsidRPr="00FC1880">
        <w:rPr>
          <w:rFonts w:ascii="Times New Roman" w:eastAsia="Times New Roman" w:hAnsi="Times New Roman" w:cs="Times New Roman"/>
          <w:caps/>
          <w:color w:val="000000"/>
          <w:sz w:val="28"/>
          <w:szCs w:val="28"/>
          <w:lang w:eastAsia="ru-RU"/>
        </w:rPr>
        <w:t>Требования к порядку информирования о предоставлении МУНИЦИПАЛЬНОЙ услуги</w:t>
      </w:r>
    </w:p>
    <w:p w:rsidR="00FC1880" w:rsidRPr="000F7FB1" w:rsidRDefault="00FC1880" w:rsidP="00FC1880">
      <w:pPr>
        <w:autoSpaceDE w:val="0"/>
        <w:autoSpaceDN w:val="0"/>
        <w:adjustRightInd w:val="0"/>
        <w:spacing w:after="0" w:line="240" w:lineRule="auto"/>
        <w:jc w:val="center"/>
        <w:outlineLvl w:val="1"/>
        <w:rPr>
          <w:rFonts w:ascii="Times New Roman" w:eastAsia="Times New Roman" w:hAnsi="Times New Roman" w:cs="Times New Roman"/>
          <w:color w:val="000000"/>
          <w:sz w:val="20"/>
          <w:szCs w:val="20"/>
          <w:lang w:eastAsia="ru-RU"/>
        </w:rPr>
      </w:pP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color w:val="000000"/>
          <w:sz w:val="28"/>
          <w:szCs w:val="28"/>
          <w:lang w:eastAsia="ru-RU"/>
        </w:rPr>
        <w:t xml:space="preserve">4. </w:t>
      </w:r>
      <w:r w:rsidRPr="00FC1880">
        <w:rPr>
          <w:rFonts w:ascii="Times New Roman" w:eastAsia="Times New Roman" w:hAnsi="Times New Roman" w:cs="Times New Roman"/>
          <w:sz w:val="28"/>
          <w:szCs w:val="28"/>
          <w:lang w:eastAsia="ru-RU"/>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w:t>
      </w:r>
      <w:r w:rsidRPr="00FC1880">
        <w:rPr>
          <w:rFonts w:ascii="Times New Roman" w:eastAsia="Times New Roman" w:hAnsi="Times New Roman" w:cs="Times New Roman"/>
          <w:sz w:val="28"/>
          <w:szCs w:val="28"/>
          <w:lang w:eastAsia="ru-RU"/>
        </w:rPr>
        <w:lastRenderedPageBreak/>
        <w:t>заявитель обращается в администрацию</w:t>
      </w:r>
      <w:r w:rsidRPr="00FC1880">
        <w:rPr>
          <w:rFonts w:ascii="Arial" w:eastAsia="Times New Roman" w:hAnsi="Arial" w:cs="Arial"/>
          <w:sz w:val="28"/>
          <w:szCs w:val="28"/>
          <w:lang w:eastAsia="ru-RU"/>
        </w:rPr>
        <w:t xml:space="preserve"> </w:t>
      </w:r>
      <w:r w:rsidRPr="00FC1880">
        <w:rPr>
          <w:rFonts w:ascii="Times New Roman" w:eastAsia="Times New Roman" w:hAnsi="Times New Roman" w:cs="Times New Roman"/>
          <w:sz w:val="28"/>
          <w:szCs w:val="28"/>
          <w:lang w:eastAsia="ru-RU"/>
        </w:rPr>
        <w:t>Голуметского муниципального образования</w:t>
      </w:r>
      <w:r w:rsidRPr="00FC1880">
        <w:rPr>
          <w:rFonts w:ascii="Times New Roman" w:eastAsia="Times New Roman" w:hAnsi="Times New Roman" w:cs="Times New Roman"/>
          <w:i/>
          <w:sz w:val="28"/>
          <w:szCs w:val="28"/>
          <w:lang w:eastAsia="ru-RU"/>
        </w:rPr>
        <w:t xml:space="preserve"> </w:t>
      </w:r>
      <w:r w:rsidRPr="00FC1880">
        <w:rPr>
          <w:rFonts w:ascii="Times New Roman" w:eastAsia="Times New Roman" w:hAnsi="Times New Roman" w:cs="Times New Roman"/>
          <w:sz w:val="28"/>
          <w:szCs w:val="28"/>
          <w:lang w:eastAsia="ru-RU"/>
        </w:rPr>
        <w:t xml:space="preserve"> (далее – уполномоченный орган).</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5. Информация предоставляется: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а) при личном контакте с заявителями;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C1880">
        <w:rPr>
          <w:rFonts w:ascii="Times New Roman" w:eastAsia="Times New Roman" w:hAnsi="Times New Roman" w:cs="Times New Roman"/>
          <w:sz w:val="28"/>
          <w:szCs w:val="28"/>
          <w:lang w:eastAsia="ru-RU"/>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«Голуметское сельское поселение»</w:t>
      </w:r>
      <w:r w:rsidRPr="00FC1880">
        <w:rPr>
          <w:rFonts w:ascii="Times New Roman" w:eastAsia="Times New Roman" w:hAnsi="Times New Roman" w:cs="Times New Roman"/>
          <w:color w:val="000000"/>
          <w:sz w:val="28"/>
          <w:szCs w:val="28"/>
          <w:lang w:eastAsia="ru-RU"/>
        </w:rPr>
        <w:t xml:space="preserve"> </w:t>
      </w:r>
      <w:hyperlink r:id="rId9" w:history="1">
        <w:r w:rsidRPr="00FC1880">
          <w:rPr>
            <w:rFonts w:ascii="Times New Roman" w:eastAsia="Times New Roman" w:hAnsi="Times New Roman" w:cs="Times New Roman"/>
            <w:color w:val="0000FF"/>
            <w:sz w:val="28"/>
            <w:szCs w:val="28"/>
            <w:u w:val="single"/>
            <w:lang w:val="en-US" w:eastAsia="ru-RU"/>
          </w:rPr>
          <w:t>www</w:t>
        </w:r>
        <w:r w:rsidRPr="00FC1880">
          <w:rPr>
            <w:rFonts w:ascii="Times New Roman" w:eastAsia="Times New Roman" w:hAnsi="Times New Roman" w:cs="Times New Roman"/>
            <w:color w:val="0000FF"/>
            <w:sz w:val="28"/>
            <w:szCs w:val="28"/>
            <w:u w:val="single"/>
            <w:lang w:eastAsia="ru-RU"/>
          </w:rPr>
          <w:t>.</w:t>
        </w:r>
        <w:r w:rsidRPr="00FC1880">
          <w:rPr>
            <w:rFonts w:ascii="Times New Roman" w:eastAsia="Times New Roman" w:hAnsi="Times New Roman" w:cs="Times New Roman"/>
            <w:color w:val="0000FF"/>
            <w:sz w:val="28"/>
            <w:szCs w:val="28"/>
            <w:u w:val="single"/>
            <w:lang w:val="en-US" w:eastAsia="ru-RU"/>
          </w:rPr>
          <w:t>cher</w:t>
        </w:r>
        <w:r w:rsidRPr="00FC1880">
          <w:rPr>
            <w:rFonts w:ascii="Times New Roman" w:eastAsia="Times New Roman" w:hAnsi="Times New Roman" w:cs="Times New Roman"/>
            <w:color w:val="0000FF"/>
            <w:sz w:val="28"/>
            <w:szCs w:val="28"/>
            <w:u w:val="single"/>
            <w:lang w:eastAsia="ru-RU"/>
          </w:rPr>
          <w:t>.</w:t>
        </w:r>
        <w:r w:rsidRPr="00FC1880">
          <w:rPr>
            <w:rFonts w:ascii="Times New Roman" w:eastAsia="Times New Roman" w:hAnsi="Times New Roman" w:cs="Times New Roman"/>
            <w:color w:val="0000FF"/>
            <w:sz w:val="28"/>
            <w:szCs w:val="28"/>
            <w:u w:val="single"/>
            <w:lang w:val="en-US" w:eastAsia="ru-RU"/>
          </w:rPr>
          <w:t>irkobl</w:t>
        </w:r>
        <w:r w:rsidRPr="00FC1880">
          <w:rPr>
            <w:rFonts w:ascii="Times New Roman" w:eastAsia="Times New Roman" w:hAnsi="Times New Roman" w:cs="Times New Roman"/>
            <w:color w:val="0000FF"/>
            <w:sz w:val="28"/>
            <w:szCs w:val="28"/>
            <w:u w:val="single"/>
            <w:lang w:eastAsia="ru-RU"/>
          </w:rPr>
          <w:t>.</w:t>
        </w:r>
        <w:r w:rsidRPr="00FC1880">
          <w:rPr>
            <w:rFonts w:ascii="Times New Roman" w:eastAsia="Times New Roman" w:hAnsi="Times New Roman" w:cs="Times New Roman"/>
            <w:color w:val="0000FF"/>
            <w:sz w:val="28"/>
            <w:szCs w:val="28"/>
            <w:u w:val="single"/>
            <w:lang w:val="en-US" w:eastAsia="ru-RU"/>
          </w:rPr>
          <w:t>ru</w:t>
        </w:r>
      </w:hyperlink>
      <w:r w:rsidRPr="00FC1880">
        <w:rPr>
          <w:rFonts w:ascii="Times New Roman" w:eastAsia="Times New Roman" w:hAnsi="Times New Roman" w:cs="Times New Roman"/>
          <w:sz w:val="28"/>
          <w:szCs w:val="28"/>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FC1880">
          <w:rPr>
            <w:rFonts w:ascii="Times New Roman" w:eastAsia="Times New Roman" w:hAnsi="Times New Roman" w:cs="Times New Roman"/>
            <w:color w:val="0000FF"/>
            <w:sz w:val="28"/>
            <w:szCs w:val="28"/>
            <w:u w:val="single"/>
            <w:lang w:eastAsia="ru-RU"/>
          </w:rPr>
          <w:t>http://38.gosuslugi.ru</w:t>
        </w:r>
      </w:hyperlink>
      <w:r w:rsidRPr="00FC1880">
        <w:rPr>
          <w:rFonts w:ascii="Times New Roman" w:eastAsia="Times New Roman" w:hAnsi="Times New Roman" w:cs="Times New Roman"/>
          <w:sz w:val="28"/>
          <w:szCs w:val="28"/>
          <w:lang w:eastAsia="ru-RU"/>
        </w:rPr>
        <w:t xml:space="preserve"> (далее – Портал);</w:t>
      </w:r>
      <w:proofErr w:type="gramEnd"/>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в) письменно, в случае письменного обращения заявителя.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7. Должностные лица уполномоченного органа, предоставляют информацию по следующим вопросам:</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д) о сроке предоставления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8. Основными требованиями при предоставлении информации являются: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а) актуальность;</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б) своевременность;</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в) четкость и доступность в изложении информации;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г) полнота информации;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д) соответствие информации требованиям законодательства.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9. Предоставление информации по телефону осуществляется путем непосредственного общения заявителя с должностным лицом </w:t>
      </w:r>
      <w:r w:rsidRPr="00FC1880">
        <w:rPr>
          <w:rFonts w:ascii="Times New Roman" w:eastAsia="Times New Roman" w:hAnsi="Times New Roman" w:cs="Times New Roman"/>
          <w:sz w:val="28"/>
          <w:szCs w:val="28"/>
          <w:lang w:eastAsia="ko-KR"/>
        </w:rPr>
        <w:t>уполномоченного органа</w:t>
      </w:r>
      <w:r w:rsidRPr="00FC1880">
        <w:rPr>
          <w:rFonts w:ascii="Times New Roman" w:eastAsia="Times New Roman" w:hAnsi="Times New Roman" w:cs="Times New Roman"/>
          <w:sz w:val="28"/>
          <w:szCs w:val="28"/>
          <w:lang w:eastAsia="ru-RU"/>
        </w:rPr>
        <w:t>.</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10. При ответах на телефонные звонки должностные лица уполномоченного </w:t>
      </w:r>
      <w:r w:rsidRPr="00FC1880">
        <w:rPr>
          <w:rFonts w:ascii="Times New Roman" w:eastAsia="Times New Roman" w:hAnsi="Times New Roman" w:cs="Times New Roman"/>
          <w:sz w:val="28"/>
          <w:szCs w:val="28"/>
          <w:lang w:eastAsia="ru-RU"/>
        </w:rPr>
        <w:lastRenderedPageBreak/>
        <w:t>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11. Если заявителя не удовлетворяет </w:t>
      </w:r>
      <w:proofErr w:type="gramStart"/>
      <w:r w:rsidRPr="00FC1880">
        <w:rPr>
          <w:rFonts w:ascii="Times New Roman" w:eastAsia="Times New Roman" w:hAnsi="Times New Roman" w:cs="Times New Roman"/>
          <w:sz w:val="28"/>
          <w:szCs w:val="28"/>
          <w:lang w:eastAsia="ru-RU"/>
        </w:rPr>
        <w:t>информация, представленная должностным лицом уполномоченного органа он может</w:t>
      </w:r>
      <w:proofErr w:type="gramEnd"/>
      <w:r w:rsidRPr="00FC1880">
        <w:rPr>
          <w:rFonts w:ascii="Times New Roman" w:eastAsia="Times New Roman" w:hAnsi="Times New Roman" w:cs="Times New Roman"/>
          <w:sz w:val="28"/>
          <w:szCs w:val="28"/>
          <w:lang w:eastAsia="ru-RU"/>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б) на официальном сайте Черемховского районного муниципального образования в разделе «Поселения района», в подразделе «Голуметское сельское поселение»</w:t>
      </w:r>
      <w:r w:rsidRPr="00FC1880">
        <w:rPr>
          <w:rFonts w:ascii="Times New Roman" w:eastAsia="Times New Roman" w:hAnsi="Times New Roman" w:cs="Times New Roman"/>
          <w:color w:val="000000"/>
          <w:sz w:val="28"/>
          <w:szCs w:val="28"/>
          <w:lang w:eastAsia="ru-RU"/>
        </w:rPr>
        <w:t xml:space="preserve"> </w:t>
      </w:r>
      <w:hyperlink r:id="rId11" w:history="1">
        <w:r w:rsidRPr="00FC1880">
          <w:rPr>
            <w:rFonts w:ascii="Times New Roman" w:eastAsia="Times New Roman" w:hAnsi="Times New Roman" w:cs="Times New Roman"/>
            <w:color w:val="0000FF"/>
            <w:sz w:val="28"/>
            <w:szCs w:val="28"/>
            <w:u w:val="single"/>
            <w:lang w:val="en-US" w:eastAsia="ru-RU"/>
          </w:rPr>
          <w:t>www</w:t>
        </w:r>
        <w:r w:rsidRPr="00FC1880">
          <w:rPr>
            <w:rFonts w:ascii="Times New Roman" w:eastAsia="Times New Roman" w:hAnsi="Times New Roman" w:cs="Times New Roman"/>
            <w:color w:val="0000FF"/>
            <w:sz w:val="28"/>
            <w:szCs w:val="28"/>
            <w:u w:val="single"/>
            <w:lang w:eastAsia="ru-RU"/>
          </w:rPr>
          <w:t>.</w:t>
        </w:r>
        <w:proofErr w:type="spellStart"/>
        <w:r w:rsidRPr="00FC1880">
          <w:rPr>
            <w:rFonts w:ascii="Times New Roman" w:eastAsia="Times New Roman" w:hAnsi="Times New Roman" w:cs="Times New Roman"/>
            <w:color w:val="0000FF"/>
            <w:sz w:val="28"/>
            <w:szCs w:val="28"/>
            <w:u w:val="single"/>
            <w:lang w:val="en-US" w:eastAsia="ru-RU"/>
          </w:rPr>
          <w:t>cher</w:t>
        </w:r>
        <w:proofErr w:type="spellEnd"/>
        <w:r w:rsidRPr="00FC1880">
          <w:rPr>
            <w:rFonts w:ascii="Times New Roman" w:eastAsia="Times New Roman" w:hAnsi="Times New Roman" w:cs="Times New Roman"/>
            <w:color w:val="0000FF"/>
            <w:sz w:val="28"/>
            <w:szCs w:val="28"/>
            <w:u w:val="single"/>
            <w:lang w:eastAsia="ru-RU"/>
          </w:rPr>
          <w:t>.</w:t>
        </w:r>
        <w:proofErr w:type="spellStart"/>
        <w:r w:rsidRPr="00FC1880">
          <w:rPr>
            <w:rFonts w:ascii="Times New Roman" w:eastAsia="Times New Roman" w:hAnsi="Times New Roman" w:cs="Times New Roman"/>
            <w:color w:val="0000FF"/>
            <w:sz w:val="28"/>
            <w:szCs w:val="28"/>
            <w:u w:val="single"/>
            <w:lang w:val="en-US" w:eastAsia="ru-RU"/>
          </w:rPr>
          <w:t>irkobl</w:t>
        </w:r>
        <w:proofErr w:type="spellEnd"/>
        <w:r w:rsidRPr="00FC1880">
          <w:rPr>
            <w:rFonts w:ascii="Times New Roman" w:eastAsia="Times New Roman" w:hAnsi="Times New Roman" w:cs="Times New Roman"/>
            <w:color w:val="0000FF"/>
            <w:sz w:val="28"/>
            <w:szCs w:val="28"/>
            <w:u w:val="single"/>
            <w:lang w:eastAsia="ru-RU"/>
          </w:rPr>
          <w:t>.</w:t>
        </w:r>
        <w:proofErr w:type="spellStart"/>
        <w:r w:rsidRPr="00FC1880">
          <w:rPr>
            <w:rFonts w:ascii="Times New Roman" w:eastAsia="Times New Roman" w:hAnsi="Times New Roman" w:cs="Times New Roman"/>
            <w:color w:val="0000FF"/>
            <w:sz w:val="28"/>
            <w:szCs w:val="28"/>
            <w:u w:val="single"/>
            <w:lang w:val="en-US" w:eastAsia="ru-RU"/>
          </w:rPr>
          <w:t>ru</w:t>
        </w:r>
        <w:proofErr w:type="spellEnd"/>
      </w:hyperlink>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в) посредством публикации в средствах массовой информации.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14. На стендах, расположенных в помещениях, занимаемых уполномоченным органом, размещается следующая информация: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1) список документов для получения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2) о сроках предоставления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3) извлечения из административного регламента: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в) о порядке досудебного обжалования решений и действий (бездействия) </w:t>
      </w:r>
      <w:r w:rsidRPr="00FC1880">
        <w:rPr>
          <w:rFonts w:ascii="Times New Roman" w:eastAsia="Times New Roman" w:hAnsi="Times New Roman" w:cs="Times New Roman"/>
          <w:sz w:val="28"/>
          <w:szCs w:val="28"/>
          <w:lang w:eastAsia="ru-RU"/>
        </w:rPr>
        <w:lastRenderedPageBreak/>
        <w:t>уполномоченного органа, а также должностных лиц уполномоченного органа;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15. Информация об уполномоченном органе:</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а) место нахождения: 665441, Иркутская область, Черемховский район, </w:t>
      </w:r>
      <w:proofErr w:type="spellStart"/>
      <w:r w:rsidRPr="00FC1880">
        <w:rPr>
          <w:rFonts w:ascii="Times New Roman" w:eastAsia="Times New Roman" w:hAnsi="Times New Roman" w:cs="Times New Roman"/>
          <w:sz w:val="28"/>
          <w:szCs w:val="28"/>
          <w:lang w:eastAsia="ru-RU"/>
        </w:rPr>
        <w:t>с</w:t>
      </w:r>
      <w:proofErr w:type="gramStart"/>
      <w:r w:rsidRPr="00FC1880">
        <w:rPr>
          <w:rFonts w:ascii="Times New Roman" w:eastAsia="Times New Roman" w:hAnsi="Times New Roman" w:cs="Times New Roman"/>
          <w:sz w:val="28"/>
          <w:szCs w:val="28"/>
          <w:lang w:eastAsia="ru-RU"/>
        </w:rPr>
        <w:t>.Г</w:t>
      </w:r>
      <w:proofErr w:type="gramEnd"/>
      <w:r w:rsidRPr="00FC1880">
        <w:rPr>
          <w:rFonts w:ascii="Times New Roman" w:eastAsia="Times New Roman" w:hAnsi="Times New Roman" w:cs="Times New Roman"/>
          <w:sz w:val="28"/>
          <w:szCs w:val="28"/>
          <w:lang w:eastAsia="ru-RU"/>
        </w:rPr>
        <w:t>олуметь</w:t>
      </w:r>
      <w:proofErr w:type="spellEnd"/>
      <w:r w:rsidRPr="00FC1880">
        <w:rPr>
          <w:rFonts w:ascii="Times New Roman" w:eastAsia="Times New Roman" w:hAnsi="Times New Roman" w:cs="Times New Roman"/>
          <w:sz w:val="28"/>
          <w:szCs w:val="28"/>
          <w:lang w:eastAsia="ru-RU"/>
        </w:rPr>
        <w:t>, ул. Калинина, 10;</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б) телефон: 83954346316; </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в) почтовый адрес для направления документов и обращений: 665441, Иркутская область, Черемховский район, с. Голуметь, ул. Калинина, 10;</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г) официальный сайт Черемховского районного муниципального образован</w:t>
      </w:r>
      <w:r w:rsidR="00AB7946">
        <w:rPr>
          <w:rFonts w:ascii="Times New Roman" w:eastAsia="Times New Roman" w:hAnsi="Times New Roman" w:cs="Times New Roman"/>
          <w:sz w:val="28"/>
          <w:szCs w:val="28"/>
          <w:lang w:eastAsia="ru-RU"/>
        </w:rPr>
        <w:t xml:space="preserve">ия  раздел «Поселения района», </w:t>
      </w:r>
      <w:r w:rsidRPr="00FC1880">
        <w:rPr>
          <w:rFonts w:ascii="Times New Roman" w:eastAsia="Times New Roman" w:hAnsi="Times New Roman" w:cs="Times New Roman"/>
          <w:sz w:val="28"/>
          <w:szCs w:val="28"/>
          <w:lang w:eastAsia="ru-RU"/>
        </w:rPr>
        <w:t>подраздел «Голуметское сельское поселение»</w:t>
      </w:r>
      <w:r w:rsidRPr="00FC1880">
        <w:rPr>
          <w:rFonts w:ascii="Times New Roman" w:eastAsia="Times New Roman" w:hAnsi="Times New Roman" w:cs="Times New Roman"/>
          <w:color w:val="000000"/>
          <w:sz w:val="28"/>
          <w:szCs w:val="28"/>
          <w:lang w:eastAsia="ru-RU"/>
        </w:rPr>
        <w:t xml:space="preserve"> </w:t>
      </w:r>
      <w:hyperlink r:id="rId12" w:history="1">
        <w:r w:rsidRPr="00FC1880">
          <w:rPr>
            <w:rFonts w:ascii="Times New Roman" w:eastAsia="Times New Roman" w:hAnsi="Times New Roman" w:cs="Times New Roman"/>
            <w:color w:val="0000FF"/>
            <w:sz w:val="28"/>
            <w:szCs w:val="28"/>
            <w:u w:val="single"/>
            <w:lang w:val="en-US" w:eastAsia="ru-RU"/>
          </w:rPr>
          <w:t>www</w:t>
        </w:r>
        <w:r w:rsidRPr="00FC1880">
          <w:rPr>
            <w:rFonts w:ascii="Times New Roman" w:eastAsia="Times New Roman" w:hAnsi="Times New Roman" w:cs="Times New Roman"/>
            <w:color w:val="0000FF"/>
            <w:sz w:val="28"/>
            <w:szCs w:val="28"/>
            <w:u w:val="single"/>
            <w:lang w:eastAsia="ru-RU"/>
          </w:rPr>
          <w:t>.</w:t>
        </w:r>
        <w:proofErr w:type="spellStart"/>
        <w:r w:rsidRPr="00FC1880">
          <w:rPr>
            <w:rFonts w:ascii="Times New Roman" w:eastAsia="Times New Roman" w:hAnsi="Times New Roman" w:cs="Times New Roman"/>
            <w:color w:val="0000FF"/>
            <w:sz w:val="28"/>
            <w:szCs w:val="28"/>
            <w:u w:val="single"/>
            <w:lang w:val="en-US" w:eastAsia="ru-RU"/>
          </w:rPr>
          <w:t>cher</w:t>
        </w:r>
        <w:proofErr w:type="spellEnd"/>
        <w:r w:rsidRPr="00FC1880">
          <w:rPr>
            <w:rFonts w:ascii="Times New Roman" w:eastAsia="Times New Roman" w:hAnsi="Times New Roman" w:cs="Times New Roman"/>
            <w:color w:val="0000FF"/>
            <w:sz w:val="28"/>
            <w:szCs w:val="28"/>
            <w:u w:val="single"/>
            <w:lang w:eastAsia="ru-RU"/>
          </w:rPr>
          <w:t>.</w:t>
        </w:r>
        <w:proofErr w:type="spellStart"/>
        <w:r w:rsidRPr="00FC1880">
          <w:rPr>
            <w:rFonts w:ascii="Times New Roman" w:eastAsia="Times New Roman" w:hAnsi="Times New Roman" w:cs="Times New Roman"/>
            <w:color w:val="0000FF"/>
            <w:sz w:val="28"/>
            <w:szCs w:val="28"/>
            <w:u w:val="single"/>
            <w:lang w:val="en-US" w:eastAsia="ru-RU"/>
          </w:rPr>
          <w:t>irkobl</w:t>
        </w:r>
        <w:proofErr w:type="spellEnd"/>
        <w:r w:rsidRPr="00FC1880">
          <w:rPr>
            <w:rFonts w:ascii="Times New Roman" w:eastAsia="Times New Roman" w:hAnsi="Times New Roman" w:cs="Times New Roman"/>
            <w:color w:val="0000FF"/>
            <w:sz w:val="28"/>
            <w:szCs w:val="28"/>
            <w:u w:val="single"/>
            <w:lang w:eastAsia="ru-RU"/>
          </w:rPr>
          <w:t>.</w:t>
        </w:r>
        <w:proofErr w:type="spellStart"/>
        <w:r w:rsidRPr="00FC1880">
          <w:rPr>
            <w:rFonts w:ascii="Times New Roman" w:eastAsia="Times New Roman" w:hAnsi="Times New Roman" w:cs="Times New Roman"/>
            <w:color w:val="0000FF"/>
            <w:sz w:val="28"/>
            <w:szCs w:val="28"/>
            <w:u w:val="single"/>
            <w:lang w:val="en-US" w:eastAsia="ru-RU"/>
          </w:rPr>
          <w:t>ru</w:t>
        </w:r>
        <w:proofErr w:type="spellEnd"/>
      </w:hyperlink>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д) адрес электронной почты: </w:t>
      </w:r>
      <w:proofErr w:type="spellStart"/>
      <w:r w:rsidRPr="00FC1880">
        <w:rPr>
          <w:rFonts w:ascii="Times New Roman" w:eastAsia="Times New Roman" w:hAnsi="Times New Roman" w:cs="Times New Roman"/>
          <w:sz w:val="28"/>
          <w:szCs w:val="28"/>
          <w:lang w:val="en-US" w:eastAsia="ru-RU"/>
        </w:rPr>
        <w:t>mo</w:t>
      </w:r>
      <w:proofErr w:type="spellEnd"/>
      <w:r w:rsidRPr="00FC1880">
        <w:rPr>
          <w:rFonts w:ascii="Times New Roman" w:eastAsia="Times New Roman" w:hAnsi="Times New Roman" w:cs="Times New Roman"/>
          <w:sz w:val="28"/>
          <w:szCs w:val="28"/>
          <w:lang w:eastAsia="ru-RU"/>
        </w:rPr>
        <w:t>-</w:t>
      </w:r>
      <w:proofErr w:type="spellStart"/>
      <w:r w:rsidRPr="00FC1880">
        <w:rPr>
          <w:rFonts w:ascii="Times New Roman" w:eastAsia="Times New Roman" w:hAnsi="Times New Roman" w:cs="Times New Roman"/>
          <w:sz w:val="28"/>
          <w:szCs w:val="28"/>
          <w:lang w:val="en-US" w:eastAsia="ru-RU"/>
        </w:rPr>
        <w:t>golymet</w:t>
      </w:r>
      <w:proofErr w:type="spellEnd"/>
      <w:r w:rsidRPr="00FC1880">
        <w:rPr>
          <w:rFonts w:ascii="Times New Roman" w:eastAsia="Times New Roman" w:hAnsi="Times New Roman" w:cs="Times New Roman"/>
          <w:sz w:val="28"/>
          <w:szCs w:val="28"/>
          <w:lang w:eastAsia="ru-RU"/>
        </w:rPr>
        <w:t>@</w:t>
      </w:r>
      <w:r w:rsidRPr="00FC1880">
        <w:rPr>
          <w:rFonts w:ascii="Times New Roman" w:eastAsia="Times New Roman" w:hAnsi="Times New Roman" w:cs="Times New Roman"/>
          <w:sz w:val="28"/>
          <w:szCs w:val="28"/>
          <w:lang w:val="en-US" w:eastAsia="ru-RU"/>
        </w:rPr>
        <w:t>mail</w:t>
      </w:r>
      <w:r w:rsidRPr="00FC1880">
        <w:rPr>
          <w:rFonts w:ascii="Times New Roman" w:eastAsia="Times New Roman" w:hAnsi="Times New Roman" w:cs="Times New Roman"/>
          <w:sz w:val="28"/>
          <w:szCs w:val="28"/>
          <w:lang w:eastAsia="ru-RU"/>
        </w:rPr>
        <w:t>.</w:t>
      </w:r>
      <w:proofErr w:type="spellStart"/>
      <w:r w:rsidRPr="00FC1880">
        <w:rPr>
          <w:rFonts w:ascii="Times New Roman" w:eastAsia="Times New Roman" w:hAnsi="Times New Roman" w:cs="Times New Roman"/>
          <w:sz w:val="28"/>
          <w:szCs w:val="28"/>
          <w:lang w:val="en-US" w:eastAsia="ru-RU"/>
        </w:rPr>
        <w:t>ru</w:t>
      </w:r>
      <w:proofErr w:type="spellEnd"/>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16. График приема заявителей в уполномоченном органе</w:t>
      </w:r>
      <w:r w:rsidRPr="00FC1880">
        <w:rPr>
          <w:rFonts w:ascii="Times New Roman" w:eastAsia="Times New Roman" w:hAnsi="Times New Roman" w:cs="Times New Roman"/>
          <w:i/>
          <w:sz w:val="28"/>
          <w:szCs w:val="28"/>
          <w:lang w:eastAsia="ru-RU"/>
        </w:rPr>
        <w:t>:</w:t>
      </w:r>
    </w:p>
    <w:tbl>
      <w:tblPr>
        <w:tblW w:w="5000" w:type="pct"/>
        <w:tblLook w:val="04A0" w:firstRow="1" w:lastRow="0" w:firstColumn="1" w:lastColumn="0" w:noHBand="0" w:noVBand="1"/>
      </w:tblPr>
      <w:tblGrid>
        <w:gridCol w:w="3410"/>
        <w:gridCol w:w="2461"/>
        <w:gridCol w:w="4550"/>
      </w:tblGrid>
      <w:tr w:rsidR="00FC1880" w:rsidRPr="00FC1880" w:rsidTr="00FC1880">
        <w:tc>
          <w:tcPr>
            <w:tcW w:w="1636" w:type="pct"/>
          </w:tcPr>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Понедельник</w:t>
            </w:r>
          </w:p>
        </w:tc>
        <w:tc>
          <w:tcPr>
            <w:tcW w:w="1181" w:type="pct"/>
          </w:tcPr>
          <w:p w:rsidR="00FC1880" w:rsidRPr="00FC1880" w:rsidRDefault="00FC1880" w:rsidP="00FC1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9.00 – 18.00</w:t>
            </w:r>
          </w:p>
        </w:tc>
        <w:tc>
          <w:tcPr>
            <w:tcW w:w="2183" w:type="pct"/>
          </w:tcPr>
          <w:p w:rsidR="00FC1880" w:rsidRPr="00FC1880" w:rsidRDefault="00FC1880" w:rsidP="00FC1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(перерыв 13.00 – 14.00)</w:t>
            </w:r>
          </w:p>
        </w:tc>
      </w:tr>
      <w:tr w:rsidR="00FC1880" w:rsidRPr="00FC1880" w:rsidTr="00FC1880">
        <w:trPr>
          <w:trHeight w:val="160"/>
        </w:trPr>
        <w:tc>
          <w:tcPr>
            <w:tcW w:w="1636" w:type="pct"/>
          </w:tcPr>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Вторник</w:t>
            </w:r>
          </w:p>
        </w:tc>
        <w:tc>
          <w:tcPr>
            <w:tcW w:w="1181" w:type="pct"/>
          </w:tcPr>
          <w:p w:rsidR="00FC1880" w:rsidRPr="00FC1880" w:rsidRDefault="00FC1880" w:rsidP="00FC1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9.00 – 18.00</w:t>
            </w:r>
          </w:p>
        </w:tc>
        <w:tc>
          <w:tcPr>
            <w:tcW w:w="2183" w:type="pct"/>
          </w:tcPr>
          <w:p w:rsidR="00FC1880" w:rsidRPr="00FC1880" w:rsidRDefault="00FC1880" w:rsidP="00FC1880">
            <w:pPr>
              <w:spacing w:after="0" w:line="240" w:lineRule="auto"/>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(перерыв 13.00 – 14.00)</w:t>
            </w:r>
          </w:p>
        </w:tc>
      </w:tr>
      <w:tr w:rsidR="00FC1880" w:rsidRPr="00FC1880" w:rsidTr="00FC1880">
        <w:tc>
          <w:tcPr>
            <w:tcW w:w="1636" w:type="pct"/>
          </w:tcPr>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Среда</w:t>
            </w:r>
          </w:p>
        </w:tc>
        <w:tc>
          <w:tcPr>
            <w:tcW w:w="1181" w:type="pct"/>
          </w:tcPr>
          <w:p w:rsidR="00FC1880" w:rsidRPr="00FC1880" w:rsidRDefault="00FC1880" w:rsidP="00FC1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9.00 – 18.00</w:t>
            </w:r>
          </w:p>
        </w:tc>
        <w:tc>
          <w:tcPr>
            <w:tcW w:w="2183" w:type="pct"/>
          </w:tcPr>
          <w:p w:rsidR="00FC1880" w:rsidRPr="00FC1880" w:rsidRDefault="00FC1880" w:rsidP="00FC1880">
            <w:pPr>
              <w:spacing w:after="0" w:line="240" w:lineRule="auto"/>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(перерыв 13.00 – 14.00)</w:t>
            </w:r>
          </w:p>
        </w:tc>
      </w:tr>
      <w:tr w:rsidR="00FC1880" w:rsidRPr="00FC1880" w:rsidTr="00FC1880">
        <w:tc>
          <w:tcPr>
            <w:tcW w:w="1636" w:type="pct"/>
          </w:tcPr>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Четверг</w:t>
            </w:r>
          </w:p>
        </w:tc>
        <w:tc>
          <w:tcPr>
            <w:tcW w:w="1181" w:type="pct"/>
          </w:tcPr>
          <w:p w:rsidR="00FC1880" w:rsidRPr="00FC1880" w:rsidRDefault="00FC1880" w:rsidP="00FC1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9.00 – 18.00</w:t>
            </w:r>
          </w:p>
        </w:tc>
        <w:tc>
          <w:tcPr>
            <w:tcW w:w="2183" w:type="pct"/>
          </w:tcPr>
          <w:p w:rsidR="00FC1880" w:rsidRPr="00FC1880" w:rsidRDefault="00FC1880" w:rsidP="00FC1880">
            <w:pPr>
              <w:spacing w:after="0" w:line="240" w:lineRule="auto"/>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(перерыв 13.00 – 14.00)</w:t>
            </w:r>
          </w:p>
        </w:tc>
      </w:tr>
      <w:tr w:rsidR="00FC1880" w:rsidRPr="00FC1880" w:rsidTr="00FC1880">
        <w:tc>
          <w:tcPr>
            <w:tcW w:w="1636" w:type="pct"/>
          </w:tcPr>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Пятница</w:t>
            </w:r>
          </w:p>
        </w:tc>
        <w:tc>
          <w:tcPr>
            <w:tcW w:w="1181" w:type="pct"/>
          </w:tcPr>
          <w:p w:rsidR="00FC1880" w:rsidRPr="00FC1880" w:rsidRDefault="00FC1880" w:rsidP="00FC1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9.00 – 18.00</w:t>
            </w:r>
          </w:p>
        </w:tc>
        <w:tc>
          <w:tcPr>
            <w:tcW w:w="2183" w:type="pct"/>
          </w:tcPr>
          <w:p w:rsidR="00FC1880" w:rsidRPr="00FC1880" w:rsidRDefault="00FC1880" w:rsidP="00FC1880">
            <w:pPr>
              <w:spacing w:after="0" w:line="240" w:lineRule="auto"/>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(перерыв 13.00 – 14.00)</w:t>
            </w:r>
          </w:p>
        </w:tc>
      </w:tr>
      <w:tr w:rsidR="00FC1880" w:rsidRPr="00FC1880" w:rsidTr="00FC1880">
        <w:tc>
          <w:tcPr>
            <w:tcW w:w="5000" w:type="pct"/>
            <w:gridSpan w:val="3"/>
          </w:tcPr>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Суббота, воскресенье – выходные дни </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16.1. График приема заявителей руководителем уполномоченного органа:</w:t>
            </w:r>
          </w:p>
          <w:tbl>
            <w:tblPr>
              <w:tblW w:w="4536" w:type="dxa"/>
              <w:tblInd w:w="768" w:type="dxa"/>
              <w:tblLook w:val="04A0" w:firstRow="1" w:lastRow="0" w:firstColumn="1" w:lastColumn="0" w:noHBand="0" w:noVBand="1"/>
            </w:tblPr>
            <w:tblGrid>
              <w:gridCol w:w="2552"/>
              <w:gridCol w:w="1984"/>
            </w:tblGrid>
            <w:tr w:rsidR="00FC1880" w:rsidRPr="00FC1880" w:rsidTr="00FC1880">
              <w:tc>
                <w:tcPr>
                  <w:tcW w:w="2552" w:type="dxa"/>
                </w:tcPr>
                <w:p w:rsidR="00FC1880" w:rsidRPr="00FC1880" w:rsidRDefault="00FC1880" w:rsidP="00FC1880">
                  <w:pPr>
                    <w:widowControl w:val="0"/>
                    <w:autoSpaceDE w:val="0"/>
                    <w:autoSpaceDN w:val="0"/>
                    <w:adjustRightInd w:val="0"/>
                    <w:spacing w:after="0" w:line="240" w:lineRule="auto"/>
                    <w:ind w:left="-103"/>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Вторник</w:t>
                  </w:r>
                </w:p>
              </w:tc>
              <w:tc>
                <w:tcPr>
                  <w:tcW w:w="1984" w:type="dxa"/>
                </w:tcPr>
                <w:p w:rsidR="00FC1880" w:rsidRPr="00FC1880" w:rsidRDefault="00FC1880" w:rsidP="00FC1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9.00 – 13.00</w:t>
                  </w:r>
                </w:p>
              </w:tc>
            </w:tr>
          </w:tbl>
          <w:p w:rsidR="00FC1880" w:rsidRPr="00FC1880" w:rsidRDefault="00FC1880" w:rsidP="00FC1880">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tc>
      </w:tr>
    </w:tbl>
    <w:p w:rsidR="00FC1880" w:rsidRPr="000F7FB1" w:rsidRDefault="00FC1880" w:rsidP="00FC1880">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Раздел </w:t>
      </w:r>
      <w:r w:rsidRPr="00FC1880">
        <w:rPr>
          <w:rFonts w:ascii="Times New Roman" w:eastAsia="Times New Roman" w:hAnsi="Times New Roman" w:cs="Times New Roman"/>
          <w:color w:val="000000"/>
          <w:sz w:val="28"/>
          <w:szCs w:val="28"/>
          <w:lang w:val="en-US" w:eastAsia="ru-RU"/>
        </w:rPr>
        <w:t>II</w:t>
      </w:r>
      <w:r w:rsidRPr="00FC1880">
        <w:rPr>
          <w:rFonts w:ascii="Times New Roman" w:eastAsia="Times New Roman" w:hAnsi="Times New Roman" w:cs="Times New Roman"/>
          <w:color w:val="000000"/>
          <w:sz w:val="28"/>
          <w:szCs w:val="28"/>
          <w:lang w:eastAsia="ru-RU"/>
        </w:rPr>
        <w:t>. СТАНДАРТ ПРЕДОСТАВЛЕНИЯ МУНИЦИПАЛЬНОЙ УСЛУГИ</w:t>
      </w:r>
    </w:p>
    <w:p w:rsidR="00FC1880" w:rsidRPr="000F7FB1" w:rsidRDefault="00FC1880" w:rsidP="00FC1880">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4. </w:t>
      </w:r>
      <w:r w:rsidRPr="00FC1880">
        <w:rPr>
          <w:rFonts w:ascii="Times New Roman" w:eastAsia="Times New Roman" w:hAnsi="Times New Roman" w:cs="Times New Roman"/>
          <w:caps/>
          <w:color w:val="000000"/>
          <w:sz w:val="28"/>
          <w:szCs w:val="28"/>
          <w:lang w:eastAsia="ru-RU"/>
        </w:rPr>
        <w:t>Наименование МУНИЦИПАЛЬНОЙ услуги</w:t>
      </w:r>
    </w:p>
    <w:p w:rsidR="00FC1880" w:rsidRPr="000F7FB1" w:rsidRDefault="00FC1880" w:rsidP="00FC1880">
      <w:pPr>
        <w:autoSpaceDE w:val="0"/>
        <w:autoSpaceDN w:val="0"/>
        <w:adjustRightInd w:val="0"/>
        <w:spacing w:after="0" w:line="240" w:lineRule="auto"/>
        <w:ind w:firstLine="540"/>
        <w:jc w:val="both"/>
        <w:rPr>
          <w:rFonts w:ascii="Times New Roman" w:eastAsia="Times New Roman" w:hAnsi="Times New Roman" w:cs="Times New Roman"/>
          <w:b/>
          <w:color w:val="000000"/>
          <w:sz w:val="20"/>
          <w:szCs w:val="20"/>
          <w:lang w:eastAsia="ru-RU"/>
        </w:rPr>
      </w:pPr>
    </w:p>
    <w:p w:rsidR="00FC1880" w:rsidRPr="00FC1880" w:rsidRDefault="00FC1880" w:rsidP="00FC1880">
      <w:pPr>
        <w:spacing w:after="0" w:line="240" w:lineRule="auto"/>
        <w:ind w:firstLine="708"/>
        <w:jc w:val="both"/>
        <w:rPr>
          <w:rFonts w:ascii="Times New Roman" w:eastAsia="Times New Roman" w:hAnsi="Times New Roman" w:cs="Times New Roman"/>
          <w:sz w:val="28"/>
          <w:szCs w:val="28"/>
          <w:lang w:eastAsia="x-none"/>
        </w:rPr>
      </w:pPr>
      <w:r w:rsidRPr="00FC1880">
        <w:rPr>
          <w:rFonts w:ascii="Times New Roman" w:eastAsia="Times New Roman" w:hAnsi="Times New Roman" w:cs="Times New Roman"/>
          <w:color w:val="000000"/>
          <w:sz w:val="28"/>
          <w:szCs w:val="28"/>
          <w:lang w:val="x-none" w:eastAsia="x-none"/>
        </w:rPr>
        <w:t>1</w:t>
      </w:r>
      <w:r w:rsidRPr="00FC1880">
        <w:rPr>
          <w:rFonts w:ascii="Times New Roman" w:eastAsia="Times New Roman" w:hAnsi="Times New Roman" w:cs="Times New Roman"/>
          <w:color w:val="000000"/>
          <w:sz w:val="28"/>
          <w:szCs w:val="28"/>
          <w:lang w:eastAsia="x-none"/>
        </w:rPr>
        <w:t>7</w:t>
      </w:r>
      <w:r w:rsidRPr="00FC1880">
        <w:rPr>
          <w:rFonts w:ascii="Times New Roman" w:eastAsia="Times New Roman" w:hAnsi="Times New Roman" w:cs="Times New Roman"/>
          <w:color w:val="000000"/>
          <w:sz w:val="28"/>
          <w:szCs w:val="28"/>
          <w:lang w:val="x-none" w:eastAsia="x-none"/>
        </w:rPr>
        <w:t xml:space="preserve">. </w:t>
      </w:r>
      <w:r w:rsidRPr="00FC1880">
        <w:rPr>
          <w:rFonts w:ascii="Times New Roman" w:eastAsia="Times New Roman" w:hAnsi="Times New Roman" w:cs="Times New Roman"/>
          <w:sz w:val="28"/>
          <w:szCs w:val="28"/>
          <w:lang w:val="x-none" w:eastAsia="x-none"/>
        </w:rPr>
        <w:t xml:space="preserve">Под муниципальной услугой в настоящем административном регламенте понимается предварительное согласование предоставления земельного участка, находящегося в муниципальной собственности или земельного участка, государственная собственность на который не разграничена, расположенного на территории </w:t>
      </w:r>
      <w:r>
        <w:rPr>
          <w:rFonts w:ascii="Times New Roman" w:eastAsia="Times New Roman" w:hAnsi="Times New Roman" w:cs="Times New Roman"/>
          <w:sz w:val="28"/>
          <w:szCs w:val="28"/>
          <w:lang w:eastAsia="x-none"/>
        </w:rPr>
        <w:t xml:space="preserve">Голуметского </w:t>
      </w:r>
      <w:r w:rsidRPr="00FC1880">
        <w:rPr>
          <w:rFonts w:ascii="Times New Roman" w:eastAsia="Times New Roman" w:hAnsi="Times New Roman" w:cs="Times New Roman"/>
          <w:sz w:val="28"/>
          <w:szCs w:val="28"/>
          <w:lang w:val="x-none" w:eastAsia="x-none"/>
        </w:rPr>
        <w:t>муниципального образования (далее – предварительное согласование предоставления земельного участка).</w:t>
      </w:r>
    </w:p>
    <w:p w:rsidR="00FC1880" w:rsidRPr="000F7FB1" w:rsidRDefault="00FC1880" w:rsidP="00FC1880">
      <w:pPr>
        <w:autoSpaceDE w:val="0"/>
        <w:autoSpaceDN w:val="0"/>
        <w:adjustRightInd w:val="0"/>
        <w:spacing w:after="0" w:line="240" w:lineRule="auto"/>
        <w:outlineLvl w:val="2"/>
        <w:rPr>
          <w:rFonts w:ascii="Times New Roman" w:eastAsia="Times New Roman" w:hAnsi="Times New Roman" w:cs="Times New Roman"/>
          <w:color w:val="000000"/>
          <w:sz w:val="20"/>
          <w:szCs w:val="20"/>
          <w:lang w:eastAsia="ru-RU"/>
        </w:rPr>
      </w:pPr>
    </w:p>
    <w:p w:rsidR="00FC1880" w:rsidRPr="00FC1880" w:rsidRDefault="00FC1880" w:rsidP="00FC188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C1880">
        <w:rPr>
          <w:rFonts w:ascii="Times New Roman" w:eastAsia="Times New Roman" w:hAnsi="Times New Roman" w:cs="Times New Roman"/>
          <w:color w:val="000000"/>
          <w:sz w:val="28"/>
          <w:szCs w:val="28"/>
          <w:lang w:eastAsia="ru-RU"/>
        </w:rPr>
        <w:t xml:space="preserve">Глава 5. </w:t>
      </w:r>
      <w:r w:rsidRPr="00FC1880">
        <w:rPr>
          <w:rFonts w:ascii="Times New Roman" w:eastAsia="Times New Roman" w:hAnsi="Times New Roman" w:cs="Times New Roman"/>
          <w:sz w:val="28"/>
          <w:szCs w:val="28"/>
          <w:lang w:eastAsia="ru-RU"/>
        </w:rPr>
        <w:t>НАИМЕНОВАНИЕ ОРГАНА МЕСТНОГО САМОУПРАВЛЕНИЯ,</w:t>
      </w:r>
    </w:p>
    <w:p w:rsidR="00FC1880" w:rsidRPr="00FC1880" w:rsidRDefault="00FC1880" w:rsidP="00FC1880">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proofErr w:type="gramStart"/>
      <w:r w:rsidRPr="00FC1880">
        <w:rPr>
          <w:rFonts w:ascii="Times New Roman" w:eastAsia="Times New Roman" w:hAnsi="Times New Roman" w:cs="Times New Roman"/>
          <w:sz w:val="28"/>
          <w:szCs w:val="28"/>
          <w:lang w:eastAsia="ru-RU"/>
        </w:rPr>
        <w:t>ПРЕДОСТАВЛЯЮЩЕГО</w:t>
      </w:r>
      <w:proofErr w:type="gramEnd"/>
      <w:r w:rsidRPr="00FC1880">
        <w:rPr>
          <w:rFonts w:ascii="Times New Roman" w:eastAsia="Times New Roman" w:hAnsi="Times New Roman" w:cs="Times New Roman"/>
          <w:sz w:val="28"/>
          <w:szCs w:val="28"/>
          <w:lang w:eastAsia="ru-RU"/>
        </w:rPr>
        <w:t xml:space="preserve"> МУНИЦИПАЛЬНУЮ УСЛУГУ</w:t>
      </w:r>
    </w:p>
    <w:p w:rsidR="00FC1880" w:rsidRPr="000F7FB1"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18. Органом местного самоуправления муниципального образования, предоставляющим муниципальную услугу, является уполномоченный орган.</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19. В предоставлении муниципальной услуги участвует:</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1) Федеральная налоговая служба;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2) Федеральная служба государственной регистрации, кадастра и картографии.</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lastRenderedPageBreak/>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21. </w:t>
      </w:r>
      <w:proofErr w:type="gramStart"/>
      <w:r w:rsidRPr="00FC1880">
        <w:rPr>
          <w:rFonts w:ascii="Times New Roman" w:eastAsia="Times New Roman" w:hAnsi="Times New Roman" w:cs="Times New Roman"/>
          <w:color w:val="000000"/>
          <w:sz w:val="28"/>
          <w:szCs w:val="28"/>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3" w:history="1">
        <w:r w:rsidRPr="00FC1880">
          <w:rPr>
            <w:rFonts w:ascii="Times New Roman" w:eastAsia="Times New Roman" w:hAnsi="Times New Roman" w:cs="Times New Roman"/>
            <w:color w:val="000000"/>
            <w:sz w:val="28"/>
            <w:szCs w:val="28"/>
            <w:lang w:eastAsia="ru-RU"/>
          </w:rPr>
          <w:t>перечень</w:t>
        </w:r>
      </w:hyperlink>
      <w:r w:rsidRPr="00FC1880">
        <w:rPr>
          <w:rFonts w:ascii="Times New Roman" w:eastAsia="Times New Roman" w:hAnsi="Times New Roman" w:cs="Times New Roman"/>
          <w:color w:val="000000"/>
          <w:sz w:val="28"/>
          <w:szCs w:val="28"/>
          <w:lang w:eastAsia="ru-RU"/>
        </w:rPr>
        <w:t xml:space="preserve"> услуг, которые являются необходимыми и обязательными для предоставления муниципальных услуг, утвержденный </w:t>
      </w:r>
      <w:r w:rsidRPr="00FC1880">
        <w:rPr>
          <w:rFonts w:ascii="Times New Roman" w:eastAsia="Times New Roman" w:hAnsi="Times New Roman" w:cs="Times New Roman"/>
          <w:sz w:val="28"/>
          <w:szCs w:val="28"/>
          <w:lang w:eastAsia="ru-RU"/>
        </w:rPr>
        <w:t>решением пре</w:t>
      </w:r>
      <w:r w:rsidR="000F7FB1">
        <w:rPr>
          <w:rFonts w:ascii="Times New Roman" w:eastAsia="Times New Roman" w:hAnsi="Times New Roman" w:cs="Times New Roman"/>
          <w:sz w:val="28"/>
          <w:szCs w:val="28"/>
          <w:lang w:eastAsia="ru-RU"/>
        </w:rPr>
        <w:t>дставительного органа Голуметского</w:t>
      </w:r>
      <w:r w:rsidRPr="00FC1880">
        <w:rPr>
          <w:rFonts w:ascii="Times New Roman" w:eastAsia="Times New Roman" w:hAnsi="Times New Roman" w:cs="Times New Roman"/>
          <w:sz w:val="28"/>
          <w:szCs w:val="28"/>
          <w:lang w:eastAsia="ru-RU"/>
        </w:rPr>
        <w:t xml:space="preserve"> муниципального образования</w:t>
      </w:r>
      <w:r w:rsidRPr="00FC1880">
        <w:rPr>
          <w:rFonts w:ascii="Times New Roman" w:eastAsia="Times New Roman" w:hAnsi="Times New Roman" w:cs="Times New Roman"/>
          <w:color w:val="000000"/>
          <w:sz w:val="28"/>
          <w:szCs w:val="28"/>
          <w:lang w:eastAsia="ru-RU"/>
        </w:rPr>
        <w:t>.</w:t>
      </w:r>
      <w:proofErr w:type="gramEnd"/>
    </w:p>
    <w:p w:rsidR="00FC1880" w:rsidRPr="000F7FB1" w:rsidRDefault="00FC1880" w:rsidP="00FC188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6. </w:t>
      </w:r>
      <w:r w:rsidRPr="00FC1880">
        <w:rPr>
          <w:rFonts w:ascii="Times New Roman" w:eastAsia="Times New Roman" w:hAnsi="Times New Roman" w:cs="Times New Roman"/>
          <w:caps/>
          <w:color w:val="000000"/>
          <w:sz w:val="28"/>
          <w:szCs w:val="28"/>
          <w:lang w:eastAsia="ru-RU"/>
        </w:rPr>
        <w:t>Описание результата предоставления МУНИЦИПАЛЬНОЙ услуги</w:t>
      </w:r>
    </w:p>
    <w:p w:rsidR="00FC1880" w:rsidRPr="000F7FB1" w:rsidRDefault="00FC1880" w:rsidP="00FC1880">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22. Результатом предоставления муниципальной услуги является направление (выдача) заявителю:</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решения  </w:t>
      </w:r>
      <w:r w:rsidRPr="00FC1880">
        <w:rPr>
          <w:rFonts w:ascii="Times New Roman" w:eastAsia="Times New Roman" w:hAnsi="Times New Roman" w:cs="Times New Roman"/>
          <w:sz w:val="28"/>
          <w:szCs w:val="24"/>
          <w:lang w:eastAsia="ru-RU"/>
        </w:rPr>
        <w:t>о предварительном согласовании предоставления земельного участка</w:t>
      </w:r>
      <w:r w:rsidRPr="00FC1880">
        <w:rPr>
          <w:rFonts w:ascii="Times New Roman" w:eastAsia="Times New Roman" w:hAnsi="Times New Roman" w:cs="Times New Roman"/>
          <w:sz w:val="28"/>
          <w:szCs w:val="28"/>
          <w:lang w:eastAsia="ru-RU"/>
        </w:rPr>
        <w:t>;</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решения </w:t>
      </w:r>
      <w:r w:rsidRPr="00FC1880">
        <w:rPr>
          <w:rFonts w:ascii="Times New Roman" w:eastAsia="Arial Unicode MS" w:hAnsi="Times New Roman" w:cs="Times New Roman"/>
          <w:sz w:val="28"/>
          <w:szCs w:val="28"/>
          <w:lang w:eastAsia="ru-RU"/>
        </w:rPr>
        <w:t xml:space="preserve">об отказе в </w:t>
      </w:r>
      <w:r w:rsidRPr="00FC1880">
        <w:rPr>
          <w:rFonts w:ascii="Times New Roman" w:eastAsia="Times New Roman" w:hAnsi="Times New Roman" w:cs="Times New Roman"/>
          <w:sz w:val="28"/>
          <w:szCs w:val="24"/>
          <w:lang w:eastAsia="ru-RU"/>
        </w:rPr>
        <w:t>предварительном согласовании предоставления земельного участка</w:t>
      </w:r>
      <w:r w:rsidRPr="00FC1880">
        <w:rPr>
          <w:rFonts w:ascii="Times New Roman" w:eastAsia="Times New Roman" w:hAnsi="Times New Roman" w:cs="Times New Roman"/>
          <w:sz w:val="28"/>
          <w:szCs w:val="28"/>
          <w:lang w:eastAsia="ru-RU"/>
        </w:rPr>
        <w:t>.</w:t>
      </w:r>
    </w:p>
    <w:p w:rsidR="00FC1880" w:rsidRPr="000F7FB1" w:rsidRDefault="00FC1880" w:rsidP="00FC1880">
      <w:pPr>
        <w:autoSpaceDE w:val="0"/>
        <w:autoSpaceDN w:val="0"/>
        <w:adjustRightInd w:val="0"/>
        <w:spacing w:after="0" w:line="240" w:lineRule="auto"/>
        <w:jc w:val="both"/>
        <w:outlineLvl w:val="2"/>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7. </w:t>
      </w:r>
      <w:r w:rsidRPr="00FC1880">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C1880" w:rsidRPr="000F7FB1" w:rsidRDefault="00FC1880" w:rsidP="00FC1880">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color w:val="000000"/>
          <w:sz w:val="28"/>
          <w:szCs w:val="28"/>
          <w:lang w:eastAsia="ru-RU"/>
        </w:rPr>
        <w:t xml:space="preserve">23. Уполномоченный орган в течение 30 календарных дней с момента получения заявления и необходимых документов принимает решение о </w:t>
      </w:r>
      <w:r w:rsidRPr="00FC1880">
        <w:rPr>
          <w:rFonts w:ascii="Times New Roman" w:eastAsia="Times New Roman" w:hAnsi="Times New Roman" w:cs="Times New Roman"/>
          <w:sz w:val="28"/>
          <w:szCs w:val="24"/>
          <w:lang w:eastAsia="ru-RU"/>
        </w:rPr>
        <w:t xml:space="preserve">предварительном согласовании предоставления земельного участка </w:t>
      </w:r>
      <w:r w:rsidRPr="00FC1880">
        <w:rPr>
          <w:rFonts w:ascii="Times New Roman" w:eastAsia="Times New Roman" w:hAnsi="Times New Roman" w:cs="Times New Roman"/>
          <w:color w:val="000000"/>
          <w:sz w:val="28"/>
          <w:szCs w:val="28"/>
          <w:lang w:eastAsia="ru-RU"/>
        </w:rPr>
        <w:t>или об отказе в его согласовании.</w:t>
      </w:r>
    </w:p>
    <w:p w:rsidR="00FC1880" w:rsidRPr="00FC1880" w:rsidRDefault="00FC1880" w:rsidP="00FC1880">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24. Сроки выполнения отдельных административных действий, необходимых для предоставления муниципальной услуги: </w:t>
      </w:r>
    </w:p>
    <w:p w:rsidR="00FC1880" w:rsidRPr="00FC1880" w:rsidRDefault="00FC1880" w:rsidP="00FC1880">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1. рассмотрение поступившего заявления и проверка наличия или отсутствия оснований для отказа в предварительном согласовании предоставления земельного участка -  в течение 10 дней со дня регистрации заявления и приложенных к нему документов;</w:t>
      </w:r>
    </w:p>
    <w:p w:rsidR="00FC1880" w:rsidRPr="00FC1880" w:rsidRDefault="00FC1880" w:rsidP="00FC1880">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2.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 в течение 18 дней со дня окончания проверки наличия или отсутствия оснований для отказа в предварительном согласовании предоставлении земельного участка; </w:t>
      </w:r>
    </w:p>
    <w:p w:rsidR="00FC1880" w:rsidRPr="00FC1880" w:rsidRDefault="00FC1880" w:rsidP="00FC1880">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3. направление заявителю письма уполномоченного органа о принятом решении – в течение 2 дней со дня принятия решения.</w:t>
      </w:r>
    </w:p>
    <w:p w:rsidR="00FC1880" w:rsidRPr="00FC1880" w:rsidRDefault="00FC1880" w:rsidP="00FC18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25. Срок приостановления предоставления муниципальной услуги:</w:t>
      </w:r>
    </w:p>
    <w:p w:rsidR="00FC1880" w:rsidRPr="00FC1880" w:rsidRDefault="00FC1880" w:rsidP="00FC188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lastRenderedPageBreak/>
        <w:t>- 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C1880" w:rsidRPr="000F7FB1" w:rsidRDefault="00FC1880" w:rsidP="00FC1880">
      <w:pPr>
        <w:autoSpaceDE w:val="0"/>
        <w:autoSpaceDN w:val="0"/>
        <w:adjustRightInd w:val="0"/>
        <w:spacing w:after="0" w:line="240" w:lineRule="auto"/>
        <w:outlineLvl w:val="1"/>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8. </w:t>
      </w:r>
      <w:r w:rsidRPr="00FC1880">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FC1880" w:rsidRPr="000F7FB1" w:rsidRDefault="00FC1880" w:rsidP="00FC188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0"/>
          <w:szCs w:val="20"/>
          <w:lang w:eastAsia="ru-RU"/>
        </w:rPr>
      </w:pP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26. Предоставление муниципальной услуги осуществляется в соответствии с действующим законодательством.</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Правовой основой предоставления муниципальной услуги являются следующие нормативные правовые акты:</w:t>
      </w:r>
    </w:p>
    <w:p w:rsidR="00FC1880" w:rsidRPr="00FC1880" w:rsidRDefault="00FC1880" w:rsidP="00FC1880">
      <w:pPr>
        <w:widowControl w:val="0"/>
        <w:spacing w:after="0" w:line="240" w:lineRule="auto"/>
        <w:ind w:firstLine="567"/>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1) </w:t>
      </w:r>
      <w:hyperlink r:id="rId14" w:history="1">
        <w:r w:rsidRPr="00FC1880">
          <w:rPr>
            <w:rFonts w:ascii="Times New Roman" w:eastAsia="Times New Roman" w:hAnsi="Times New Roman" w:cs="Times New Roman"/>
            <w:sz w:val="28"/>
            <w:szCs w:val="28"/>
            <w:lang w:eastAsia="ru-RU"/>
          </w:rPr>
          <w:t>Конституцией</w:t>
        </w:r>
      </w:hyperlink>
      <w:r w:rsidRPr="00FC1880">
        <w:rPr>
          <w:rFonts w:ascii="Times New Roman" w:eastAsia="Times New Roman" w:hAnsi="Times New Roman" w:cs="Times New Roman"/>
          <w:sz w:val="28"/>
          <w:szCs w:val="28"/>
          <w:lang w:eastAsia="ru-RU"/>
        </w:rPr>
        <w:t xml:space="preserve"> Российской Федерации («Российская газета», 25 декабря 1993 года, № 237);</w:t>
      </w:r>
    </w:p>
    <w:p w:rsidR="00FC1880" w:rsidRPr="00FC1880" w:rsidRDefault="00FC1880" w:rsidP="00FC1880">
      <w:pPr>
        <w:spacing w:after="0" w:line="240" w:lineRule="auto"/>
        <w:ind w:firstLine="540"/>
        <w:jc w:val="both"/>
        <w:rPr>
          <w:rFonts w:ascii="Times New Roman" w:eastAsia="Times New Roman" w:hAnsi="Times New Roman" w:cs="Times New Roman"/>
          <w:sz w:val="28"/>
          <w:szCs w:val="24"/>
          <w:lang w:eastAsia="ru-RU"/>
        </w:rPr>
      </w:pPr>
      <w:r w:rsidRPr="00FC1880">
        <w:rPr>
          <w:rFonts w:ascii="Times New Roman" w:eastAsia="Times New Roman" w:hAnsi="Times New Roman" w:cs="Times New Roman"/>
          <w:sz w:val="28"/>
          <w:szCs w:val="28"/>
          <w:lang w:eastAsia="ru-RU"/>
        </w:rPr>
        <w:t xml:space="preserve">2) Гражданским </w:t>
      </w:r>
      <w:hyperlink r:id="rId15" w:history="1">
        <w:r w:rsidRPr="00FC1880">
          <w:rPr>
            <w:rFonts w:ascii="Times New Roman" w:eastAsia="Times New Roman" w:hAnsi="Times New Roman" w:cs="Times New Roman"/>
            <w:sz w:val="28"/>
            <w:szCs w:val="28"/>
            <w:lang w:eastAsia="ru-RU"/>
          </w:rPr>
          <w:t>кодексом</w:t>
        </w:r>
      </w:hyperlink>
      <w:r w:rsidRPr="00FC1880">
        <w:rPr>
          <w:rFonts w:ascii="Times New Roman" w:eastAsia="Times New Roman" w:hAnsi="Times New Roman" w:cs="Times New Roman"/>
          <w:sz w:val="28"/>
          <w:szCs w:val="28"/>
          <w:lang w:eastAsia="ru-RU"/>
        </w:rPr>
        <w:t xml:space="preserve"> Российской Федерации (часть первая)</w:t>
      </w:r>
      <w:r w:rsidRPr="00FC1880">
        <w:rPr>
          <w:rFonts w:ascii="Times New Roman" w:eastAsia="Times New Roman" w:hAnsi="Times New Roman" w:cs="Times New Roman"/>
          <w:sz w:val="28"/>
          <w:szCs w:val="24"/>
          <w:lang w:eastAsia="ru-RU"/>
        </w:rPr>
        <w:t xml:space="preserve"> </w:t>
      </w:r>
      <w:r w:rsidRPr="00FC1880">
        <w:rPr>
          <w:rFonts w:ascii="Times New Roman" w:eastAsia="Times New Roman" w:hAnsi="Times New Roman" w:cs="Times New Roman"/>
          <w:sz w:val="28"/>
          <w:szCs w:val="24"/>
          <w:lang w:eastAsia="ru-RU"/>
        </w:rPr>
        <w:br/>
      </w:r>
      <w:r w:rsidRPr="00FC1880">
        <w:rPr>
          <w:rFonts w:ascii="Times New Roman" w:eastAsia="Times New Roman" w:hAnsi="Times New Roman" w:cs="Times New Roman"/>
          <w:sz w:val="28"/>
          <w:szCs w:val="28"/>
          <w:lang w:eastAsia="ru-RU"/>
        </w:rPr>
        <w:t>от 30 ноября 1994 года № 51-ФЗ («Собрание законодательства Российской Федерации», 5 декабря 1994 года, № 32, ст. 3301);</w:t>
      </w:r>
      <w:r w:rsidRPr="00FC1880">
        <w:rPr>
          <w:rFonts w:ascii="Times New Roman" w:eastAsia="Times New Roman" w:hAnsi="Times New Roman" w:cs="Times New Roman"/>
          <w:sz w:val="28"/>
          <w:szCs w:val="24"/>
          <w:lang w:eastAsia="ru-RU"/>
        </w:rPr>
        <w:t xml:space="preserve"> </w:t>
      </w:r>
    </w:p>
    <w:p w:rsidR="00FC1880" w:rsidRPr="00FC1880" w:rsidRDefault="00FC1880" w:rsidP="00FC1880">
      <w:pPr>
        <w:spacing w:after="0" w:line="240" w:lineRule="auto"/>
        <w:ind w:firstLine="540"/>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3) Гражданским </w:t>
      </w:r>
      <w:hyperlink r:id="rId16" w:history="1">
        <w:r w:rsidRPr="00FC1880">
          <w:rPr>
            <w:rFonts w:ascii="Times New Roman" w:eastAsia="Times New Roman" w:hAnsi="Times New Roman" w:cs="Times New Roman"/>
            <w:sz w:val="28"/>
            <w:szCs w:val="28"/>
            <w:lang w:eastAsia="ru-RU"/>
          </w:rPr>
          <w:t>кодексом</w:t>
        </w:r>
      </w:hyperlink>
      <w:r w:rsidRPr="00FC1880">
        <w:rPr>
          <w:rFonts w:ascii="Times New Roman" w:eastAsia="Times New Roman" w:hAnsi="Times New Roman" w:cs="Times New Roman"/>
          <w:sz w:val="28"/>
          <w:szCs w:val="28"/>
          <w:lang w:eastAsia="ru-RU"/>
        </w:rPr>
        <w:t xml:space="preserve"> Российской Федерации (часть вторая)</w:t>
      </w:r>
      <w:r w:rsidRPr="00FC1880">
        <w:rPr>
          <w:rFonts w:ascii="Times New Roman" w:eastAsia="Times New Roman" w:hAnsi="Times New Roman" w:cs="Times New Roman"/>
          <w:sz w:val="28"/>
          <w:szCs w:val="24"/>
          <w:lang w:eastAsia="ru-RU"/>
        </w:rPr>
        <w:t xml:space="preserve"> </w:t>
      </w:r>
      <w:r w:rsidRPr="00FC1880">
        <w:rPr>
          <w:rFonts w:ascii="Times New Roman" w:eastAsia="Times New Roman" w:hAnsi="Times New Roman" w:cs="Times New Roman"/>
          <w:sz w:val="28"/>
          <w:szCs w:val="24"/>
          <w:lang w:eastAsia="ru-RU"/>
        </w:rPr>
        <w:br/>
      </w:r>
      <w:r w:rsidRPr="00FC1880">
        <w:rPr>
          <w:rFonts w:ascii="Times New Roman" w:eastAsia="Times New Roman" w:hAnsi="Times New Roman" w:cs="Times New Roman"/>
          <w:sz w:val="28"/>
          <w:szCs w:val="28"/>
          <w:lang w:eastAsia="ru-RU"/>
        </w:rPr>
        <w:t>от 26 января 1996 года № 14-ФЗ («Собрание законодательства Российской Федерации», 29 января 1996 год, № 5, ст. 410);</w:t>
      </w:r>
      <w:r w:rsidRPr="00FC1880">
        <w:rPr>
          <w:rFonts w:ascii="Times New Roman" w:eastAsia="Times New Roman" w:hAnsi="Times New Roman" w:cs="Times New Roman"/>
          <w:sz w:val="28"/>
          <w:szCs w:val="24"/>
          <w:lang w:eastAsia="ru-RU"/>
        </w:rPr>
        <w:t xml:space="preserve"> </w:t>
      </w:r>
    </w:p>
    <w:p w:rsidR="00FC1880" w:rsidRPr="00FC1880" w:rsidRDefault="00FC1880" w:rsidP="00FC1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4) Земельным </w:t>
      </w:r>
      <w:hyperlink r:id="rId17" w:history="1">
        <w:r w:rsidRPr="00FC1880">
          <w:rPr>
            <w:rFonts w:ascii="Times New Roman" w:eastAsia="Times New Roman" w:hAnsi="Times New Roman" w:cs="Times New Roman"/>
            <w:sz w:val="28"/>
            <w:szCs w:val="28"/>
            <w:lang w:eastAsia="ru-RU"/>
          </w:rPr>
          <w:t>кодексом</w:t>
        </w:r>
      </w:hyperlink>
      <w:r w:rsidRPr="00FC1880">
        <w:rPr>
          <w:rFonts w:ascii="Times New Roman" w:eastAsia="Times New Roman" w:hAnsi="Times New Roman" w:cs="Times New Roman"/>
          <w:sz w:val="28"/>
          <w:szCs w:val="28"/>
          <w:lang w:eastAsia="ru-RU"/>
        </w:rPr>
        <w:t xml:space="preserve"> Российской Федерации от 25 октября 2001 года </w:t>
      </w:r>
      <w:r w:rsidRPr="00FC1880">
        <w:rPr>
          <w:rFonts w:ascii="Times New Roman" w:eastAsia="Times New Roman" w:hAnsi="Times New Roman" w:cs="Times New Roman"/>
          <w:sz w:val="28"/>
          <w:szCs w:val="28"/>
          <w:lang w:eastAsia="ru-RU"/>
        </w:rPr>
        <w:br/>
        <w:t>№ 136-ФЗ («Собрание законодательства Российской Федерации», 29 октября 2001 год, № 44, статья 4147);</w:t>
      </w:r>
    </w:p>
    <w:p w:rsidR="00FC1880" w:rsidRPr="00FC1880" w:rsidRDefault="00FC1880" w:rsidP="00FC1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5) </w:t>
      </w:r>
      <w:hyperlink r:id="rId18" w:history="1">
        <w:r w:rsidRPr="00FC1880">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 190-ФЗ</w:t>
        </w:r>
      </w:hyperlink>
      <w:r w:rsidRPr="00FC1880">
        <w:rPr>
          <w:rFonts w:ascii="Times New Roman" w:eastAsia="Times New Roman" w:hAnsi="Times New Roman" w:cs="Times New Roman"/>
          <w:sz w:val="28"/>
          <w:szCs w:val="28"/>
          <w:lang w:eastAsia="ru-RU"/>
        </w:rPr>
        <w:t xml:space="preserve"> («Российская газета», 30 декабря 2004 год, № 290);</w:t>
      </w:r>
    </w:p>
    <w:p w:rsidR="00FC1880" w:rsidRPr="00FC1880" w:rsidRDefault="00FC1880" w:rsidP="00FC1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6) Федеральным законом Российской Федерации от 25 октября 2001 года </w:t>
      </w:r>
      <w:r w:rsidRPr="00FC1880">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(«Собрание законодательства Российской Федерации», 29 октября 2001 год, № 44, ст. 4148);</w:t>
      </w:r>
    </w:p>
    <w:p w:rsidR="00FC1880" w:rsidRPr="00FC1880" w:rsidRDefault="00FC1880" w:rsidP="00FC1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7) </w:t>
      </w:r>
      <w:hyperlink r:id="rId19" w:history="1">
        <w:r w:rsidRPr="00FC1880">
          <w:rPr>
            <w:rFonts w:ascii="Times New Roman" w:eastAsia="Times New Roman" w:hAnsi="Times New Roman" w:cs="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w:t>
        </w:r>
      </w:hyperlink>
      <w:r w:rsidRPr="00FC1880">
        <w:rPr>
          <w:rFonts w:ascii="Times New Roman" w:eastAsia="Times New Roman" w:hAnsi="Times New Roman" w:cs="Times New Roman"/>
          <w:sz w:val="28"/>
          <w:szCs w:val="28"/>
          <w:lang w:eastAsia="ru-RU"/>
        </w:rPr>
        <w:t>» («Российская газета», 30 декабря 2004 год, № 290);</w:t>
      </w:r>
    </w:p>
    <w:p w:rsidR="00FC1880" w:rsidRPr="00FC1880" w:rsidRDefault="00FC1880" w:rsidP="00FC1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8) Федеральным </w:t>
      </w:r>
      <w:hyperlink r:id="rId20" w:history="1">
        <w:r w:rsidRPr="00FC1880">
          <w:rPr>
            <w:rFonts w:ascii="Times New Roman" w:eastAsia="Times New Roman" w:hAnsi="Times New Roman" w:cs="Times New Roman"/>
            <w:sz w:val="28"/>
            <w:szCs w:val="28"/>
            <w:lang w:eastAsia="ru-RU"/>
          </w:rPr>
          <w:t>законом</w:t>
        </w:r>
      </w:hyperlink>
      <w:r w:rsidRPr="00FC1880">
        <w:rPr>
          <w:rFonts w:ascii="Times New Roman" w:eastAsia="Times New Roman" w:hAnsi="Times New Roman" w:cs="Times New Roman"/>
          <w:sz w:val="28"/>
          <w:szCs w:val="28"/>
          <w:lang w:eastAsia="ru-RU"/>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 ст. 3594);</w:t>
      </w:r>
    </w:p>
    <w:p w:rsidR="00FC1880" w:rsidRPr="00FC1880" w:rsidRDefault="00FC1880" w:rsidP="00FC1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FC1880" w:rsidRPr="00FC1880" w:rsidRDefault="00FC1880" w:rsidP="00FC1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10) Федеральным законом от 18 июня 2001 года № 78-ФЗ                                         «О землеустройстве» («Российская газета», 23 июня 2001 год, № 118-119);</w:t>
      </w:r>
    </w:p>
    <w:p w:rsidR="00FC1880" w:rsidRPr="00FC1880" w:rsidRDefault="00FC1880" w:rsidP="00FC1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lastRenderedPageBreak/>
        <w:t xml:space="preserve">11) </w:t>
      </w:r>
      <w:proofErr w:type="gramStart"/>
      <w:r w:rsidRPr="00FC1880">
        <w:rPr>
          <w:rFonts w:ascii="Times New Roman" w:eastAsia="Times New Roman" w:hAnsi="Times New Roman" w:cs="Times New Roman"/>
          <w:sz w:val="28"/>
          <w:szCs w:val="28"/>
          <w:lang w:eastAsia="ru-RU"/>
        </w:rPr>
        <w:t>Федеральным</w:t>
      </w:r>
      <w:proofErr w:type="gramEnd"/>
      <w:r w:rsidRPr="00FC1880">
        <w:rPr>
          <w:rFonts w:ascii="Times New Roman" w:eastAsia="Times New Roman" w:hAnsi="Times New Roman" w:cs="Times New Roman"/>
          <w:sz w:val="28"/>
          <w:szCs w:val="28"/>
          <w:lang w:eastAsia="ru-RU"/>
        </w:rPr>
        <w:t xml:space="preserve"> </w:t>
      </w:r>
      <w:hyperlink r:id="rId21" w:history="1">
        <w:r w:rsidRPr="00FC1880">
          <w:rPr>
            <w:rFonts w:ascii="Times New Roman" w:eastAsia="Times New Roman" w:hAnsi="Times New Roman" w:cs="Times New Roman"/>
            <w:sz w:val="28"/>
            <w:szCs w:val="28"/>
            <w:lang w:eastAsia="ru-RU"/>
          </w:rPr>
          <w:t>закон</w:t>
        </w:r>
      </w:hyperlink>
      <w:r w:rsidRPr="00FC1880">
        <w:rPr>
          <w:rFonts w:ascii="Times New Roman" w:eastAsia="Times New Roman" w:hAnsi="Times New Roman" w:cs="Times New Roman"/>
          <w:sz w:val="28"/>
          <w:szCs w:val="28"/>
          <w:lang w:eastAsia="ru-RU"/>
        </w:rPr>
        <w:t xml:space="preserve">ом от 27 июля 2010 года № 210-ФЗ </w:t>
      </w:r>
      <w:r w:rsidRPr="00FC1880">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 («Российская газета», 30 июля 2010 год, № 168);</w:t>
      </w:r>
    </w:p>
    <w:p w:rsidR="00FC1880" w:rsidRPr="00FC1880" w:rsidRDefault="00FC1880" w:rsidP="00FC188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12) Федеральным </w:t>
      </w:r>
      <w:hyperlink r:id="rId22" w:history="1">
        <w:r w:rsidRPr="00FC1880">
          <w:rPr>
            <w:rFonts w:ascii="Times New Roman" w:eastAsia="Times New Roman" w:hAnsi="Times New Roman" w:cs="Times New Roman"/>
            <w:sz w:val="28"/>
            <w:szCs w:val="28"/>
            <w:lang w:eastAsia="ru-RU"/>
          </w:rPr>
          <w:t>законом</w:t>
        </w:r>
      </w:hyperlink>
      <w:r w:rsidRPr="00FC1880">
        <w:rPr>
          <w:rFonts w:ascii="Times New Roman" w:eastAsia="Times New Roman" w:hAnsi="Times New Roman" w:cs="Times New Roman"/>
          <w:sz w:val="28"/>
          <w:szCs w:val="28"/>
          <w:lang w:eastAsia="ru-RU"/>
        </w:rPr>
        <w:t xml:space="preserve"> от 27 июля 2006 года № 152-ФЗ </w:t>
      </w:r>
      <w:r w:rsidRPr="00FC1880">
        <w:rPr>
          <w:rFonts w:ascii="Times New Roman" w:eastAsia="Times New Roman" w:hAnsi="Times New Roman" w:cs="Times New Roman"/>
          <w:sz w:val="28"/>
          <w:szCs w:val="28"/>
          <w:lang w:eastAsia="ru-RU"/>
        </w:rPr>
        <w:br/>
        <w:t>«О персональных данных» («Российская газета», 29 июля 2006 год, № 165);</w:t>
      </w:r>
    </w:p>
    <w:p w:rsidR="00FC1880" w:rsidRPr="00FC1880" w:rsidRDefault="00FC1880" w:rsidP="00FC1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13)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 № 222);</w:t>
      </w:r>
    </w:p>
    <w:p w:rsidR="00FC1880" w:rsidRPr="00FC1880" w:rsidRDefault="00FC1880" w:rsidP="00FC188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14) Законом Иркутской области от 21 декабря 2006 года № 99-оз </w:t>
      </w:r>
      <w:r w:rsidRPr="00FC1880">
        <w:rPr>
          <w:rFonts w:ascii="Times New Roman" w:eastAsia="Times New Roman" w:hAnsi="Times New Roman" w:cs="Times New Roman"/>
          <w:sz w:val="28"/>
          <w:szCs w:val="28"/>
          <w:lang w:eastAsia="ru-RU"/>
        </w:rPr>
        <w:br/>
        <w:t>«Об отдельных вопросах использования и охраны земель в Иркутской области» (Ведомости Законодательного Собрания Иркутской области, 15 января 2007 год, № 27, т. 1);</w:t>
      </w:r>
    </w:p>
    <w:p w:rsidR="00FC1880" w:rsidRPr="00FC1880" w:rsidRDefault="00FC1880" w:rsidP="00FC188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C1880">
        <w:rPr>
          <w:rFonts w:ascii="Times New Roman" w:eastAsia="Times New Roman" w:hAnsi="Times New Roman" w:cs="Times New Roman"/>
          <w:iCs/>
          <w:color w:val="000000"/>
          <w:sz w:val="28"/>
          <w:szCs w:val="28"/>
          <w:lang w:eastAsia="ru-RU"/>
        </w:rPr>
        <w:t xml:space="preserve">15) </w:t>
      </w:r>
      <w:r w:rsidRPr="00FC1880">
        <w:rPr>
          <w:rFonts w:ascii="Times New Roman" w:eastAsia="Times New Roman" w:hAnsi="Times New Roman" w:cs="Times New Roman"/>
          <w:sz w:val="28"/>
          <w:szCs w:val="28"/>
        </w:rPr>
        <w:t>Уставом Голуметского муниципального образования.</w:t>
      </w:r>
    </w:p>
    <w:p w:rsidR="00FC1880" w:rsidRPr="000F7FB1" w:rsidRDefault="00FC1880" w:rsidP="00FC1880">
      <w:pPr>
        <w:autoSpaceDE w:val="0"/>
        <w:autoSpaceDN w:val="0"/>
        <w:adjustRightInd w:val="0"/>
        <w:spacing w:after="0" w:line="240" w:lineRule="auto"/>
        <w:outlineLvl w:val="2"/>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FC1880">
        <w:rPr>
          <w:rFonts w:ascii="Times New Roman" w:eastAsia="Times New Roman" w:hAnsi="Times New Roman" w:cs="Times New Roman"/>
          <w:color w:val="000000"/>
          <w:sz w:val="28"/>
          <w:szCs w:val="28"/>
          <w:lang w:eastAsia="ru-RU"/>
        </w:rPr>
        <w:t>Глава 9</w:t>
      </w:r>
      <w:r w:rsidRPr="00FC1880">
        <w:rPr>
          <w:rFonts w:ascii="Times New Roman" w:eastAsia="Times New Roman" w:hAnsi="Times New Roman" w:cs="Times New Roman"/>
          <w:caps/>
          <w:color w:val="000000"/>
          <w:sz w:val="28"/>
          <w:szCs w:val="28"/>
          <w:lang w:eastAsia="ru-RU"/>
        </w:rPr>
        <w:t xml:space="preserve">. </w:t>
      </w:r>
      <w:r w:rsidRPr="00FC1880">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C1880" w:rsidRPr="000F7FB1" w:rsidRDefault="00FC1880" w:rsidP="00FC1880">
      <w:pPr>
        <w:autoSpaceDE w:val="0"/>
        <w:autoSpaceDN w:val="0"/>
        <w:adjustRightInd w:val="0"/>
        <w:spacing w:after="0" w:line="240" w:lineRule="auto"/>
        <w:jc w:val="both"/>
        <w:outlineLvl w:val="2"/>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27. К документам, необходимым для предоставления муниципальной услуги, относятся: </w:t>
      </w:r>
    </w:p>
    <w:p w:rsidR="00FC1880" w:rsidRPr="00FC1880" w:rsidRDefault="00FC1880" w:rsidP="00FC188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1) заявление о предварительном согласовании предоставления земельного участка (по форме согласно Приложению № 2 к Административному регламенту), в котором указываются:</w:t>
      </w:r>
    </w:p>
    <w:p w:rsidR="00FC1880" w:rsidRPr="00FC1880" w:rsidRDefault="00FC1880" w:rsidP="00FC1880">
      <w:pPr>
        <w:spacing w:after="0" w:line="240" w:lineRule="auto"/>
        <w:ind w:firstLine="698"/>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FC1880" w:rsidRPr="00FC1880" w:rsidRDefault="00FC1880" w:rsidP="00FC1880">
      <w:pPr>
        <w:spacing w:after="0" w:line="240" w:lineRule="auto"/>
        <w:ind w:firstLine="698"/>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FC1880">
        <w:rPr>
          <w:rFonts w:ascii="Times New Roman" w:eastAsia="Times New Roman" w:hAnsi="Times New Roman" w:cs="Times New Roman"/>
          <w:sz w:val="28"/>
          <w:szCs w:val="28"/>
          <w:lang w:eastAsia="ru-RU"/>
        </w:rPr>
        <w:br/>
        <w:t>за исключением случаев, если заявителем является иностранное юридическое лицо;</w:t>
      </w:r>
    </w:p>
    <w:p w:rsidR="00FC1880" w:rsidRPr="00FC1880" w:rsidRDefault="00FC1880" w:rsidP="00FC1880">
      <w:pPr>
        <w:spacing w:after="0" w:line="240" w:lineRule="auto"/>
        <w:ind w:firstLine="698"/>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в) кадастровый номер земельного участка, </w:t>
      </w:r>
      <w:proofErr w:type="gramStart"/>
      <w:r w:rsidRPr="00FC1880">
        <w:rPr>
          <w:rFonts w:ascii="Times New Roman" w:eastAsia="Times New Roman" w:hAnsi="Times New Roman" w:cs="Times New Roman"/>
          <w:sz w:val="28"/>
          <w:szCs w:val="28"/>
          <w:lang w:eastAsia="ru-RU"/>
        </w:rPr>
        <w:t>заявление</w:t>
      </w:r>
      <w:proofErr w:type="gramEnd"/>
      <w:r w:rsidRPr="00FC1880">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FC1880" w:rsidRPr="00FC1880" w:rsidRDefault="00FC1880" w:rsidP="00FC1880">
      <w:pPr>
        <w:spacing w:after="0" w:line="240" w:lineRule="auto"/>
        <w:ind w:firstLine="698"/>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г)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FC1880" w:rsidRPr="00FC1880" w:rsidRDefault="00FC1880" w:rsidP="00FC1880">
      <w:pPr>
        <w:spacing w:after="0" w:line="240" w:lineRule="auto"/>
        <w:ind w:firstLine="698"/>
        <w:jc w:val="both"/>
        <w:rPr>
          <w:rFonts w:ascii="Times New Roman" w:eastAsia="Times New Roman" w:hAnsi="Times New Roman" w:cs="Times New Roman"/>
          <w:sz w:val="28"/>
          <w:szCs w:val="28"/>
          <w:lang w:eastAsia="ru-RU"/>
        </w:rPr>
      </w:pPr>
      <w:proofErr w:type="gramStart"/>
      <w:r w:rsidRPr="00FC1880">
        <w:rPr>
          <w:rFonts w:ascii="Times New Roman" w:eastAsia="Times New Roman" w:hAnsi="Times New Roman" w:cs="Times New Roman"/>
          <w:sz w:val="28"/>
          <w:szCs w:val="28"/>
          <w:lang w:eastAsia="ru-RU"/>
        </w:rPr>
        <w:t xml:space="preserve">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w:t>
      </w:r>
      <w:r w:rsidRPr="00FC1880">
        <w:rPr>
          <w:rFonts w:ascii="Times New Roman" w:eastAsia="Times New Roman" w:hAnsi="Times New Roman" w:cs="Times New Roman"/>
          <w:sz w:val="28"/>
          <w:szCs w:val="28"/>
          <w:lang w:eastAsia="ru-RU"/>
        </w:rPr>
        <w:lastRenderedPageBreak/>
        <w:t>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FC1880" w:rsidRPr="00FC1880" w:rsidRDefault="00FC1880" w:rsidP="00FC1880">
      <w:pPr>
        <w:spacing w:after="0" w:line="240" w:lineRule="auto"/>
        <w:ind w:firstLine="698"/>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FC1880" w:rsidRPr="00FC1880" w:rsidRDefault="00FC1880" w:rsidP="00FC1880">
      <w:pPr>
        <w:spacing w:after="0" w:line="240" w:lineRule="auto"/>
        <w:ind w:firstLine="698"/>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C1880" w:rsidRPr="00FC1880" w:rsidRDefault="00FC1880" w:rsidP="00FC1880">
      <w:pPr>
        <w:spacing w:after="0" w:line="240" w:lineRule="auto"/>
        <w:ind w:firstLine="698"/>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з) цель использования земельного участка;</w:t>
      </w:r>
    </w:p>
    <w:p w:rsidR="00FC1880" w:rsidRPr="00FC1880" w:rsidRDefault="00FC1880" w:rsidP="00FC1880">
      <w:pPr>
        <w:spacing w:after="0" w:line="240" w:lineRule="auto"/>
        <w:ind w:firstLine="698"/>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и) реквизиты решения об изъятии земельного участка для государственных или муниципальных ну</w:t>
      </w:r>
      <w:proofErr w:type="gramStart"/>
      <w:r w:rsidRPr="00FC1880">
        <w:rPr>
          <w:rFonts w:ascii="Times New Roman" w:eastAsia="Times New Roman" w:hAnsi="Times New Roman" w:cs="Times New Roman"/>
          <w:sz w:val="28"/>
          <w:szCs w:val="28"/>
          <w:lang w:eastAsia="ru-RU"/>
        </w:rPr>
        <w:t>жд в сл</w:t>
      </w:r>
      <w:proofErr w:type="gramEnd"/>
      <w:r w:rsidRPr="00FC1880">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FC1880" w:rsidRPr="00FC1880" w:rsidRDefault="00FC1880" w:rsidP="00FC1880">
      <w:pPr>
        <w:spacing w:after="0" w:line="240" w:lineRule="auto"/>
        <w:ind w:firstLine="698"/>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C1880">
        <w:rPr>
          <w:rFonts w:ascii="Times New Roman" w:eastAsia="Times New Roman" w:hAnsi="Times New Roman" w:cs="Times New Roman"/>
          <w:sz w:val="28"/>
          <w:szCs w:val="28"/>
          <w:lang w:eastAsia="ru-RU"/>
        </w:rPr>
        <w:t>указанными</w:t>
      </w:r>
      <w:proofErr w:type="gramEnd"/>
      <w:r w:rsidRPr="00FC1880">
        <w:rPr>
          <w:rFonts w:ascii="Times New Roman" w:eastAsia="Times New Roman" w:hAnsi="Times New Roman" w:cs="Times New Roman"/>
          <w:sz w:val="28"/>
          <w:szCs w:val="28"/>
          <w:lang w:eastAsia="ru-RU"/>
        </w:rPr>
        <w:t xml:space="preserve"> документом и (или) проектом;</w:t>
      </w:r>
    </w:p>
    <w:p w:rsidR="00FC1880" w:rsidRPr="00FC1880" w:rsidRDefault="00FC1880" w:rsidP="00FC1880">
      <w:pPr>
        <w:spacing w:after="0" w:line="240" w:lineRule="auto"/>
        <w:ind w:firstLine="698"/>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л) почтовый адрес и (или) адрес электронной почты для связи с заявителем;</w:t>
      </w:r>
    </w:p>
    <w:p w:rsidR="00FC1880" w:rsidRPr="00FC1880" w:rsidRDefault="00FC1880" w:rsidP="00FC1880">
      <w:pPr>
        <w:spacing w:after="0" w:line="240" w:lineRule="auto"/>
        <w:ind w:firstLine="698"/>
        <w:jc w:val="both"/>
        <w:rPr>
          <w:rFonts w:ascii="Times New Roman" w:eastAsia="Times New Roman" w:hAnsi="Times New Roman" w:cs="Times New Roman"/>
          <w:sz w:val="28"/>
          <w:szCs w:val="28"/>
          <w:lang w:eastAsia="ru-RU"/>
        </w:rPr>
      </w:pPr>
      <w:proofErr w:type="gramStart"/>
      <w:r w:rsidRPr="00FC1880">
        <w:rPr>
          <w:rFonts w:ascii="Times New Roman" w:eastAsia="Times New Roman" w:hAnsi="Times New Roman" w:cs="Times New Roman"/>
          <w:sz w:val="28"/>
          <w:szCs w:val="28"/>
          <w:lang w:eastAsia="ru-RU"/>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C1880" w:rsidRPr="00FC1880" w:rsidRDefault="00FC1880" w:rsidP="00FC1880">
      <w:pPr>
        <w:spacing w:after="0" w:line="240" w:lineRule="auto"/>
        <w:ind w:firstLine="698"/>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C1880" w:rsidRPr="00FC1880" w:rsidRDefault="00FC1880" w:rsidP="00FC1880">
      <w:pPr>
        <w:spacing w:after="0" w:line="240" w:lineRule="auto"/>
        <w:ind w:firstLine="698"/>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4) документ, подтверждающий полномочия представителя заявителя, </w:t>
      </w:r>
      <w:r w:rsidRPr="00FC1880">
        <w:rPr>
          <w:rFonts w:ascii="Times New Roman" w:eastAsia="Times New Roman" w:hAnsi="Times New Roman" w:cs="Times New Roman"/>
          <w:sz w:val="28"/>
          <w:szCs w:val="28"/>
          <w:lang w:eastAsia="ru-RU"/>
        </w:rPr>
        <w:br/>
        <w:t>в случае, если с заявлением о предварительном согласовании предоставления земельного участка обращается представитель заявителя;</w:t>
      </w:r>
    </w:p>
    <w:p w:rsidR="00FC1880" w:rsidRPr="00FC1880" w:rsidRDefault="00FC1880" w:rsidP="00FC1880">
      <w:pPr>
        <w:spacing w:after="0" w:line="240" w:lineRule="auto"/>
        <w:ind w:firstLine="698"/>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1880" w:rsidRPr="00FC1880" w:rsidRDefault="00FC1880" w:rsidP="00FC1880">
      <w:pPr>
        <w:spacing w:after="0" w:line="240" w:lineRule="auto"/>
        <w:ind w:firstLine="698"/>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6) подготовленные некоммерческой организацией, созданной гражданами, списки ее членов в случае, если подано заявление </w:t>
      </w:r>
      <w:r w:rsidRPr="00FC1880">
        <w:rPr>
          <w:rFonts w:ascii="Times New Roman" w:eastAsia="Times New Roman" w:hAnsi="Times New Roman" w:cs="Times New Roman"/>
          <w:sz w:val="28"/>
          <w:szCs w:val="28"/>
          <w:lang w:eastAsia="ru-RU"/>
        </w:rPr>
        <w:br/>
        <w:t xml:space="preserve">о предварительном согласовании предоставления земельного участка или </w:t>
      </w:r>
      <w:r w:rsidRPr="00FC1880">
        <w:rPr>
          <w:rFonts w:ascii="Times New Roman" w:eastAsia="Times New Roman" w:hAnsi="Times New Roman" w:cs="Times New Roman"/>
          <w:sz w:val="28"/>
          <w:szCs w:val="28"/>
          <w:lang w:eastAsia="ru-RU"/>
        </w:rPr>
        <w:br/>
        <w:t>о предоставлении земельного участка в безвозмездное пользование указанной организации для ведения огородничества или садоводства.</w:t>
      </w:r>
    </w:p>
    <w:p w:rsidR="00FC1880" w:rsidRPr="00FC1880" w:rsidRDefault="00FC1880" w:rsidP="00FC188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29. Документы, представляемые заявителями должны соответствовать следующим требованиям:</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а) должны иметь печати, подписи уполномоченных должностных лиц органов </w:t>
      </w:r>
      <w:r w:rsidRPr="00FC1880">
        <w:rPr>
          <w:rFonts w:ascii="Times New Roman" w:eastAsia="Times New Roman" w:hAnsi="Times New Roman" w:cs="Times New Roman"/>
          <w:color w:val="000000"/>
          <w:sz w:val="28"/>
          <w:szCs w:val="28"/>
          <w:lang w:eastAsia="ru-RU"/>
        </w:rPr>
        <w:lastRenderedPageBreak/>
        <w:t>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б) тексты документов должны быть написаны разборчиво;</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в) не должны иметь подчисток, приписок, зачеркнутых слов и не оговоренных в них исправлений;</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г) не должны быть исполнены карандашом;</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д) не должны иметь повреждений, наличие которых не позволяет однозначно истолковать их содержание.</w:t>
      </w:r>
    </w:p>
    <w:p w:rsidR="00FC1880" w:rsidRPr="000F7FB1"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10. ИСЧЕРПЫВАЮЩИЙ </w:t>
      </w:r>
      <w:r w:rsidRPr="00FC1880">
        <w:rPr>
          <w:rFonts w:ascii="Times New Roman" w:eastAsia="Times New Roman" w:hAnsi="Times New Roman" w:cs="Times New Roman"/>
          <w:caps/>
          <w:color w:val="000000"/>
          <w:sz w:val="28"/>
          <w:szCs w:val="28"/>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FC1880">
        <w:rPr>
          <w:rFonts w:ascii="Times New Roman" w:eastAsia="Times New Roman" w:hAnsi="Times New Roman" w:cs="Times New Roman"/>
          <w:color w:val="000000"/>
          <w:sz w:val="28"/>
          <w:szCs w:val="28"/>
          <w:lang w:eastAsia="ru-RU"/>
        </w:rPr>
        <w:t xml:space="preserve"> </w:t>
      </w:r>
    </w:p>
    <w:p w:rsidR="00FC1880" w:rsidRPr="000F7FB1"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C1880" w:rsidRPr="00FC1880" w:rsidRDefault="00FC1880" w:rsidP="00FC188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31. При предоставлении муниципальной услуги запрещается требовать от заявителя:</w:t>
      </w:r>
    </w:p>
    <w:p w:rsidR="00FC1880" w:rsidRPr="00FC1880" w:rsidRDefault="00FC1880" w:rsidP="00FC188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а) представления документов и информации или осуществления действий, </w:t>
      </w:r>
      <w:r w:rsidRPr="00FC1880">
        <w:rPr>
          <w:rFonts w:ascii="Times New Roman" w:eastAsia="Times New Roman" w:hAnsi="Times New Roman" w:cs="Times New Roman"/>
          <w:sz w:val="28"/>
          <w:szCs w:val="28"/>
          <w:lang w:eastAsia="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880" w:rsidRPr="00FC1880" w:rsidRDefault="00FC1880" w:rsidP="00FC188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C1880">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C1880">
        <w:rPr>
          <w:rFonts w:ascii="Times New Roman" w:eastAsia="Times New Roman" w:hAnsi="Times New Roman" w:cs="Times New Roman"/>
          <w:sz w:val="28"/>
          <w:szCs w:val="28"/>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FC1880">
        <w:rPr>
          <w:rFonts w:ascii="Times New Roman" w:eastAsia="Times New Roman" w:hAnsi="Times New Roman" w:cs="Times New Roman"/>
          <w:color w:val="000000"/>
          <w:sz w:val="28"/>
          <w:szCs w:val="28"/>
          <w:lang w:eastAsia="ru-RU"/>
        </w:rPr>
        <w:t>.</w:t>
      </w:r>
    </w:p>
    <w:p w:rsidR="00FC1880" w:rsidRPr="000F7FB1" w:rsidRDefault="00FC1880" w:rsidP="00FC1880">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11. ИСЧЕРПЫВАЮЩИЙ </w:t>
      </w:r>
      <w:r w:rsidRPr="00FC1880">
        <w:rPr>
          <w:rFonts w:ascii="Times New Roman" w:eastAsia="Times New Roman" w:hAnsi="Times New Roman" w:cs="Times New Roman"/>
          <w:caps/>
          <w:color w:val="000000"/>
          <w:sz w:val="28"/>
          <w:szCs w:val="28"/>
          <w:lang w:eastAsia="ru-RU"/>
        </w:rPr>
        <w:t>Перечень оснований для отказа в приеме заявления и документов, необходимых для предоставления МУНИЦИПАЛЬНой услуги</w:t>
      </w:r>
    </w:p>
    <w:p w:rsidR="00FC1880" w:rsidRPr="000F7FB1" w:rsidRDefault="00FC1880" w:rsidP="00FC1880">
      <w:pPr>
        <w:autoSpaceDE w:val="0"/>
        <w:autoSpaceDN w:val="0"/>
        <w:adjustRightInd w:val="0"/>
        <w:spacing w:after="0" w:line="240" w:lineRule="auto"/>
        <w:jc w:val="center"/>
        <w:outlineLvl w:val="2"/>
        <w:rPr>
          <w:rFonts w:ascii="Times New Roman" w:eastAsia="Times New Roman" w:hAnsi="Times New Roman" w:cs="Times New Roman"/>
          <w:caps/>
          <w:color w:val="000000"/>
          <w:sz w:val="20"/>
          <w:szCs w:val="20"/>
          <w:lang w:eastAsia="ru-RU"/>
        </w:rPr>
      </w:pPr>
    </w:p>
    <w:p w:rsidR="00FC1880" w:rsidRPr="00FC1880" w:rsidRDefault="00FC1880" w:rsidP="00FC1880">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32. Основаниями для отказа в приеме заявления и документов являются: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с заявлением обратилось ненадлежащее лицо;</w:t>
      </w:r>
    </w:p>
    <w:p w:rsidR="00FC1880" w:rsidRPr="00FC1880" w:rsidRDefault="00FC1880" w:rsidP="00FC18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представление неполного пакета документов,</w:t>
      </w:r>
      <w:r w:rsidRPr="00FC1880">
        <w:rPr>
          <w:rFonts w:ascii="Arial" w:eastAsia="Times New Roman" w:hAnsi="Arial" w:cs="Arial"/>
          <w:color w:val="000000"/>
          <w:sz w:val="28"/>
          <w:szCs w:val="28"/>
          <w:lang w:eastAsia="ru-RU"/>
        </w:rPr>
        <w:t xml:space="preserve"> </w:t>
      </w:r>
      <w:r w:rsidRPr="00FC1880">
        <w:rPr>
          <w:rFonts w:ascii="Times New Roman" w:eastAsia="Times New Roman" w:hAnsi="Times New Roman" w:cs="Times New Roman"/>
          <w:color w:val="000000"/>
          <w:sz w:val="28"/>
          <w:szCs w:val="28"/>
          <w:lang w:eastAsia="ru-RU"/>
        </w:rPr>
        <w:t>предусмотренного пунктом 27  настоящего административного регламента;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несоответствие документов требованиям, указанным в пункте 29 настоящего административного регламента;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наличие в </w:t>
      </w:r>
      <w:hyperlink r:id="rId23" w:history="1">
        <w:r w:rsidRPr="00FC1880">
          <w:rPr>
            <w:rFonts w:ascii="Times New Roman" w:eastAsia="Times New Roman" w:hAnsi="Times New Roman" w:cs="Times New Roman"/>
            <w:color w:val="000000"/>
            <w:sz w:val="28"/>
            <w:szCs w:val="28"/>
            <w:lang w:eastAsia="ru-RU"/>
          </w:rPr>
          <w:t>заявлении</w:t>
        </w:r>
      </w:hyperlink>
      <w:r w:rsidRPr="00FC1880">
        <w:rPr>
          <w:rFonts w:ascii="Times New Roman" w:eastAsia="Times New Roman" w:hAnsi="Times New Roman" w:cs="Times New Roman"/>
          <w:color w:val="000000"/>
          <w:sz w:val="28"/>
          <w:szCs w:val="28"/>
          <w:lang w:eastAsia="ru-RU"/>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C1880" w:rsidRPr="000F7FB1" w:rsidRDefault="00FC1880" w:rsidP="00FC1880">
      <w:pPr>
        <w:autoSpaceDE w:val="0"/>
        <w:autoSpaceDN w:val="0"/>
        <w:adjustRightInd w:val="0"/>
        <w:spacing w:after="0" w:line="240" w:lineRule="auto"/>
        <w:jc w:val="both"/>
        <w:outlineLvl w:val="1"/>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12. ИСЧЕРПЫВАЮЩИЙ </w:t>
      </w:r>
      <w:r w:rsidRPr="00FC1880">
        <w:rPr>
          <w:rFonts w:ascii="Times New Roman" w:eastAsia="Times New Roman" w:hAnsi="Times New Roman" w:cs="Times New Roman"/>
          <w:caps/>
          <w:color w:val="000000"/>
          <w:sz w:val="28"/>
          <w:szCs w:val="28"/>
          <w:lang w:eastAsia="ru-RU"/>
        </w:rPr>
        <w:t>Перечень оснований для приостановления или отказа в предоставлении МУНИЦИПАЛЬНОЙ услуги</w:t>
      </w:r>
    </w:p>
    <w:p w:rsidR="00FC1880" w:rsidRPr="000F7FB1" w:rsidRDefault="00FC1880" w:rsidP="00FC1880">
      <w:pPr>
        <w:autoSpaceDE w:val="0"/>
        <w:autoSpaceDN w:val="0"/>
        <w:adjustRightInd w:val="0"/>
        <w:spacing w:after="0" w:line="240" w:lineRule="auto"/>
        <w:jc w:val="center"/>
        <w:outlineLvl w:val="2"/>
        <w:rPr>
          <w:rFonts w:ascii="Times New Roman" w:eastAsia="Times New Roman" w:hAnsi="Times New Roman" w:cs="Times New Roman"/>
          <w:caps/>
          <w:color w:val="000000"/>
          <w:sz w:val="20"/>
          <w:szCs w:val="20"/>
          <w:lang w:eastAsia="ru-RU"/>
        </w:rPr>
      </w:pP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34. Основанием для приостановления предоставления муниципальной </w:t>
      </w:r>
      <w:r w:rsidR="004E4BC0">
        <w:rPr>
          <w:rFonts w:ascii="Times New Roman" w:eastAsia="Times New Roman" w:hAnsi="Times New Roman" w:cs="Times New Roman"/>
          <w:color w:val="000000"/>
          <w:sz w:val="28"/>
          <w:szCs w:val="28"/>
          <w:lang w:eastAsia="ru-RU"/>
        </w:rPr>
        <w:t xml:space="preserve">услуги </w:t>
      </w:r>
      <w:bookmarkStart w:id="0" w:name="_GoBack"/>
      <w:bookmarkEnd w:id="0"/>
      <w:r w:rsidRPr="00FC1880">
        <w:rPr>
          <w:rFonts w:ascii="Times New Roman" w:eastAsia="Times New Roman" w:hAnsi="Times New Roman" w:cs="Times New Roman"/>
          <w:color w:val="000000"/>
          <w:sz w:val="28"/>
          <w:szCs w:val="28"/>
          <w:lang w:eastAsia="ru-RU"/>
        </w:rPr>
        <w:t>является:</w:t>
      </w:r>
    </w:p>
    <w:p w:rsidR="00FC1880" w:rsidRPr="00FC1880" w:rsidRDefault="00FC1880" w:rsidP="00FC1880">
      <w:pPr>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proofErr w:type="gramStart"/>
      <w:r w:rsidRPr="00FC1880">
        <w:rPr>
          <w:rFonts w:ascii="Times New Roman" w:eastAsia="Times New Roman" w:hAnsi="Times New Roman" w:cs="Times New Roman"/>
          <w:sz w:val="28"/>
          <w:szCs w:val="28"/>
          <w:lang w:eastAsia="ru-RU"/>
        </w:rPr>
        <w:lastRenderedPageBreak/>
        <w:t>-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35. Основаниями для отказа в предоставлении муниципальной услуги являются:</w:t>
      </w:r>
    </w:p>
    <w:p w:rsidR="00FC1880" w:rsidRPr="00FC1880" w:rsidRDefault="00FC1880" w:rsidP="00FC188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391611"/>
      <w:r w:rsidRPr="00FC1880">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FC1880">
          <w:rPr>
            <w:rFonts w:ascii="Times New Roman" w:eastAsia="Times New Roman" w:hAnsi="Times New Roman" w:cs="Times New Roman"/>
            <w:sz w:val="28"/>
            <w:szCs w:val="28"/>
            <w:lang w:eastAsia="ru-RU"/>
          </w:rPr>
          <w:t>пункте 16 статьи 11.10</w:t>
        </w:r>
      </w:hyperlink>
      <w:r w:rsidRPr="00FC1880">
        <w:rPr>
          <w:rFonts w:ascii="Times New Roman" w:eastAsia="Times New Roman" w:hAnsi="Times New Roman" w:cs="Times New Roman"/>
          <w:sz w:val="28"/>
          <w:szCs w:val="28"/>
          <w:lang w:eastAsia="ru-RU"/>
        </w:rPr>
        <w:t xml:space="preserve"> Земельного Кодекса Российской Федерации;</w:t>
      </w:r>
    </w:p>
    <w:p w:rsidR="00FC1880" w:rsidRPr="00FC1880" w:rsidRDefault="00FC1880" w:rsidP="00FC1880">
      <w:pPr>
        <w:widowControl w:val="0"/>
        <w:spacing w:after="0" w:line="240" w:lineRule="auto"/>
        <w:ind w:firstLine="720"/>
        <w:jc w:val="both"/>
        <w:rPr>
          <w:rFonts w:ascii="Times New Roman" w:eastAsia="Times New Roman" w:hAnsi="Times New Roman" w:cs="Times New Roman"/>
          <w:sz w:val="28"/>
          <w:szCs w:val="28"/>
          <w:lang w:eastAsia="ru-RU"/>
        </w:rPr>
      </w:pPr>
      <w:bookmarkStart w:id="2" w:name="sub_391582"/>
      <w:r w:rsidRPr="00FC1880">
        <w:rPr>
          <w:rFonts w:ascii="Times New Roman" w:eastAsia="Times New Roman" w:hAnsi="Times New Roman" w:cs="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FC1880" w:rsidRPr="00FC1880" w:rsidRDefault="00FC1880" w:rsidP="00FC1880">
      <w:pPr>
        <w:widowControl w:val="0"/>
        <w:spacing w:after="0" w:line="240" w:lineRule="auto"/>
        <w:ind w:firstLine="720"/>
        <w:jc w:val="both"/>
        <w:rPr>
          <w:rFonts w:ascii="Times New Roman" w:eastAsia="Times New Roman" w:hAnsi="Times New Roman" w:cs="Times New Roman"/>
          <w:sz w:val="28"/>
          <w:szCs w:val="28"/>
          <w:lang w:eastAsia="ru-RU"/>
        </w:rPr>
      </w:pPr>
      <w:bookmarkStart w:id="3" w:name="sub_391583"/>
      <w:bookmarkEnd w:id="2"/>
      <w:r w:rsidRPr="00FC1880">
        <w:rPr>
          <w:rFonts w:ascii="Times New Roman" w:eastAsia="Times New Roman" w:hAnsi="Times New Roman" w:cs="Times New Roman"/>
          <w:sz w:val="28"/>
          <w:szCs w:val="28"/>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bookmarkEnd w:id="3"/>
    </w:p>
    <w:bookmarkEnd w:id="1"/>
    <w:p w:rsidR="00FC1880" w:rsidRPr="00FC1880" w:rsidRDefault="00FC1880" w:rsidP="00FC1880">
      <w:pPr>
        <w:spacing w:after="0" w:line="240" w:lineRule="auto"/>
        <w:jc w:val="both"/>
        <w:rPr>
          <w:rFonts w:ascii="Times New Roman" w:eastAsia="Times New Roman" w:hAnsi="Times New Roman" w:cs="Times New Roman"/>
          <w:color w:val="000000"/>
          <w:sz w:val="16"/>
          <w:szCs w:val="16"/>
          <w:lang w:eastAsia="ru-RU"/>
        </w:rPr>
      </w:pPr>
    </w:p>
    <w:p w:rsidR="00FC1880" w:rsidRPr="00FC1880" w:rsidRDefault="00FC1880" w:rsidP="00FC1880">
      <w:pPr>
        <w:spacing w:after="0" w:line="240" w:lineRule="auto"/>
        <w:jc w:val="center"/>
        <w:rPr>
          <w:rFonts w:ascii="Times New Roman" w:eastAsia="Times New Roman" w:hAnsi="Times New Roman" w:cs="Times New Roman"/>
          <w:caps/>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13. </w:t>
      </w:r>
      <w:r w:rsidRPr="00FC1880">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1880" w:rsidRPr="00FC1880" w:rsidRDefault="00FC1880" w:rsidP="00FC1880">
      <w:pPr>
        <w:spacing w:after="0" w:line="240" w:lineRule="auto"/>
        <w:jc w:val="both"/>
        <w:rPr>
          <w:rFonts w:ascii="Times New Roman" w:eastAsia="Times New Roman" w:hAnsi="Times New Roman" w:cs="Times New Roman"/>
          <w:sz w:val="18"/>
          <w:szCs w:val="18"/>
          <w:lang w:eastAsia="ru-RU"/>
        </w:rPr>
      </w:pP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36.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37.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FC1880" w:rsidRPr="000F7FB1"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C1880" w:rsidRPr="00FC1880" w:rsidRDefault="00FC1880" w:rsidP="00FC188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14. </w:t>
      </w:r>
      <w:r w:rsidRPr="00FC1880">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C1880" w:rsidRPr="00FC1880" w:rsidRDefault="00FC1880" w:rsidP="00FC18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39. Основания взимания государственной пошлины или иной платы, </w:t>
      </w:r>
      <w:r w:rsidRPr="00FC1880">
        <w:rPr>
          <w:rFonts w:ascii="Times New Roman" w:eastAsia="Times New Roman" w:hAnsi="Times New Roman" w:cs="Times New Roman"/>
          <w:sz w:val="28"/>
          <w:szCs w:val="28"/>
          <w:lang w:eastAsia="ru-RU"/>
        </w:rPr>
        <w:lastRenderedPageBreak/>
        <w:t>взимаемой при предоставлении муниципальной услуги, законодательством не установлены.</w:t>
      </w:r>
    </w:p>
    <w:p w:rsidR="00FC1880" w:rsidRPr="000F7FB1" w:rsidRDefault="00FC1880" w:rsidP="00FC188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15. </w:t>
      </w:r>
      <w:r w:rsidRPr="00FC1880">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1880" w:rsidRPr="000F7FB1" w:rsidRDefault="00FC1880" w:rsidP="00FC1880">
      <w:pPr>
        <w:autoSpaceDE w:val="0"/>
        <w:autoSpaceDN w:val="0"/>
        <w:adjustRightInd w:val="0"/>
        <w:spacing w:after="0" w:line="240" w:lineRule="auto"/>
        <w:jc w:val="center"/>
        <w:outlineLvl w:val="1"/>
        <w:rPr>
          <w:rFonts w:ascii="Times New Roman" w:eastAsia="Times New Roman" w:hAnsi="Times New Roman" w:cs="Times New Roman"/>
          <w:color w:val="000000"/>
          <w:sz w:val="20"/>
          <w:szCs w:val="20"/>
          <w:lang w:eastAsia="ru-RU"/>
        </w:rPr>
      </w:pPr>
    </w:p>
    <w:p w:rsidR="00FC1880" w:rsidRPr="00FC1880" w:rsidRDefault="00FC1880" w:rsidP="00FC1880">
      <w:pPr>
        <w:suppressAutoHyphens/>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color w:val="000000"/>
          <w:sz w:val="28"/>
          <w:szCs w:val="28"/>
          <w:lang w:eastAsia="ru-RU"/>
        </w:rPr>
        <w:t xml:space="preserve">40. </w:t>
      </w:r>
      <w:r w:rsidRPr="00FC1880">
        <w:rPr>
          <w:rFonts w:ascii="Times New Roman" w:eastAsia="Times New Roman" w:hAnsi="Times New Roman" w:cs="Times New Roman"/>
          <w:sz w:val="28"/>
          <w:szCs w:val="28"/>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FC1880" w:rsidRPr="00FC1880" w:rsidRDefault="00FC1880" w:rsidP="00FC188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sz w:val="28"/>
          <w:szCs w:val="28"/>
          <w:lang w:eastAsia="ru-RU"/>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C1880" w:rsidRPr="00FC1880" w:rsidRDefault="00FC1880" w:rsidP="00FC1880">
      <w:pPr>
        <w:autoSpaceDE w:val="0"/>
        <w:autoSpaceDN w:val="0"/>
        <w:adjustRightInd w:val="0"/>
        <w:spacing w:after="0" w:line="240" w:lineRule="auto"/>
        <w:outlineLvl w:val="2"/>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16. </w:t>
      </w:r>
      <w:r w:rsidRPr="00FC1880">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C1880" w:rsidRPr="00FC1880" w:rsidRDefault="00FC1880" w:rsidP="00FC1880">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FC1880" w:rsidRPr="00FC1880" w:rsidRDefault="00FC1880" w:rsidP="00FC1880">
      <w:pPr>
        <w:suppressAutoHyphens/>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42. Максимальное время ожидания в очереди при подаче заявления и документов не должно превышать 15 минут.</w:t>
      </w:r>
    </w:p>
    <w:p w:rsidR="00FC1880" w:rsidRPr="00FC1880" w:rsidRDefault="00FC1880" w:rsidP="00FC1880">
      <w:pPr>
        <w:suppressAutoHyphens/>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43. При высокой нагрузке и превышении установленного пунктами 42 и 44</w:t>
      </w:r>
      <w:hyperlink w:anchor="Par289" w:history="1"/>
      <w:r w:rsidRPr="00FC1880">
        <w:rPr>
          <w:rFonts w:ascii="Times New Roman" w:eastAsia="Times New Roman" w:hAnsi="Times New Roman" w:cs="Times New Roman"/>
          <w:sz w:val="28"/>
          <w:szCs w:val="28"/>
          <w:lang w:eastAsia="ru-RU"/>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FC1880" w:rsidRPr="00FC1880" w:rsidRDefault="00FC1880" w:rsidP="00FC1880">
      <w:pPr>
        <w:suppressAutoHyphens/>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44. Максимальное время ожидания в очереди при получении результата муниципальной услуги не должно превышать 15 минут.</w:t>
      </w:r>
    </w:p>
    <w:p w:rsidR="00FC1880" w:rsidRPr="00FC1880" w:rsidRDefault="00FC1880" w:rsidP="00FC1880">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FC1880" w:rsidRPr="00FC1880" w:rsidRDefault="00FC1880" w:rsidP="00FC1880">
      <w:pPr>
        <w:spacing w:after="0" w:line="240" w:lineRule="auto"/>
        <w:jc w:val="center"/>
        <w:rPr>
          <w:rFonts w:ascii="Times New Roman" w:eastAsia="Times New Roman" w:hAnsi="Times New Roman" w:cs="Times New Roman"/>
          <w:sz w:val="28"/>
          <w:szCs w:val="28"/>
          <w:lang w:eastAsia="ru-RU"/>
        </w:rPr>
      </w:pPr>
      <w:r w:rsidRPr="00FC1880">
        <w:rPr>
          <w:rFonts w:ascii="Times New Roman" w:eastAsia="Times New Roman" w:hAnsi="Times New Roman" w:cs="Times New Roman"/>
          <w:color w:val="000000"/>
          <w:sz w:val="28"/>
          <w:szCs w:val="28"/>
          <w:lang w:eastAsia="ru-RU"/>
        </w:rPr>
        <w:t xml:space="preserve">Глава 17. </w:t>
      </w:r>
      <w:r w:rsidRPr="00FC1880">
        <w:rPr>
          <w:rFonts w:ascii="Times New Roman" w:eastAsia="Times New Roman" w:hAnsi="Times New Roman" w:cs="Times New Roman"/>
          <w:sz w:val="28"/>
          <w:szCs w:val="28"/>
          <w:lang w:eastAsia="ru-RU"/>
        </w:rPr>
        <w:t>СРОК И ПОРЯДОК РЕГИСТРАЦИИ ЗАЯВЛЕНИЯ</w:t>
      </w:r>
    </w:p>
    <w:p w:rsidR="00FC1880" w:rsidRPr="00FC1880" w:rsidRDefault="00FC1880" w:rsidP="00FC1880">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FC1880" w:rsidRPr="00FC1880" w:rsidRDefault="00FC1880" w:rsidP="00FC188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0"/>
          <w:szCs w:val="20"/>
          <w:lang w:eastAsia="ru-RU"/>
        </w:rPr>
      </w:pPr>
    </w:p>
    <w:p w:rsidR="00FC1880" w:rsidRPr="00FC1880" w:rsidRDefault="00FC1880" w:rsidP="00FC1880">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C1880" w:rsidRPr="00FC1880" w:rsidRDefault="00FC1880" w:rsidP="00FC1880">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46. Максимальное время регистрации заявления о предоставлении муниципальной услуги составляет 15 минут.</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C1880" w:rsidRPr="00FC1880" w:rsidRDefault="00FC1880" w:rsidP="00FC188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18. </w:t>
      </w:r>
      <w:r w:rsidRPr="00FC1880">
        <w:rPr>
          <w:rFonts w:ascii="Times New Roman" w:eastAsia="Times New Roman" w:hAnsi="Times New Roman" w:cs="Times New Roman"/>
          <w:caps/>
          <w:color w:val="000000"/>
          <w:sz w:val="28"/>
          <w:szCs w:val="28"/>
          <w:lang w:eastAsia="ru-RU"/>
        </w:rPr>
        <w:t>Требования к помещениям, в которых предоставляется МУНИЦИПАЛЬНая услуга</w:t>
      </w:r>
    </w:p>
    <w:p w:rsidR="00FC1880" w:rsidRPr="00FC1880" w:rsidRDefault="00FC1880" w:rsidP="00FC1880">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color w:val="000000"/>
          <w:sz w:val="28"/>
          <w:szCs w:val="28"/>
          <w:lang w:eastAsia="ru-RU"/>
        </w:rPr>
        <w:t xml:space="preserve">47. </w:t>
      </w:r>
      <w:r w:rsidRPr="00FC1880">
        <w:rPr>
          <w:rFonts w:ascii="Times New Roman" w:eastAsia="Times New Roman" w:hAnsi="Times New Roman" w:cs="Times New Roman"/>
          <w:sz w:val="28"/>
          <w:szCs w:val="28"/>
          <w:lang w:eastAsia="ru-RU"/>
        </w:rPr>
        <w:t xml:space="preserve">Вход в здание уполномоченного органа оборудуется информационной </w:t>
      </w:r>
      <w:r w:rsidRPr="00FC1880">
        <w:rPr>
          <w:rFonts w:ascii="Times New Roman" w:eastAsia="Times New Roman" w:hAnsi="Times New Roman" w:cs="Times New Roman"/>
          <w:sz w:val="28"/>
          <w:szCs w:val="28"/>
          <w:lang w:eastAsia="ru-RU"/>
        </w:rPr>
        <w:lastRenderedPageBreak/>
        <w:t>табличкой (вывеской), содержащей информацию о полном наименовании уполномоченного органа.</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1880">
        <w:rPr>
          <w:rFonts w:ascii="Times New Roman" w:eastAsia="Times New Roman" w:hAnsi="Times New Roman" w:cs="Times New Roman"/>
          <w:sz w:val="28"/>
          <w:szCs w:val="28"/>
          <w:lang w:eastAsia="ru-RU"/>
        </w:rPr>
        <w:t xml:space="preserve">48. Информационные таблички (вывески) размещаются рядом с входом, либо на двери входа так, чтобы они были хорошо видны заявителям. </w:t>
      </w:r>
      <w:r w:rsidRPr="00FC1880">
        <w:rPr>
          <w:rFonts w:ascii="Times New Roman" w:eastAsia="Times New Roman" w:hAnsi="Times New Roman" w:cs="Times New Roman"/>
          <w:sz w:val="28"/>
          <w:szCs w:val="28"/>
        </w:rPr>
        <w:t>Вход в здание должен быть оборудован удобной лестницей.</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49. Прием заявлений и документов, необходимых для предоставления муниципальной услуги, осуществляется в кабинетах уполномоченного органа.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sz w:val="28"/>
          <w:szCs w:val="28"/>
          <w:lang w:eastAsia="ru-RU"/>
        </w:rPr>
        <w:t xml:space="preserve">54. </w:t>
      </w:r>
      <w:r w:rsidRPr="00FC1880">
        <w:rPr>
          <w:rFonts w:ascii="Times New Roman" w:eastAsia="Times New Roman" w:hAnsi="Times New Roman" w:cs="Times New Roman"/>
          <w:color w:val="000000"/>
          <w:sz w:val="28"/>
          <w:szCs w:val="28"/>
          <w:lang w:eastAsia="ru-RU"/>
        </w:rPr>
        <w:t>Места для заполнения документов оборудуются:</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а) информационными стендами;</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б) стульями и столами для возможности оформления документов.</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C1880" w:rsidRPr="00FC1880" w:rsidRDefault="00FC1880" w:rsidP="00FC1880">
      <w:pPr>
        <w:autoSpaceDE w:val="0"/>
        <w:autoSpaceDN w:val="0"/>
        <w:adjustRightInd w:val="0"/>
        <w:spacing w:after="0" w:line="240" w:lineRule="auto"/>
        <w:ind w:firstLine="709"/>
        <w:outlineLvl w:val="2"/>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center"/>
        <w:outlineLvl w:val="2"/>
        <w:rPr>
          <w:rFonts w:ascii="Times New Roman" w:eastAsia="Times New Roman" w:hAnsi="Times New Roman" w:cs="Times New Roman"/>
          <w:caps/>
          <w:color w:val="000000"/>
          <w:sz w:val="28"/>
          <w:szCs w:val="28"/>
          <w:lang w:eastAsia="ru-RU"/>
        </w:rPr>
      </w:pPr>
      <w:r w:rsidRPr="00FC1880">
        <w:rPr>
          <w:rFonts w:ascii="Times New Roman" w:eastAsia="Times New Roman" w:hAnsi="Times New Roman" w:cs="Times New Roman"/>
          <w:color w:val="000000"/>
          <w:sz w:val="28"/>
          <w:szCs w:val="28"/>
          <w:lang w:eastAsia="ru-RU"/>
        </w:rPr>
        <w:t>Глава 19.</w:t>
      </w:r>
      <w:r w:rsidRPr="00FC1880">
        <w:rPr>
          <w:rFonts w:ascii="Times New Roman" w:eastAsia="Times New Roman" w:hAnsi="Times New Roman" w:cs="Times New Roman"/>
          <w:caps/>
          <w:color w:val="000000"/>
          <w:sz w:val="28"/>
          <w:szCs w:val="28"/>
          <w:lang w:eastAsia="ru-RU"/>
        </w:rPr>
        <w:t xml:space="preserve"> Показатели доступности и качества</w:t>
      </w:r>
    </w:p>
    <w:p w:rsidR="00FC1880" w:rsidRPr="00FC1880" w:rsidRDefault="00FC1880" w:rsidP="00FC1880">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FC1880">
        <w:rPr>
          <w:rFonts w:ascii="Times New Roman" w:eastAsia="Times New Roman" w:hAnsi="Times New Roman" w:cs="Times New Roman"/>
          <w:caps/>
          <w:color w:val="000000"/>
          <w:sz w:val="28"/>
          <w:szCs w:val="28"/>
          <w:lang w:eastAsia="ru-RU"/>
        </w:rPr>
        <w:t>муниципальной услуги</w:t>
      </w:r>
    </w:p>
    <w:p w:rsidR="00FC1880" w:rsidRPr="00FC1880" w:rsidRDefault="00FC1880" w:rsidP="00FC1880">
      <w:pPr>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color w:val="000000"/>
          <w:sz w:val="28"/>
          <w:szCs w:val="28"/>
          <w:lang w:eastAsia="ru-RU"/>
        </w:rPr>
        <w:t>56</w:t>
      </w:r>
      <w:r w:rsidRPr="00FC1880">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среднее время ожидания в очереди при подаче документов;</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57. Основными требованиями к качеству рассмотрения обращений заявителей являются: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наглядность форм предоставляемой информации об административных </w:t>
      </w:r>
      <w:r w:rsidRPr="00FC1880">
        <w:rPr>
          <w:rFonts w:ascii="Times New Roman" w:eastAsia="Times New Roman" w:hAnsi="Times New Roman" w:cs="Times New Roman"/>
          <w:sz w:val="28"/>
          <w:szCs w:val="28"/>
          <w:lang w:eastAsia="ru-RU"/>
        </w:rPr>
        <w:lastRenderedPageBreak/>
        <w:t>процедурах;</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59. Взаимодействие заявителя с должностными лицами уполномоченного органа осуществляется при личном обращении заявителя: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1"/>
        <w:rPr>
          <w:rFonts w:ascii="Times New Roman" w:eastAsia="Times New Roman" w:hAnsi="Times New Roman" w:cs="Times New Roman"/>
          <w:caps/>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20. </w:t>
      </w:r>
      <w:r w:rsidRPr="00FC1880">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C1880" w:rsidRPr="00FC1880" w:rsidRDefault="00FC1880" w:rsidP="00FC18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61. Заявители имеют возможность получения муниципальной услуги в электронной форме посредством Портала в части: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1) получения информации о порядке предоставления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62. </w:t>
      </w:r>
      <w:proofErr w:type="gramStart"/>
      <w:r w:rsidRPr="00FC1880">
        <w:rPr>
          <w:rFonts w:ascii="Times New Roman" w:eastAsia="Times New Roman" w:hAnsi="Times New Roman" w:cs="Times New Roman"/>
          <w:sz w:val="28"/>
          <w:szCs w:val="28"/>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C1880">
        <w:rPr>
          <w:rFonts w:ascii="Times New Roman" w:eastAsia="Times New Roman" w:hAnsi="Times New Roman" w:cs="Times New Roman"/>
          <w:sz w:val="28"/>
          <w:szCs w:val="28"/>
          <w:lang w:eastAsia="ru-RU"/>
        </w:rPr>
        <w:t xml:space="preserve"> статьи 6 Федерального закона от 27 июля 2006 года № 152-ФЗ «О персональных данных» не требуется.</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Раздел </w:t>
      </w:r>
      <w:r w:rsidRPr="00FC1880">
        <w:rPr>
          <w:rFonts w:ascii="Times New Roman" w:eastAsia="Times New Roman" w:hAnsi="Times New Roman" w:cs="Times New Roman"/>
          <w:color w:val="000000"/>
          <w:sz w:val="28"/>
          <w:szCs w:val="28"/>
          <w:lang w:val="en-US" w:eastAsia="ru-RU"/>
        </w:rPr>
        <w:t>III</w:t>
      </w:r>
      <w:r w:rsidRPr="00FC1880">
        <w:rPr>
          <w:rFonts w:ascii="Times New Roman" w:eastAsia="Times New Roman" w:hAnsi="Times New Roman" w:cs="Times New Roman"/>
          <w:color w:val="000000"/>
          <w:sz w:val="28"/>
          <w:szCs w:val="28"/>
          <w:lang w:eastAsia="ru-RU"/>
        </w:rPr>
        <w:t xml:space="preserve">. </w:t>
      </w:r>
      <w:r w:rsidRPr="00FC1880">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C1880" w:rsidRPr="00FC1880" w:rsidRDefault="00FC1880" w:rsidP="00FC188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FC1880" w:rsidRPr="00FC1880" w:rsidRDefault="00FC1880" w:rsidP="00FC188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FC1880" w:rsidRPr="00FC1880" w:rsidRDefault="00FC1880" w:rsidP="00FC1880">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lastRenderedPageBreak/>
        <w:t>63.</w:t>
      </w:r>
      <w:r w:rsidRPr="00FC1880">
        <w:rPr>
          <w:rFonts w:ascii="Times New Roman" w:eastAsia="Times New Roman" w:hAnsi="Times New Roman" w:cs="Times New Roman"/>
          <w:sz w:val="28"/>
          <w:szCs w:val="28"/>
          <w:lang w:eastAsia="ru-RU"/>
        </w:rPr>
        <w:tab/>
        <w:t>Предоставление муниципальной услуги включает в себя следующие административные процедуры:</w:t>
      </w:r>
    </w:p>
    <w:p w:rsidR="00FC1880" w:rsidRPr="00FC1880" w:rsidRDefault="00FC1880" w:rsidP="00FC1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1) прием и регистрация заявления и  документов, подлежащих представлению заявителем;</w:t>
      </w:r>
    </w:p>
    <w:p w:rsidR="00FC1880" w:rsidRPr="00FC1880" w:rsidRDefault="00FC1880" w:rsidP="00FC1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2) формирование и направление межведомственных запросов в органы, участвующие в предоставлении муниципальной услуги; </w:t>
      </w:r>
    </w:p>
    <w:p w:rsidR="00FC1880" w:rsidRPr="00FC1880" w:rsidRDefault="00FC1880" w:rsidP="00FC1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3)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направление (выдача) заявителю результатов предоставления муниципальной услуги.</w:t>
      </w:r>
    </w:p>
    <w:p w:rsidR="00FC1880" w:rsidRPr="00FC1880" w:rsidRDefault="00FC1880" w:rsidP="00FC188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64. Блок-схема предоставления муниципальной услуги приведена </w:t>
      </w:r>
      <w:r w:rsidRPr="00FC1880">
        <w:rPr>
          <w:rFonts w:ascii="Times New Roman" w:eastAsia="Times New Roman" w:hAnsi="Times New Roman" w:cs="Times New Roman"/>
          <w:sz w:val="28"/>
          <w:szCs w:val="28"/>
          <w:lang w:eastAsia="ru-RU"/>
        </w:rPr>
        <w:br/>
        <w:t>в приложении № 1  к настоящему Административному регламенту.</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2"/>
        <w:rPr>
          <w:rFonts w:ascii="Times New Roman" w:eastAsia="Times New Roman" w:hAnsi="Times New Roman" w:cs="Times New Roman"/>
          <w:caps/>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22. </w:t>
      </w:r>
      <w:r w:rsidRPr="00FC1880">
        <w:rPr>
          <w:rFonts w:ascii="Times New Roman" w:eastAsia="Times New Roman" w:hAnsi="Times New Roman" w:cs="Times New Roman"/>
          <w:caps/>
          <w:color w:val="000000"/>
          <w:sz w:val="28"/>
          <w:szCs w:val="28"/>
          <w:lang w:eastAsia="ru-RU"/>
        </w:rPr>
        <w:t xml:space="preserve">прием и регистрация заявления и документов, подлежащих представлению заявителем </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FC1880" w:rsidRPr="00FC1880" w:rsidRDefault="00FC1880" w:rsidP="00FC188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65. Основанием для начала административной процедуры является поступление в уполномоченный орган заявления по форме согласно Приложению № 2 к настоящему административному регламенту с приложением документов одним из следующих способов:</w:t>
      </w:r>
    </w:p>
    <w:p w:rsidR="00FC1880" w:rsidRPr="00FC1880" w:rsidRDefault="00FC1880" w:rsidP="00FC188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а) путем личного обращения заявителя в уполномоченный орган;</w:t>
      </w:r>
    </w:p>
    <w:p w:rsidR="00FC1880" w:rsidRPr="00FC1880" w:rsidRDefault="00FC1880" w:rsidP="00FC188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б) через организации федеральной почтовой связи.</w:t>
      </w:r>
    </w:p>
    <w:p w:rsidR="00FC1880" w:rsidRPr="00FC1880" w:rsidRDefault="00FC1880" w:rsidP="00FC188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1880">
        <w:rPr>
          <w:rFonts w:ascii="Times New Roman" w:eastAsia="Times New Roman" w:hAnsi="Times New Roman" w:cs="Times New Roman"/>
          <w:color w:val="000000"/>
          <w:sz w:val="28"/>
          <w:szCs w:val="28"/>
          <w:lang w:eastAsia="ru-RU"/>
        </w:rPr>
        <w:t xml:space="preserve">66. </w:t>
      </w:r>
      <w:r w:rsidRPr="00FC1880">
        <w:rPr>
          <w:rFonts w:ascii="Times New Roman" w:eastAsia="Times New Roman" w:hAnsi="Times New Roman" w:cs="Times New Roman"/>
          <w:sz w:val="28"/>
          <w:szCs w:val="28"/>
          <w:lang w:eastAsia="ru-RU"/>
        </w:rPr>
        <w:t xml:space="preserve">В день поступления </w:t>
      </w:r>
      <w:r w:rsidRPr="00FC1880">
        <w:rPr>
          <w:rFonts w:ascii="Times New Roman" w:eastAsia="Times New Roman" w:hAnsi="Times New Roman" w:cs="Times New Roman"/>
          <w:sz w:val="28"/>
          <w:szCs w:val="28"/>
        </w:rPr>
        <w:t xml:space="preserve">(получения через организации федеральной почтовой связи) </w:t>
      </w:r>
      <w:r w:rsidRPr="00FC1880">
        <w:rPr>
          <w:rFonts w:ascii="Times New Roman" w:eastAsia="Times New Roman" w:hAnsi="Times New Roman" w:cs="Times New Roman"/>
          <w:sz w:val="28"/>
          <w:szCs w:val="28"/>
          <w:lang w:eastAsia="ru-RU"/>
        </w:rPr>
        <w:t xml:space="preserve">заявление регистрируется </w:t>
      </w:r>
      <w:r w:rsidRPr="00FC1880">
        <w:rPr>
          <w:rFonts w:ascii="Times New Roman" w:eastAsia="Times New Roman" w:hAnsi="Times New Roman" w:cs="Times New Roman"/>
          <w:sz w:val="28"/>
          <w:szCs w:val="28"/>
        </w:rPr>
        <w:t>должностным лицом уполномоченного органа, ответственным за регистрацию входящей корреспонденции, в журнале регистрации.</w:t>
      </w:r>
    </w:p>
    <w:p w:rsidR="00FC1880" w:rsidRPr="00FC1880" w:rsidRDefault="00FC1880" w:rsidP="00FC188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1880">
        <w:rPr>
          <w:rFonts w:ascii="Times New Roman" w:eastAsia="Times New Roman" w:hAnsi="Times New Roman" w:cs="Times New Roman"/>
          <w:sz w:val="28"/>
          <w:szCs w:val="28"/>
        </w:rPr>
        <w:t>67. Днем обращения заявителя считается дата регистрации в уполномоченном органе заявления и документов.</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1880">
        <w:rPr>
          <w:rFonts w:ascii="Times New Roman" w:eastAsia="Times New Roman" w:hAnsi="Times New Roman" w:cs="Times New Roman"/>
          <w:sz w:val="28"/>
          <w:szCs w:val="28"/>
        </w:rPr>
        <w:t>68. Максимальное время приема заявления и прилагаемых к нему документов при личном обращении заявителя не превышает 15 минут.</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1880">
        <w:rPr>
          <w:rFonts w:ascii="Times New Roman" w:eastAsia="Times New Roman" w:hAnsi="Times New Roman" w:cs="Times New Roman"/>
          <w:sz w:val="28"/>
          <w:szCs w:val="28"/>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1880">
        <w:rPr>
          <w:rFonts w:ascii="Times New Roman" w:eastAsia="Times New Roman" w:hAnsi="Times New Roman" w:cs="Times New Roman"/>
          <w:sz w:val="28"/>
          <w:szCs w:val="28"/>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C1880">
        <w:rPr>
          <w:rFonts w:ascii="Times New Roman" w:eastAsia="Times New Roman" w:hAnsi="Times New Roman" w:cs="Times New Roman"/>
          <w:sz w:val="28"/>
          <w:szCs w:val="28"/>
        </w:rPr>
        <w:t>с даты получения</w:t>
      </w:r>
      <w:proofErr w:type="gramEnd"/>
      <w:r w:rsidRPr="00FC1880">
        <w:rPr>
          <w:rFonts w:ascii="Times New Roman" w:eastAsia="Times New Roman" w:hAnsi="Times New Roman" w:cs="Times New Roman"/>
          <w:sz w:val="28"/>
          <w:szCs w:val="28"/>
        </w:rPr>
        <w:t xml:space="preserve"> заявления и прилагаемых к нему документов.</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1880">
        <w:rPr>
          <w:rFonts w:ascii="Times New Roman" w:eastAsia="Times New Roman" w:hAnsi="Times New Roman" w:cs="Times New Roman"/>
          <w:sz w:val="28"/>
          <w:szCs w:val="28"/>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1880">
        <w:rPr>
          <w:rFonts w:ascii="Times New Roman" w:eastAsia="Times New Roman" w:hAnsi="Times New Roman" w:cs="Times New Roman"/>
          <w:sz w:val="28"/>
          <w:szCs w:val="28"/>
          <w:lang w:eastAsia="ru-RU"/>
        </w:rPr>
        <w:t xml:space="preserve">72. </w:t>
      </w:r>
      <w:proofErr w:type="gramStart"/>
      <w:r w:rsidRPr="00FC1880">
        <w:rPr>
          <w:rFonts w:ascii="Times New Roman" w:eastAsia="Times New Roman" w:hAnsi="Times New Roman" w:cs="Times New Roman"/>
          <w:sz w:val="28"/>
          <w:szCs w:val="28"/>
          <w:lang w:eastAsia="ru-RU"/>
        </w:rPr>
        <w:t xml:space="preserve">В течение десяти дней со дня поступления заявления о предварительном согласовании предоставления земельного участка заявление подлежит возврату заявителю, если оно не соответствует требованиям части 1 пункта 27 настоящего регламента, подано в иной уполномоченный орган или к заявлению не приложены </w:t>
      </w:r>
      <w:r w:rsidRPr="00FC1880">
        <w:rPr>
          <w:rFonts w:ascii="Times New Roman" w:eastAsia="Times New Roman" w:hAnsi="Times New Roman" w:cs="Times New Roman"/>
          <w:sz w:val="28"/>
          <w:szCs w:val="28"/>
          <w:lang w:eastAsia="ru-RU"/>
        </w:rPr>
        <w:lastRenderedPageBreak/>
        <w:t>документы, предусмотренные частями  2-6 пункта 27 настоящего административного регламента, с указанием причины возврата.</w:t>
      </w:r>
      <w:proofErr w:type="gramEnd"/>
    </w:p>
    <w:p w:rsidR="00FC1880" w:rsidRPr="00FC1880" w:rsidRDefault="00FC1880" w:rsidP="00FC188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sz w:val="28"/>
          <w:szCs w:val="28"/>
        </w:rPr>
        <w:t>73. Результатом исполнения административной</w:t>
      </w:r>
      <w:r w:rsidRPr="00FC1880">
        <w:rPr>
          <w:rFonts w:ascii="Times New Roman" w:eastAsia="Times New Roman" w:hAnsi="Times New Roman" w:cs="Times New Roman"/>
          <w:color w:val="000000"/>
          <w:sz w:val="28"/>
          <w:szCs w:val="28"/>
          <w:lang w:eastAsia="ru-RU"/>
        </w:rPr>
        <w:t xml:space="preserve"> процедуры является регистрация заявления и документов или отказ в приеме заявления и документов по основаниям, предусмотренным пунктом 32 настоящего административного регламента. </w:t>
      </w:r>
    </w:p>
    <w:p w:rsidR="00FC1880" w:rsidRPr="00FC1880" w:rsidRDefault="00FC1880" w:rsidP="00FC1880">
      <w:pPr>
        <w:autoSpaceDE w:val="0"/>
        <w:autoSpaceDN w:val="0"/>
        <w:adjustRightInd w:val="0"/>
        <w:spacing w:after="0" w:line="240" w:lineRule="auto"/>
        <w:ind w:firstLine="540"/>
        <w:jc w:val="both"/>
        <w:outlineLvl w:val="3"/>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Глава 23</w:t>
      </w:r>
      <w:r w:rsidRPr="00FC1880">
        <w:rPr>
          <w:rFonts w:ascii="Times New Roman" w:eastAsia="Times New Roman" w:hAnsi="Times New Roman" w:cs="Times New Roman"/>
          <w:caps/>
          <w:color w:val="000000"/>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FC1880" w:rsidRPr="00FC1880" w:rsidRDefault="00FC1880" w:rsidP="00FC1880">
      <w:pPr>
        <w:autoSpaceDE w:val="0"/>
        <w:autoSpaceDN w:val="0"/>
        <w:adjustRightInd w:val="0"/>
        <w:spacing w:after="0" w:line="240" w:lineRule="auto"/>
        <w:jc w:val="center"/>
        <w:outlineLvl w:val="3"/>
        <w:rPr>
          <w:rFonts w:ascii="Times New Roman" w:eastAsia="Times New Roman" w:hAnsi="Times New Roman" w:cs="Times New Roman"/>
          <w:caps/>
          <w:color w:val="000000"/>
          <w:sz w:val="20"/>
          <w:szCs w:val="20"/>
          <w:lang w:eastAsia="ru-RU"/>
        </w:rPr>
      </w:pP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74.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1) в Федеральную налоговую службу в целях получения: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2) в Федеральную службу государственной регистрации, кадастра и картографии </w:t>
      </w:r>
      <w:r w:rsidRPr="00FC1880">
        <w:rPr>
          <w:rFonts w:ascii="Times New Roman" w:eastAsia="Times New Roman" w:hAnsi="Times New Roman" w:cs="Times New Roman"/>
          <w:color w:val="000000"/>
          <w:sz w:val="28"/>
          <w:szCs w:val="28"/>
          <w:lang w:eastAsia="ru-RU"/>
        </w:rPr>
        <w:t>в целях получения</w:t>
      </w:r>
      <w:r w:rsidRPr="00FC1880">
        <w:rPr>
          <w:rFonts w:ascii="Times New Roman" w:eastAsia="Times New Roman" w:hAnsi="Times New Roman" w:cs="Times New Roman"/>
          <w:sz w:val="28"/>
          <w:szCs w:val="28"/>
          <w:lang w:eastAsia="ru-RU"/>
        </w:rPr>
        <w:t>:</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C1880" w:rsidRPr="00FC1880" w:rsidRDefault="00FC1880" w:rsidP="00FC188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76.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FC1880" w:rsidRPr="00FC1880" w:rsidRDefault="00FC1880" w:rsidP="00FC188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77. Межведомственный запрос о представлении документов, указанных в </w:t>
      </w:r>
      <w:r w:rsidRPr="00FC1880">
        <w:rPr>
          <w:rFonts w:ascii="Times New Roman" w:eastAsia="Times New Roman" w:hAnsi="Times New Roman" w:cs="Times New Roman"/>
          <w:color w:val="000000"/>
          <w:sz w:val="28"/>
          <w:szCs w:val="28"/>
          <w:lang w:eastAsia="ru-RU"/>
        </w:rPr>
        <w:lastRenderedPageBreak/>
        <w:t xml:space="preserve">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FC1880">
          <w:rPr>
            <w:rFonts w:ascii="Times New Roman" w:eastAsia="Times New Roman" w:hAnsi="Times New Roman" w:cs="Times New Roman"/>
            <w:color w:val="000000"/>
            <w:sz w:val="28"/>
            <w:szCs w:val="28"/>
            <w:lang w:eastAsia="ru-RU"/>
          </w:rPr>
          <w:t>статьи 7.2</w:t>
        </w:r>
      </w:hyperlink>
      <w:r w:rsidRPr="00FC1880">
        <w:rPr>
          <w:rFonts w:ascii="Times New Roman" w:eastAsia="Times New Roman" w:hAnsi="Times New Roman" w:cs="Times New Roman"/>
          <w:color w:val="000000"/>
          <w:sz w:val="28"/>
          <w:szCs w:val="28"/>
          <w:lang w:eastAsia="ru-RU"/>
        </w:rPr>
        <w:t xml:space="preserve"> Федерального закона № 210-ФЗ.</w:t>
      </w:r>
    </w:p>
    <w:p w:rsidR="00FC1880" w:rsidRPr="00FC1880" w:rsidRDefault="00FC1880" w:rsidP="00FC188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C1880" w:rsidRPr="00FC1880" w:rsidRDefault="00FC1880" w:rsidP="00FC188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C1880" w:rsidRPr="00FC1880" w:rsidRDefault="00FC1880" w:rsidP="00FC188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79. Результатом административной процедуры является получение документов, указанных в пункте 30 настоящего административного регламента.</w:t>
      </w:r>
    </w:p>
    <w:p w:rsidR="00FC1880" w:rsidRPr="00FC1880" w:rsidRDefault="00FC1880" w:rsidP="00FC188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FC1880" w:rsidRPr="00FC1880" w:rsidRDefault="00FC1880" w:rsidP="00FC1880">
      <w:pPr>
        <w:autoSpaceDE w:val="0"/>
        <w:autoSpaceDN w:val="0"/>
        <w:adjustRightInd w:val="0"/>
        <w:spacing w:after="0" w:line="240" w:lineRule="auto"/>
        <w:jc w:val="center"/>
        <w:outlineLvl w:val="3"/>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jc w:val="center"/>
        <w:outlineLvl w:val="3"/>
        <w:rPr>
          <w:rFonts w:ascii="Times New Roman" w:eastAsia="Times New Roman" w:hAnsi="Times New Roman" w:cs="Times New Roman"/>
          <w:caps/>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Глава 24. </w:t>
      </w:r>
      <w:r w:rsidRPr="00FC1880">
        <w:rPr>
          <w:rFonts w:ascii="Times New Roman" w:eastAsia="Times New Roman" w:hAnsi="Times New Roman" w:cs="Times New Roman"/>
          <w:caps/>
          <w:color w:val="000000"/>
          <w:sz w:val="28"/>
          <w:szCs w:val="28"/>
          <w:lang w:eastAsia="ru-RU"/>
        </w:rPr>
        <w:t xml:space="preserve">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и </w:t>
      </w:r>
      <w:r w:rsidRPr="00FC1880">
        <w:rPr>
          <w:rFonts w:ascii="Times New Roman" w:eastAsia="Times New Roman" w:hAnsi="Times New Roman" w:cs="Times New Roman"/>
          <w:color w:val="000000"/>
          <w:sz w:val="28"/>
          <w:szCs w:val="28"/>
          <w:lang w:eastAsia="ru-RU"/>
        </w:rPr>
        <w:t>НАПРАВЛЕНИЕ (ВЫДАЧА) ЗАЯВИТЕЛЮ РЕЗУЛЬТАТОВ ПРЕДОСТАВЛЕНИЯ МУНИЦПАЛЬНОЙ УСЛУГИ</w:t>
      </w:r>
    </w:p>
    <w:p w:rsidR="00FC1880" w:rsidRPr="00FC1880" w:rsidRDefault="00FC1880" w:rsidP="00FC1880">
      <w:pPr>
        <w:autoSpaceDE w:val="0"/>
        <w:autoSpaceDN w:val="0"/>
        <w:adjustRightInd w:val="0"/>
        <w:spacing w:after="0" w:line="240" w:lineRule="auto"/>
        <w:jc w:val="center"/>
        <w:outlineLvl w:val="3"/>
        <w:rPr>
          <w:rFonts w:ascii="Times New Roman" w:eastAsia="Times New Roman" w:hAnsi="Times New Roman" w:cs="Times New Roman"/>
          <w:caps/>
          <w:color w:val="000000"/>
          <w:sz w:val="20"/>
          <w:szCs w:val="20"/>
          <w:lang w:eastAsia="ru-RU"/>
        </w:rPr>
      </w:pPr>
    </w:p>
    <w:p w:rsidR="00FC1880" w:rsidRPr="00FC1880" w:rsidRDefault="00FC1880" w:rsidP="00FC1880">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aps/>
          <w:color w:val="000000"/>
          <w:sz w:val="28"/>
          <w:szCs w:val="28"/>
          <w:lang w:eastAsia="ru-RU"/>
        </w:rPr>
        <w:t xml:space="preserve">81. </w:t>
      </w:r>
      <w:r w:rsidRPr="00FC1880">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полного пакета документов, предусмотренных пунктами 27 настоящего административного регламента.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1880">
        <w:rPr>
          <w:rFonts w:ascii="Times New Roman" w:eastAsia="Times New Roman" w:hAnsi="Times New Roman" w:cs="Times New Roman"/>
          <w:color w:val="000000"/>
          <w:sz w:val="28"/>
          <w:szCs w:val="28"/>
          <w:lang w:eastAsia="ru-RU"/>
        </w:rPr>
        <w:t xml:space="preserve">82. </w:t>
      </w:r>
      <w:r w:rsidRPr="00FC1880">
        <w:rPr>
          <w:rFonts w:ascii="Times New Roman" w:eastAsia="Times New Roman" w:hAnsi="Times New Roman" w:cs="Times New Roman"/>
          <w:sz w:val="28"/>
          <w:szCs w:val="28"/>
        </w:rPr>
        <w:t>Ответственное лицо уполномоченного органа передает на рассмотрение земельной комиссии при уполномоченном органе (далее - Земельная комиссия) полный пакет документов.</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rPr>
        <w:t xml:space="preserve"> Земельная комиссия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FC1880" w:rsidRPr="00FC1880" w:rsidRDefault="00FC1880" w:rsidP="00FC188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83. В случае</w:t>
      </w:r>
      <w:proofErr w:type="gramStart"/>
      <w:r w:rsidRPr="00FC1880">
        <w:rPr>
          <w:rFonts w:ascii="Times New Roman" w:eastAsia="Times New Roman" w:hAnsi="Times New Roman" w:cs="Times New Roman"/>
          <w:sz w:val="28"/>
          <w:szCs w:val="28"/>
          <w:lang w:eastAsia="ru-RU"/>
        </w:rPr>
        <w:t>,</w:t>
      </w:r>
      <w:proofErr w:type="gramEnd"/>
      <w:r w:rsidRPr="00FC1880">
        <w:rPr>
          <w:rFonts w:ascii="Times New Roman" w:eastAsia="Times New Roman" w:hAnsi="Times New Roman" w:cs="Times New Roman"/>
          <w:sz w:val="28"/>
          <w:szCs w:val="28"/>
          <w:lang w:eastAsia="ru-RU"/>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выносится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FC1880" w:rsidRPr="00FC1880" w:rsidRDefault="00FC1880" w:rsidP="00FC188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 Должностное лицо, ответственное за предоставление муниципальной услуги, готовит проект решения и направляет принятое решение заявителю.</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lastRenderedPageBreak/>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1880">
        <w:rPr>
          <w:rFonts w:ascii="Times New Roman" w:eastAsia="Times New Roman" w:hAnsi="Times New Roman" w:cs="Times New Roman"/>
          <w:sz w:val="28"/>
          <w:szCs w:val="28"/>
          <w:lang w:eastAsia="ru-RU"/>
        </w:rPr>
        <w:t xml:space="preserve">84. </w:t>
      </w:r>
      <w:r w:rsidRPr="00FC1880">
        <w:rPr>
          <w:rFonts w:ascii="Times New Roman" w:eastAsia="Times New Roman" w:hAnsi="Times New Roman" w:cs="Times New Roman"/>
          <w:sz w:val="28"/>
          <w:szCs w:val="28"/>
        </w:rPr>
        <w:t>По результатам правовой экспертизы  принимается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1880">
        <w:rPr>
          <w:rFonts w:ascii="Times New Roman" w:eastAsia="Times New Roman" w:hAnsi="Times New Roman" w:cs="Times New Roman"/>
          <w:sz w:val="28"/>
          <w:szCs w:val="28"/>
        </w:rPr>
        <w:t xml:space="preserve"> Максимальный срок принятия решения составляет 18 календарных дней со дня регистрации заявления. </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1880">
        <w:rPr>
          <w:rFonts w:ascii="Times New Roman" w:eastAsia="Times New Roman" w:hAnsi="Times New Roman" w:cs="Times New Roman"/>
          <w:sz w:val="28"/>
          <w:szCs w:val="28"/>
        </w:rPr>
        <w:t>85. Критерием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является наличие или отсутствие оснований, предусмотренных пунктом 35 настоящего административного регламента.</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1880">
        <w:rPr>
          <w:rFonts w:ascii="Times New Roman" w:eastAsia="Times New Roman" w:hAnsi="Times New Roman" w:cs="Times New Roman"/>
          <w:sz w:val="28"/>
          <w:szCs w:val="28"/>
        </w:rPr>
        <w:t>86. В зависимости от решения, принятого в соответствии с пунктом 85 настоящего административного регламента, должностное лицо уполномоченного органа подготавливает:</w:t>
      </w:r>
    </w:p>
    <w:p w:rsidR="00FC1880" w:rsidRPr="00FC1880" w:rsidRDefault="00FC1880" w:rsidP="00FC1880">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color w:val="000000"/>
          <w:sz w:val="28"/>
          <w:szCs w:val="28"/>
          <w:lang w:eastAsia="ru-RU"/>
        </w:rPr>
        <w:t xml:space="preserve">1. решение </w:t>
      </w:r>
      <w:r w:rsidRPr="00FC1880">
        <w:rPr>
          <w:rFonts w:ascii="Times New Roman" w:eastAsia="Times New Roman" w:hAnsi="Times New Roman" w:cs="Times New Roman"/>
          <w:sz w:val="28"/>
          <w:szCs w:val="28"/>
          <w:lang w:eastAsia="ru-RU"/>
        </w:rPr>
        <w:t xml:space="preserve">(уведомление) </w:t>
      </w:r>
      <w:r w:rsidRPr="00FC1880">
        <w:rPr>
          <w:rFonts w:ascii="Times New Roman" w:eastAsia="Times New Roman" w:hAnsi="Times New Roman" w:cs="Times New Roman"/>
          <w:color w:val="000000"/>
          <w:sz w:val="28"/>
          <w:szCs w:val="28"/>
          <w:lang w:eastAsia="ru-RU"/>
        </w:rPr>
        <w:t xml:space="preserve"> </w:t>
      </w:r>
      <w:r w:rsidRPr="00FC1880">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p>
    <w:p w:rsidR="00FC1880" w:rsidRPr="00FC1880" w:rsidRDefault="00FC1880" w:rsidP="00FC1880">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2. решение (уведомление) об отказе в предварительном согласовании предоставления земельного участка.</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1880">
        <w:rPr>
          <w:rFonts w:ascii="Times New Roman" w:eastAsia="Times New Roman" w:hAnsi="Times New Roman" w:cs="Times New Roman"/>
          <w:sz w:val="28"/>
          <w:szCs w:val="28"/>
        </w:rPr>
        <w:t xml:space="preserve">87. В решении (уведомлении) об отказе в </w:t>
      </w:r>
      <w:r w:rsidRPr="00FC1880">
        <w:rPr>
          <w:rFonts w:ascii="Times New Roman" w:eastAsia="Times New Roman" w:hAnsi="Times New Roman" w:cs="Times New Roman"/>
          <w:sz w:val="28"/>
          <w:szCs w:val="28"/>
          <w:lang w:eastAsia="ru-RU"/>
        </w:rPr>
        <w:t xml:space="preserve"> предварительном согласовании предоставления земельного участка</w:t>
      </w:r>
      <w:r w:rsidRPr="00FC1880">
        <w:rPr>
          <w:rFonts w:ascii="Times New Roman" w:eastAsia="Times New Roman" w:hAnsi="Times New Roman" w:cs="Times New Roman"/>
          <w:sz w:val="28"/>
          <w:szCs w:val="28"/>
        </w:rPr>
        <w:t xml:space="preserve"> указываются основания для отказа в соответствии с пунктом 35 настоящего административного регламента.</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sz w:val="28"/>
          <w:szCs w:val="28"/>
        </w:rPr>
        <w:t>88</w:t>
      </w:r>
      <w:r w:rsidRPr="00FC1880">
        <w:rPr>
          <w:rFonts w:ascii="Times New Roman" w:eastAsia="Times New Roman" w:hAnsi="Times New Roman" w:cs="Times New Roman"/>
          <w:sz w:val="28"/>
          <w:szCs w:val="28"/>
          <w:lang w:eastAsia="ru-RU"/>
        </w:rPr>
        <w:t>.</w:t>
      </w:r>
      <w:r w:rsidRPr="00FC1880">
        <w:rPr>
          <w:rFonts w:ascii="Times New Roman" w:eastAsia="Times New Roman" w:hAnsi="Times New Roman" w:cs="Times New Roman"/>
          <w:color w:val="000000"/>
          <w:sz w:val="28"/>
          <w:szCs w:val="28"/>
          <w:lang w:eastAsia="ru-RU"/>
        </w:rPr>
        <w:t xml:space="preserve"> Решение (уведомление) </w:t>
      </w:r>
      <w:r w:rsidRPr="00FC1880">
        <w:rPr>
          <w:rFonts w:ascii="Times New Roman" w:eastAsia="Times New Roman" w:hAnsi="Times New Roman" w:cs="Times New Roman"/>
          <w:sz w:val="28"/>
          <w:szCs w:val="28"/>
          <w:lang w:eastAsia="ru-RU"/>
        </w:rPr>
        <w:t>о предварительном согласовании предоставления земельного участка или об отказе в</w:t>
      </w:r>
      <w:r w:rsidRPr="00FC1880">
        <w:rPr>
          <w:rFonts w:ascii="Times New Roman" w:eastAsia="Times New Roman" w:hAnsi="Times New Roman" w:cs="Times New Roman"/>
          <w:sz w:val="28"/>
          <w:szCs w:val="28"/>
        </w:rPr>
        <w:t xml:space="preserve"> предварительном согласовании предоставления земельного участка</w:t>
      </w:r>
      <w:r w:rsidRPr="00FC1880">
        <w:rPr>
          <w:rFonts w:ascii="Times New Roman" w:eastAsia="Times New Roman" w:hAnsi="Times New Roman" w:cs="Times New Roman"/>
          <w:sz w:val="28"/>
          <w:szCs w:val="28"/>
          <w:lang w:eastAsia="ru-RU"/>
        </w:rPr>
        <w:t xml:space="preserve"> выдается заявителю лично или направляется по почте в течение 2 календарных дней со дня его подписания.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C1880">
        <w:rPr>
          <w:rFonts w:ascii="Times New Roman" w:eastAsia="Times New Roman" w:hAnsi="Times New Roman" w:cs="Times New Roman"/>
          <w:sz w:val="28"/>
          <w:szCs w:val="28"/>
          <w:lang w:eastAsia="ru-RU"/>
        </w:rPr>
        <w:t xml:space="preserve">89. </w:t>
      </w:r>
      <w:r w:rsidRPr="00FC1880">
        <w:rPr>
          <w:rFonts w:ascii="Times New Roman" w:eastAsia="Times New Roman" w:hAnsi="Times New Roman" w:cs="Times New Roman"/>
          <w:sz w:val="28"/>
          <w:szCs w:val="28"/>
        </w:rPr>
        <w:t xml:space="preserve">Способом фиксации решения (уведомления) </w:t>
      </w:r>
      <w:r w:rsidRPr="00FC1880">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r w:rsidRPr="00FC1880">
        <w:rPr>
          <w:rFonts w:ascii="Times New Roman" w:eastAsia="Times New Roman" w:hAnsi="Times New Roman" w:cs="Times New Roman"/>
          <w:sz w:val="28"/>
          <w:szCs w:val="28"/>
        </w:rPr>
        <w:t xml:space="preserve"> об отказе </w:t>
      </w:r>
      <w:r w:rsidRPr="00FC1880">
        <w:rPr>
          <w:rFonts w:ascii="Times New Roman" w:eastAsia="Times New Roman" w:hAnsi="Times New Roman" w:cs="Times New Roman"/>
          <w:sz w:val="28"/>
          <w:szCs w:val="28"/>
          <w:lang w:eastAsia="ru-RU"/>
        </w:rPr>
        <w:t>в предварительном согласовании предоставления земельного участка</w:t>
      </w:r>
      <w:r w:rsidRPr="00FC1880">
        <w:rPr>
          <w:rFonts w:ascii="Times New Roman" w:eastAsia="Times New Roman" w:hAnsi="Times New Roman" w:cs="Times New Roman"/>
          <w:sz w:val="28"/>
          <w:szCs w:val="28"/>
        </w:rPr>
        <w:t xml:space="preserve"> является его регистрация в журнале исходящей корреспонденции.</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90. Результатом административной процедуры является выдача (направление) решения о</w:t>
      </w:r>
      <w:r w:rsidRPr="00FC1880">
        <w:rPr>
          <w:rFonts w:ascii="Times New Roman" w:eastAsia="Times New Roman" w:hAnsi="Times New Roman" w:cs="Times New Roman"/>
          <w:sz w:val="24"/>
          <w:szCs w:val="24"/>
          <w:lang w:eastAsia="ru-RU"/>
        </w:rPr>
        <w:t xml:space="preserve"> </w:t>
      </w:r>
      <w:r w:rsidRPr="00FC1880">
        <w:rPr>
          <w:rFonts w:ascii="Times New Roman" w:eastAsia="Times New Roman" w:hAnsi="Times New Roman" w:cs="Times New Roman" w:hint="eastAsia"/>
          <w:sz w:val="28"/>
          <w:szCs w:val="28"/>
          <w:lang w:eastAsia="ru-RU"/>
        </w:rPr>
        <w:t>предварительном</w:t>
      </w:r>
      <w:r w:rsidRPr="00FC1880">
        <w:rPr>
          <w:rFonts w:ascii="Times New Roman" w:eastAsia="Times New Roman" w:hAnsi="Times New Roman" w:cs="Times New Roman"/>
          <w:sz w:val="28"/>
          <w:szCs w:val="28"/>
          <w:lang w:eastAsia="ru-RU"/>
        </w:rPr>
        <w:t xml:space="preserve"> </w:t>
      </w:r>
      <w:r w:rsidRPr="00FC1880">
        <w:rPr>
          <w:rFonts w:ascii="Times New Roman" w:eastAsia="Times New Roman" w:hAnsi="Times New Roman" w:cs="Times New Roman" w:hint="eastAsia"/>
          <w:sz w:val="28"/>
          <w:szCs w:val="28"/>
          <w:lang w:eastAsia="ru-RU"/>
        </w:rPr>
        <w:t>согласовании</w:t>
      </w:r>
      <w:r w:rsidRPr="00FC1880">
        <w:rPr>
          <w:rFonts w:ascii="Times New Roman" w:eastAsia="Times New Roman" w:hAnsi="Times New Roman" w:cs="Times New Roman"/>
          <w:sz w:val="28"/>
          <w:szCs w:val="28"/>
          <w:lang w:eastAsia="ru-RU"/>
        </w:rPr>
        <w:t xml:space="preserve"> </w:t>
      </w:r>
      <w:r w:rsidRPr="00FC1880">
        <w:rPr>
          <w:rFonts w:ascii="Times New Roman" w:eastAsia="Times New Roman" w:hAnsi="Times New Roman" w:cs="Times New Roman" w:hint="eastAsia"/>
          <w:sz w:val="28"/>
          <w:szCs w:val="28"/>
          <w:lang w:eastAsia="ru-RU"/>
        </w:rPr>
        <w:t>предоставления</w:t>
      </w:r>
      <w:r w:rsidRPr="00FC1880">
        <w:rPr>
          <w:rFonts w:ascii="Times New Roman" w:eastAsia="Times New Roman" w:hAnsi="Times New Roman" w:cs="Times New Roman"/>
          <w:sz w:val="28"/>
          <w:szCs w:val="28"/>
          <w:lang w:eastAsia="ru-RU"/>
        </w:rPr>
        <w:t xml:space="preserve"> </w:t>
      </w:r>
      <w:r w:rsidRPr="00FC1880">
        <w:rPr>
          <w:rFonts w:ascii="Times New Roman" w:eastAsia="Times New Roman" w:hAnsi="Times New Roman" w:cs="Times New Roman" w:hint="eastAsia"/>
          <w:sz w:val="28"/>
          <w:szCs w:val="28"/>
          <w:lang w:eastAsia="ru-RU"/>
        </w:rPr>
        <w:t>земельного</w:t>
      </w:r>
      <w:r w:rsidRPr="00FC1880">
        <w:rPr>
          <w:rFonts w:ascii="Times New Roman" w:eastAsia="Times New Roman" w:hAnsi="Times New Roman" w:cs="Times New Roman"/>
          <w:sz w:val="28"/>
          <w:szCs w:val="28"/>
          <w:lang w:eastAsia="ru-RU"/>
        </w:rPr>
        <w:t xml:space="preserve"> </w:t>
      </w:r>
      <w:r w:rsidRPr="00FC1880">
        <w:rPr>
          <w:rFonts w:ascii="Times New Roman" w:eastAsia="Times New Roman" w:hAnsi="Times New Roman" w:cs="Times New Roman" w:hint="eastAsia"/>
          <w:sz w:val="28"/>
          <w:szCs w:val="28"/>
          <w:lang w:eastAsia="ru-RU"/>
        </w:rPr>
        <w:t>участка</w:t>
      </w:r>
      <w:r w:rsidRPr="00FC1880">
        <w:rPr>
          <w:rFonts w:ascii="Times New Roman" w:eastAsia="Times New Roman" w:hAnsi="Times New Roman" w:cs="Times New Roman"/>
          <w:sz w:val="28"/>
          <w:szCs w:val="28"/>
          <w:lang w:eastAsia="ru-RU"/>
        </w:rPr>
        <w:t xml:space="preserve">, </w:t>
      </w:r>
      <w:r w:rsidRPr="00FC1880">
        <w:rPr>
          <w:rFonts w:ascii="Times New Roman" w:eastAsia="Times New Roman" w:hAnsi="Times New Roman" w:cs="Times New Roman" w:hint="eastAsia"/>
          <w:sz w:val="28"/>
          <w:szCs w:val="28"/>
          <w:lang w:eastAsia="ru-RU"/>
        </w:rPr>
        <w:t>либо</w:t>
      </w:r>
      <w:r w:rsidRPr="00FC1880">
        <w:rPr>
          <w:rFonts w:ascii="Times New Roman" w:eastAsia="Times New Roman" w:hAnsi="Times New Roman" w:cs="Times New Roman"/>
          <w:sz w:val="28"/>
          <w:szCs w:val="28"/>
          <w:lang w:eastAsia="ru-RU"/>
        </w:rPr>
        <w:t xml:space="preserve"> решения (уведомления) об</w:t>
      </w:r>
      <w:r w:rsidRPr="00FC1880">
        <w:rPr>
          <w:rFonts w:ascii="Times New Roman" w:eastAsia="Times New Roman" w:hAnsi="Times New Roman" w:cs="Times New Roman" w:hint="eastAsia"/>
          <w:sz w:val="28"/>
          <w:szCs w:val="28"/>
          <w:lang w:eastAsia="ru-RU"/>
        </w:rPr>
        <w:t xml:space="preserve"> отказ</w:t>
      </w:r>
      <w:r w:rsidRPr="00FC1880">
        <w:rPr>
          <w:rFonts w:ascii="Times New Roman" w:eastAsia="Times New Roman" w:hAnsi="Times New Roman" w:cs="Times New Roman"/>
          <w:sz w:val="28"/>
          <w:szCs w:val="28"/>
          <w:lang w:eastAsia="ru-RU"/>
        </w:rPr>
        <w:t xml:space="preserve">е </w:t>
      </w:r>
      <w:r w:rsidRPr="00FC1880">
        <w:rPr>
          <w:rFonts w:ascii="Times New Roman" w:eastAsia="Times New Roman" w:hAnsi="Times New Roman" w:cs="Times New Roman" w:hint="eastAsia"/>
          <w:sz w:val="28"/>
          <w:szCs w:val="28"/>
          <w:lang w:eastAsia="ru-RU"/>
        </w:rPr>
        <w:t>в</w:t>
      </w:r>
      <w:r w:rsidRPr="00FC1880">
        <w:rPr>
          <w:rFonts w:ascii="Times New Roman" w:eastAsia="Times New Roman" w:hAnsi="Times New Roman" w:cs="Times New Roman"/>
          <w:sz w:val="28"/>
          <w:szCs w:val="28"/>
          <w:lang w:eastAsia="ru-RU"/>
        </w:rPr>
        <w:t xml:space="preserve"> </w:t>
      </w:r>
      <w:r w:rsidRPr="00FC1880">
        <w:rPr>
          <w:rFonts w:ascii="Times New Roman" w:eastAsia="Times New Roman" w:hAnsi="Times New Roman" w:cs="Times New Roman" w:hint="eastAsia"/>
          <w:sz w:val="28"/>
          <w:szCs w:val="28"/>
          <w:lang w:eastAsia="ru-RU"/>
        </w:rPr>
        <w:t>предварительном</w:t>
      </w:r>
      <w:r w:rsidRPr="00FC1880">
        <w:rPr>
          <w:rFonts w:ascii="Times New Roman" w:eastAsia="Times New Roman" w:hAnsi="Times New Roman" w:cs="Times New Roman"/>
          <w:sz w:val="28"/>
          <w:szCs w:val="28"/>
          <w:lang w:eastAsia="ru-RU"/>
        </w:rPr>
        <w:t xml:space="preserve"> </w:t>
      </w:r>
      <w:r w:rsidRPr="00FC1880">
        <w:rPr>
          <w:rFonts w:ascii="Times New Roman" w:eastAsia="Times New Roman" w:hAnsi="Times New Roman" w:cs="Times New Roman" w:hint="eastAsia"/>
          <w:sz w:val="28"/>
          <w:szCs w:val="28"/>
          <w:lang w:eastAsia="ru-RU"/>
        </w:rPr>
        <w:t>согласовании</w:t>
      </w:r>
      <w:r w:rsidRPr="00FC1880">
        <w:rPr>
          <w:rFonts w:ascii="Times New Roman" w:eastAsia="Times New Roman" w:hAnsi="Times New Roman" w:cs="Times New Roman"/>
          <w:sz w:val="28"/>
          <w:szCs w:val="28"/>
          <w:lang w:eastAsia="ru-RU"/>
        </w:rPr>
        <w:t xml:space="preserve"> </w:t>
      </w:r>
      <w:r w:rsidRPr="00FC1880">
        <w:rPr>
          <w:rFonts w:ascii="Times New Roman" w:eastAsia="Times New Roman" w:hAnsi="Times New Roman" w:cs="Times New Roman" w:hint="eastAsia"/>
          <w:sz w:val="28"/>
          <w:szCs w:val="28"/>
          <w:lang w:eastAsia="ru-RU"/>
        </w:rPr>
        <w:t>предоставления</w:t>
      </w:r>
      <w:r w:rsidRPr="00FC1880">
        <w:rPr>
          <w:rFonts w:ascii="Times New Roman" w:eastAsia="Times New Roman" w:hAnsi="Times New Roman" w:cs="Times New Roman"/>
          <w:sz w:val="28"/>
          <w:szCs w:val="28"/>
          <w:lang w:eastAsia="ru-RU"/>
        </w:rPr>
        <w:t xml:space="preserve"> </w:t>
      </w:r>
      <w:r w:rsidRPr="00FC1880">
        <w:rPr>
          <w:rFonts w:ascii="Times New Roman" w:eastAsia="Times New Roman" w:hAnsi="Times New Roman" w:cs="Times New Roman" w:hint="eastAsia"/>
          <w:sz w:val="28"/>
          <w:szCs w:val="28"/>
          <w:lang w:eastAsia="ru-RU"/>
        </w:rPr>
        <w:t>земельного</w:t>
      </w:r>
      <w:r w:rsidRPr="00FC1880">
        <w:rPr>
          <w:rFonts w:ascii="Times New Roman" w:eastAsia="Times New Roman" w:hAnsi="Times New Roman" w:cs="Times New Roman"/>
          <w:sz w:val="28"/>
          <w:szCs w:val="28"/>
          <w:lang w:eastAsia="ru-RU"/>
        </w:rPr>
        <w:t xml:space="preserve"> </w:t>
      </w:r>
      <w:r w:rsidRPr="00FC1880">
        <w:rPr>
          <w:rFonts w:ascii="Times New Roman" w:eastAsia="Times New Roman" w:hAnsi="Times New Roman" w:cs="Times New Roman" w:hint="eastAsia"/>
          <w:sz w:val="28"/>
          <w:szCs w:val="28"/>
          <w:lang w:eastAsia="ru-RU"/>
        </w:rPr>
        <w:t>участка</w:t>
      </w:r>
      <w:r w:rsidRPr="00FC1880">
        <w:rPr>
          <w:rFonts w:ascii="Times New Roman" w:eastAsia="Times New Roman" w:hAnsi="Times New Roman" w:cs="Times New Roman"/>
          <w:sz w:val="28"/>
          <w:szCs w:val="28"/>
          <w:lang w:eastAsia="ru-RU"/>
        </w:rPr>
        <w:t xml:space="preserve">. </w:t>
      </w:r>
    </w:p>
    <w:p w:rsidR="00FC1880" w:rsidRPr="00FC1880" w:rsidRDefault="00FC1880" w:rsidP="00FC1880">
      <w:pPr>
        <w:widowControl w:val="0"/>
        <w:autoSpaceDE w:val="0"/>
        <w:autoSpaceDN w:val="0"/>
        <w:adjustRightInd w:val="0"/>
        <w:spacing w:after="0" w:line="240" w:lineRule="auto"/>
        <w:jc w:val="both"/>
        <w:rPr>
          <w:rFonts w:ascii="Times New Roman" w:eastAsia="Times New Roman" w:hAnsi="Times New Roman" w:cs="Times New Roman"/>
          <w:caps/>
          <w:color w:val="000000"/>
          <w:sz w:val="20"/>
          <w:szCs w:val="20"/>
          <w:lang w:eastAsia="ru-RU"/>
        </w:rPr>
      </w:pPr>
    </w:p>
    <w:p w:rsidR="00FC1880" w:rsidRPr="00FC1880" w:rsidRDefault="00FC1880" w:rsidP="00FC1880">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Раздел IV. ФОРМЫ </w:t>
      </w:r>
      <w:proofErr w:type="gramStart"/>
      <w:r w:rsidRPr="00FC1880">
        <w:rPr>
          <w:rFonts w:ascii="Times New Roman" w:eastAsia="Times New Roman" w:hAnsi="Times New Roman" w:cs="Times New Roman"/>
          <w:color w:val="000000"/>
          <w:sz w:val="28"/>
          <w:szCs w:val="28"/>
          <w:lang w:eastAsia="ru-RU"/>
        </w:rPr>
        <w:t>КОНТРОЛЯ ЗА</w:t>
      </w:r>
      <w:proofErr w:type="gramEnd"/>
      <w:r w:rsidRPr="00FC1880">
        <w:rPr>
          <w:rFonts w:ascii="Times New Roman" w:eastAsia="Times New Roman" w:hAnsi="Times New Roman" w:cs="Times New Roman"/>
          <w:color w:val="000000"/>
          <w:sz w:val="28"/>
          <w:szCs w:val="28"/>
          <w:lang w:eastAsia="ru-RU"/>
        </w:rPr>
        <w:t xml:space="preserve"> ПРЕДОСТАВЛЕНИЕМ</w:t>
      </w:r>
    </w:p>
    <w:p w:rsidR="00FC1880" w:rsidRPr="00FC1880" w:rsidRDefault="00FC1880" w:rsidP="00FC1880">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МУНИЦИПАЛЬНОЙ УСЛУГИ</w:t>
      </w:r>
    </w:p>
    <w:p w:rsidR="00FC1880" w:rsidRPr="00FC1880" w:rsidRDefault="00FC1880" w:rsidP="00FC188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FC1880" w:rsidRPr="00FC1880" w:rsidRDefault="00FC1880" w:rsidP="00FC1880">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4" w:name="Par368"/>
      <w:bookmarkEnd w:id="4"/>
      <w:r w:rsidRPr="00FC1880">
        <w:rPr>
          <w:rFonts w:ascii="Times New Roman" w:eastAsia="Times New Roman" w:hAnsi="Times New Roman" w:cs="Times New Roman"/>
          <w:color w:val="000000"/>
          <w:sz w:val="28"/>
          <w:szCs w:val="28"/>
          <w:lang w:eastAsia="ru-RU"/>
        </w:rPr>
        <w:t>Глава 25. ПОРЯДОК ОСУЩЕСТВЛЕНИЯ ТЕКУЩЕГО КОНТРОЛЯ</w:t>
      </w:r>
    </w:p>
    <w:p w:rsidR="00FC1880" w:rsidRPr="00FC1880" w:rsidRDefault="00FC1880" w:rsidP="00FC1880">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C1880">
        <w:rPr>
          <w:rFonts w:ascii="Times New Roman" w:eastAsia="Times New Roman" w:hAnsi="Times New Roman" w:cs="Times New Roman"/>
          <w:color w:val="000000"/>
          <w:sz w:val="28"/>
          <w:szCs w:val="28"/>
          <w:lang w:eastAsia="ru-RU"/>
        </w:rPr>
        <w:lastRenderedPageBreak/>
        <w:t>МУНИЦИПАЛЬНОЙ УСЛУГИ, А ТАКЖЕ ПРИНЯТИЕМ ИМИ РЕШЕНИЙ</w:t>
      </w:r>
    </w:p>
    <w:p w:rsidR="00FC1880" w:rsidRPr="00FC1880" w:rsidRDefault="00FC1880" w:rsidP="00FC18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sz w:val="28"/>
          <w:szCs w:val="28"/>
          <w:lang w:eastAsia="ko-KR"/>
        </w:rPr>
        <w:t xml:space="preserve">91. Текущий </w:t>
      </w:r>
      <w:proofErr w:type="gramStart"/>
      <w:r w:rsidRPr="00FC1880">
        <w:rPr>
          <w:rFonts w:ascii="Times New Roman" w:eastAsia="Times New Roman" w:hAnsi="Times New Roman" w:cs="Times New Roman"/>
          <w:sz w:val="28"/>
          <w:szCs w:val="28"/>
          <w:lang w:eastAsia="ko-KR"/>
        </w:rPr>
        <w:t>контроль за</w:t>
      </w:r>
      <w:proofErr w:type="gramEnd"/>
      <w:r w:rsidRPr="00FC1880">
        <w:rPr>
          <w:rFonts w:ascii="Times New Roman" w:eastAsia="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sz w:val="28"/>
          <w:szCs w:val="28"/>
          <w:lang w:eastAsia="ko-KR"/>
        </w:rPr>
        <w:t xml:space="preserve">92. </w:t>
      </w:r>
      <w:r w:rsidRPr="00FC1880">
        <w:rPr>
          <w:rFonts w:ascii="Times New Roman" w:eastAsia="Times New Roman" w:hAnsi="Times New Roman" w:cs="Times New Roman"/>
          <w:color w:val="000000"/>
          <w:sz w:val="28"/>
          <w:szCs w:val="28"/>
          <w:lang w:eastAsia="ru-RU"/>
        </w:rPr>
        <w:t>Основными задачами текущего контроля являются:</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93. Текущий контроль осуществляется на постоянной основе</w:t>
      </w:r>
      <w:r w:rsidRPr="00FC1880">
        <w:rPr>
          <w:rFonts w:ascii="Times New Roman" w:eastAsia="Times New Roman" w:hAnsi="Times New Roman" w:cs="Times New Roman"/>
          <w:color w:val="000000"/>
          <w:sz w:val="28"/>
          <w:szCs w:val="28"/>
          <w:lang w:eastAsia="ru-RU"/>
        </w:rPr>
        <w:t>.</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FC1880" w:rsidRPr="00FC1880" w:rsidRDefault="00FC1880" w:rsidP="00FC1880">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5" w:name="Par378"/>
      <w:bookmarkEnd w:id="5"/>
      <w:r w:rsidRPr="00FC1880">
        <w:rPr>
          <w:rFonts w:ascii="Times New Roman" w:eastAsia="Times New Roman" w:hAnsi="Times New Roman" w:cs="Times New Roman"/>
          <w:color w:val="000000"/>
          <w:sz w:val="28"/>
          <w:szCs w:val="28"/>
          <w:lang w:eastAsia="ru-RU"/>
        </w:rPr>
        <w:t xml:space="preserve">Глава 26. </w:t>
      </w:r>
      <w:r w:rsidRPr="00FC1880">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1880">
        <w:rPr>
          <w:rFonts w:ascii="Times New Roman" w:eastAsia="Times New Roman" w:hAnsi="Times New Roman" w:cs="Times New Roman"/>
          <w:sz w:val="28"/>
          <w:szCs w:val="28"/>
          <w:lang w:eastAsia="ru-RU"/>
        </w:rPr>
        <w:t>КОНТРОЛЯ ЗА</w:t>
      </w:r>
      <w:proofErr w:type="gramEnd"/>
      <w:r w:rsidRPr="00FC1880">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FC1880" w:rsidRPr="00FC1880" w:rsidRDefault="00FC1880" w:rsidP="00FC18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FC1880" w:rsidRPr="00FC1880" w:rsidRDefault="00FC1880" w:rsidP="00FC188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94. </w:t>
      </w:r>
      <w:proofErr w:type="gramStart"/>
      <w:r w:rsidRPr="00FC1880">
        <w:rPr>
          <w:rFonts w:ascii="Times New Roman" w:eastAsia="Times New Roman" w:hAnsi="Times New Roman" w:cs="Times New Roman"/>
          <w:color w:val="000000"/>
          <w:sz w:val="28"/>
          <w:szCs w:val="28"/>
          <w:lang w:eastAsia="ru-RU"/>
        </w:rPr>
        <w:t>Контроль за</w:t>
      </w:r>
      <w:proofErr w:type="gramEnd"/>
      <w:r w:rsidRPr="00FC1880">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формах:</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1) проведения плановых проверок;</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C1880" w:rsidRPr="00FC1880" w:rsidRDefault="00FC1880" w:rsidP="00FC188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95. В целях осуществления </w:t>
      </w:r>
      <w:proofErr w:type="gramStart"/>
      <w:r w:rsidRPr="00FC1880">
        <w:rPr>
          <w:rFonts w:ascii="Times New Roman" w:eastAsia="Times New Roman" w:hAnsi="Times New Roman" w:cs="Times New Roman"/>
          <w:color w:val="000000"/>
          <w:sz w:val="28"/>
          <w:szCs w:val="28"/>
          <w:lang w:eastAsia="ru-RU"/>
        </w:rPr>
        <w:t>контроля за</w:t>
      </w:r>
      <w:proofErr w:type="gramEnd"/>
      <w:r w:rsidRPr="00FC1880">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w:t>
      </w:r>
      <w:r w:rsidR="008B08AD">
        <w:rPr>
          <w:rFonts w:ascii="Times New Roman" w:eastAsia="Times New Roman" w:hAnsi="Times New Roman" w:cs="Times New Roman"/>
          <w:color w:val="000000"/>
          <w:sz w:val="28"/>
          <w:szCs w:val="28"/>
          <w:lang w:eastAsia="ru-RU"/>
        </w:rPr>
        <w:t>аботы Голуметского</w:t>
      </w:r>
      <w:r w:rsidRPr="00FC1880">
        <w:rPr>
          <w:rFonts w:ascii="Times New Roman" w:eastAsia="Times New Roman" w:hAnsi="Times New Roman" w:cs="Times New Roman"/>
          <w:color w:val="000000"/>
          <w:sz w:val="28"/>
          <w:szCs w:val="28"/>
          <w:lang w:eastAsia="ru-RU"/>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sidRPr="00FC1880">
          <w:rPr>
            <w:rFonts w:ascii="Times New Roman" w:eastAsia="Times New Roman" w:hAnsi="Times New Roman" w:cs="Times New Roman"/>
            <w:color w:val="000000"/>
            <w:sz w:val="28"/>
            <w:szCs w:val="28"/>
            <w:lang w:eastAsia="ru-RU"/>
          </w:rPr>
          <w:t>законодательством</w:t>
        </w:r>
      </w:hyperlink>
      <w:r w:rsidRPr="00FC1880">
        <w:rPr>
          <w:rFonts w:ascii="Times New Roman" w:eastAsia="Times New Roman" w:hAnsi="Times New Roman" w:cs="Times New Roman"/>
          <w:color w:val="000000"/>
          <w:sz w:val="28"/>
          <w:szCs w:val="28"/>
          <w:lang w:eastAsia="ru-RU"/>
        </w:rPr>
        <w:t xml:space="preserve"> Российской Федерации порядке.</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lastRenderedPageBreak/>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C1880" w:rsidRPr="000F7FB1" w:rsidRDefault="00FC1880" w:rsidP="00FC188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FC1880" w:rsidRPr="00FC1880" w:rsidRDefault="00FC1880" w:rsidP="00FC1880">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6" w:name="Par390"/>
      <w:bookmarkEnd w:id="6"/>
      <w:r w:rsidRPr="00FC1880">
        <w:rPr>
          <w:rFonts w:ascii="Times New Roman" w:eastAsia="Times New Roman" w:hAnsi="Times New Roman" w:cs="Times New Roman"/>
          <w:color w:val="000000"/>
          <w:sz w:val="28"/>
          <w:szCs w:val="28"/>
          <w:lang w:eastAsia="ru-RU"/>
        </w:rPr>
        <w:t xml:space="preserve">Глава 27. </w:t>
      </w:r>
      <w:r w:rsidRPr="00FC1880">
        <w:rPr>
          <w:rFonts w:ascii="Times New Roman" w:eastAsia="Times New Roman" w:hAnsi="Times New Roman" w:cs="Times New Roman"/>
          <w:sz w:val="28"/>
          <w:szCs w:val="28"/>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C1880" w:rsidRPr="000F7FB1"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C1880" w:rsidRPr="000F7FB1"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FC1880" w:rsidRPr="00FC1880" w:rsidRDefault="00FC1880" w:rsidP="00FC188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7" w:name="Par397"/>
      <w:bookmarkEnd w:id="7"/>
      <w:r w:rsidRPr="00FC1880">
        <w:rPr>
          <w:rFonts w:ascii="Times New Roman" w:eastAsia="Times New Roman" w:hAnsi="Times New Roman" w:cs="Times New Roman"/>
          <w:color w:val="000000"/>
          <w:sz w:val="28"/>
          <w:szCs w:val="28"/>
          <w:lang w:eastAsia="ru-RU"/>
        </w:rPr>
        <w:t xml:space="preserve">Глава 28. </w:t>
      </w:r>
      <w:r w:rsidRPr="00FC1880">
        <w:rPr>
          <w:rFonts w:ascii="Times New Roman" w:eastAsia="Times New Roman" w:hAnsi="Times New Roman" w:cs="Times New Roman"/>
          <w:sz w:val="28"/>
          <w:szCs w:val="28"/>
          <w:lang w:eastAsia="ru-RU"/>
        </w:rPr>
        <w:t xml:space="preserve">ПОЛОЖЕНИЯ, ХАРАКТЕРИЗУЮЩИЕ ТРЕБОВАНИЯ К ПОРЯДКУ И ФОРМАМ </w:t>
      </w:r>
      <w:proofErr w:type="gramStart"/>
      <w:r w:rsidRPr="00FC1880">
        <w:rPr>
          <w:rFonts w:ascii="Times New Roman" w:eastAsia="Times New Roman" w:hAnsi="Times New Roman" w:cs="Times New Roman"/>
          <w:sz w:val="28"/>
          <w:szCs w:val="28"/>
          <w:lang w:eastAsia="ru-RU"/>
        </w:rPr>
        <w:t>КОНТРОЛЯ ЗА</w:t>
      </w:r>
      <w:proofErr w:type="gramEnd"/>
      <w:r w:rsidRPr="00FC1880">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ЗАЯВИТЕЛЕЙ, ИХ ОБЪЕДИНЕНИЙ И ОРГАНИЗАЦИЕЙ</w:t>
      </w:r>
    </w:p>
    <w:p w:rsidR="00FC1880" w:rsidRPr="000F7FB1" w:rsidRDefault="00FC1880" w:rsidP="00FC1880">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ko-KR"/>
        </w:rPr>
        <w:t xml:space="preserve">101. </w:t>
      </w:r>
      <w:proofErr w:type="gramStart"/>
      <w:r w:rsidRPr="00FC1880">
        <w:rPr>
          <w:rFonts w:ascii="Times New Roman" w:eastAsia="Times New Roman" w:hAnsi="Times New Roman" w:cs="Times New Roman"/>
          <w:sz w:val="28"/>
          <w:szCs w:val="28"/>
          <w:lang w:eastAsia="ru-RU"/>
        </w:rPr>
        <w:t>Контроль за</w:t>
      </w:r>
      <w:proofErr w:type="gramEnd"/>
      <w:r w:rsidRPr="00FC1880">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w:t>
      </w:r>
      <w:r w:rsidRPr="00FC1880">
        <w:rPr>
          <w:rFonts w:ascii="Times New Roman" w:eastAsia="Times New Roman" w:hAnsi="Times New Roman" w:cs="Times New Roman"/>
          <w:sz w:val="28"/>
          <w:szCs w:val="28"/>
          <w:lang w:eastAsia="ko-KR"/>
        </w:rPr>
        <w:t>уполномоченного органа</w:t>
      </w:r>
      <w:r w:rsidRPr="00FC1880">
        <w:rPr>
          <w:rFonts w:ascii="Times New Roman" w:eastAsia="Times New Roman" w:hAnsi="Times New Roman" w:cs="Times New Roman"/>
          <w:sz w:val="28"/>
          <w:szCs w:val="28"/>
          <w:lang w:eastAsia="ru-RU"/>
        </w:rPr>
        <w:t>, его должностных лиц;</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некорректного поведения должностных лиц </w:t>
      </w:r>
      <w:r w:rsidRPr="00FC1880">
        <w:rPr>
          <w:rFonts w:ascii="Times New Roman" w:eastAsia="Times New Roman" w:hAnsi="Times New Roman" w:cs="Times New Roman"/>
          <w:sz w:val="28"/>
          <w:szCs w:val="28"/>
          <w:lang w:eastAsia="ko-KR"/>
        </w:rPr>
        <w:t>уполномоченного органа</w:t>
      </w:r>
      <w:r w:rsidRPr="00FC1880">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102. Информацию, указанную в пункте 101</w:t>
      </w:r>
      <w:hyperlink w:anchor="Par401" w:history="1"/>
      <w:r w:rsidRPr="00FC1880">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FC1880">
        <w:rPr>
          <w:rFonts w:ascii="Times New Roman" w:eastAsia="Times New Roman" w:hAnsi="Times New Roman" w:cs="Times New Roman"/>
          <w:sz w:val="28"/>
          <w:szCs w:val="28"/>
          <w:lang w:eastAsia="ko-KR"/>
        </w:rPr>
        <w:t>уполномоченного органа</w:t>
      </w:r>
      <w:r w:rsidRPr="00FC1880">
        <w:rPr>
          <w:rFonts w:ascii="Times New Roman" w:eastAsia="Times New Roman" w:hAnsi="Times New Roman" w:cs="Times New Roman"/>
          <w:sz w:val="28"/>
          <w:szCs w:val="28"/>
          <w:lang w:eastAsia="ru-RU"/>
        </w:rPr>
        <w:t>, указанным в пункте 15 настоящего административного регламента.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 xml:space="preserve">103. </w:t>
      </w:r>
      <w:proofErr w:type="gramStart"/>
      <w:r w:rsidRPr="00FC1880">
        <w:rPr>
          <w:rFonts w:ascii="Times New Roman" w:eastAsia="Times New Roman" w:hAnsi="Times New Roman" w:cs="Times New Roman"/>
          <w:sz w:val="28"/>
          <w:szCs w:val="28"/>
          <w:lang w:eastAsia="ko-KR"/>
        </w:rPr>
        <w:t>Контроль за</w:t>
      </w:r>
      <w:proofErr w:type="gramEnd"/>
      <w:r w:rsidRPr="00FC1880">
        <w:rPr>
          <w:rFonts w:ascii="Times New Roman" w:eastAsia="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FC1880" w:rsidRPr="000F7FB1" w:rsidRDefault="00FC1880" w:rsidP="00FC1880">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0"/>
          <w:szCs w:val="20"/>
          <w:lang w:eastAsia="ru-RU"/>
        </w:rPr>
      </w:pPr>
    </w:p>
    <w:p w:rsidR="00FC1880" w:rsidRPr="00FC1880" w:rsidRDefault="00FC1880" w:rsidP="00FC1880">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color w:val="000000"/>
          <w:sz w:val="28"/>
          <w:szCs w:val="28"/>
          <w:lang w:eastAsia="ru-RU"/>
        </w:rPr>
        <w:t xml:space="preserve">Раздел V. </w:t>
      </w:r>
      <w:r w:rsidRPr="00FC1880">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C1880" w:rsidRPr="000F7FB1" w:rsidRDefault="00FC1880" w:rsidP="00FC1880">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FC1880" w:rsidRPr="00FC1880" w:rsidRDefault="00FC1880" w:rsidP="00FC188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Глава 29. ОБЖАЛОВАНИЕ РЕШЕНИЙ И ДЕЙСТВИЙ (БЕЗДЕЙСТВИЯ) УПОЛНОМОЧЕННОГО ОРГАНА, А ТАКЖЕ ДОЛЖНОСТНЫХ ЛИЦ </w:t>
      </w:r>
      <w:r w:rsidRPr="00FC1880">
        <w:rPr>
          <w:rFonts w:ascii="Times New Roman" w:eastAsia="Times New Roman" w:hAnsi="Times New Roman" w:cs="Times New Roman"/>
          <w:sz w:val="28"/>
          <w:szCs w:val="28"/>
          <w:lang w:eastAsia="ru-RU"/>
        </w:rPr>
        <w:lastRenderedPageBreak/>
        <w:t>УПОЛНОМОЧЕННОГО ОРГАНА</w:t>
      </w:r>
    </w:p>
    <w:p w:rsidR="00FC1880" w:rsidRPr="000F7FB1"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ko-KR"/>
        </w:rPr>
      </w:pP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106. Заинтересованное лицо может обратиться с жалобой, в том числе в следующих случаях:</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б) нарушение срока предоставления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FC1880">
        <w:rPr>
          <w:rFonts w:ascii="Times New Roman" w:eastAsia="Times New Roman" w:hAnsi="Times New Roman" w:cs="Times New Roman"/>
          <w:i/>
          <w:sz w:val="28"/>
          <w:szCs w:val="28"/>
          <w:lang w:eastAsia="ko-KR"/>
        </w:rPr>
        <w:t xml:space="preserve"> </w:t>
      </w:r>
      <w:r w:rsidRPr="00FC1880">
        <w:rPr>
          <w:rFonts w:ascii="Times New Roman" w:eastAsia="Times New Roman" w:hAnsi="Times New Roman" w:cs="Times New Roman"/>
          <w:sz w:val="28"/>
          <w:szCs w:val="28"/>
          <w:lang w:eastAsia="ko-KR"/>
        </w:rPr>
        <w:t>Голуметского муниципального образования, настоящим административным регламентом для предоставления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FC1880">
        <w:rPr>
          <w:rFonts w:ascii="Times New Roman" w:eastAsia="Times New Roman" w:hAnsi="Times New Roman" w:cs="Times New Roman"/>
          <w:i/>
          <w:sz w:val="28"/>
          <w:szCs w:val="28"/>
          <w:lang w:eastAsia="ko-KR"/>
        </w:rPr>
        <w:t xml:space="preserve"> </w:t>
      </w:r>
      <w:r w:rsidRPr="00FC1880">
        <w:rPr>
          <w:rFonts w:ascii="Times New Roman" w:eastAsia="Times New Roman" w:hAnsi="Times New Roman" w:cs="Times New Roman"/>
          <w:sz w:val="28"/>
          <w:szCs w:val="28"/>
          <w:lang w:eastAsia="ko-KR"/>
        </w:rPr>
        <w:t>Голуметского муниципального образования для предоставления муниципальной услуги, у заявителя;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FC1880">
        <w:rPr>
          <w:rFonts w:ascii="Times New Roman" w:eastAsia="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FC1880">
        <w:rPr>
          <w:rFonts w:ascii="Times New Roman" w:eastAsia="Times New Roman" w:hAnsi="Times New Roman" w:cs="Times New Roman"/>
          <w:i/>
          <w:sz w:val="28"/>
          <w:szCs w:val="28"/>
          <w:lang w:eastAsia="ko-KR"/>
        </w:rPr>
        <w:t xml:space="preserve"> </w:t>
      </w:r>
      <w:r w:rsidRPr="00FC1880">
        <w:rPr>
          <w:rFonts w:ascii="Times New Roman" w:eastAsia="Times New Roman" w:hAnsi="Times New Roman" w:cs="Times New Roman"/>
          <w:sz w:val="28"/>
          <w:szCs w:val="28"/>
          <w:lang w:eastAsia="ko-KR"/>
        </w:rPr>
        <w:t>Голуметского муниципального образования, а также настоящим административным регламентом;</w:t>
      </w:r>
      <w:proofErr w:type="gramEnd"/>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FC1880">
        <w:rPr>
          <w:rFonts w:ascii="Times New Roman" w:eastAsia="Times New Roman" w:hAnsi="Times New Roman" w:cs="Times New Roman"/>
          <w:i/>
          <w:sz w:val="28"/>
          <w:szCs w:val="28"/>
          <w:lang w:eastAsia="ko-KR"/>
        </w:rPr>
        <w:t xml:space="preserve"> </w:t>
      </w:r>
      <w:r w:rsidRPr="00FC1880">
        <w:rPr>
          <w:rFonts w:ascii="Times New Roman" w:eastAsia="Times New Roman" w:hAnsi="Times New Roman" w:cs="Times New Roman"/>
          <w:sz w:val="28"/>
          <w:szCs w:val="28"/>
          <w:lang w:eastAsia="ko-KR"/>
        </w:rPr>
        <w:t>Голуметского муниципального образования;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FC1880">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107. Жалоба может быть подана в письменной форме на бумажном носителе, в электронной форме одним из следующих способов:</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ko-KR"/>
        </w:rPr>
        <w:t>а) лично</w:t>
      </w:r>
      <w:r w:rsidRPr="00FC1880">
        <w:rPr>
          <w:rFonts w:ascii="Times New Roman" w:eastAsia="Times New Roman" w:hAnsi="Times New Roman" w:cs="Times New Roman"/>
          <w:sz w:val="24"/>
          <w:szCs w:val="24"/>
          <w:lang w:eastAsia="ko-KR"/>
        </w:rPr>
        <w:t xml:space="preserve"> </w:t>
      </w:r>
      <w:r w:rsidRPr="00FC1880">
        <w:rPr>
          <w:rFonts w:ascii="Times New Roman" w:eastAsia="Times New Roman" w:hAnsi="Times New Roman" w:cs="Times New Roman"/>
          <w:sz w:val="28"/>
          <w:szCs w:val="28"/>
          <w:lang w:eastAsia="ko-KR"/>
        </w:rPr>
        <w:t>по адресу:</w:t>
      </w:r>
      <w:r w:rsidRPr="00FC1880">
        <w:rPr>
          <w:rFonts w:ascii="Times New Roman" w:eastAsia="Times New Roman" w:hAnsi="Times New Roman" w:cs="Times New Roman"/>
          <w:sz w:val="28"/>
          <w:szCs w:val="28"/>
          <w:lang w:eastAsia="ru-RU"/>
        </w:rPr>
        <w:t xml:space="preserve"> 665441, Иркутская область, Черемховский район, </w:t>
      </w:r>
      <w:proofErr w:type="spellStart"/>
      <w:r w:rsidRPr="00FC1880">
        <w:rPr>
          <w:rFonts w:ascii="Times New Roman" w:eastAsia="Times New Roman" w:hAnsi="Times New Roman" w:cs="Times New Roman"/>
          <w:sz w:val="28"/>
          <w:szCs w:val="28"/>
          <w:lang w:eastAsia="ru-RU"/>
        </w:rPr>
        <w:t>с</w:t>
      </w:r>
      <w:proofErr w:type="gramStart"/>
      <w:r w:rsidRPr="00FC1880">
        <w:rPr>
          <w:rFonts w:ascii="Times New Roman" w:eastAsia="Times New Roman" w:hAnsi="Times New Roman" w:cs="Times New Roman"/>
          <w:sz w:val="28"/>
          <w:szCs w:val="28"/>
          <w:lang w:eastAsia="ru-RU"/>
        </w:rPr>
        <w:t>.Г</w:t>
      </w:r>
      <w:proofErr w:type="gramEnd"/>
      <w:r w:rsidRPr="00FC1880">
        <w:rPr>
          <w:rFonts w:ascii="Times New Roman" w:eastAsia="Times New Roman" w:hAnsi="Times New Roman" w:cs="Times New Roman"/>
          <w:sz w:val="28"/>
          <w:szCs w:val="28"/>
          <w:lang w:eastAsia="ru-RU"/>
        </w:rPr>
        <w:t>олуметь</w:t>
      </w:r>
      <w:proofErr w:type="spellEnd"/>
      <w:r w:rsidRPr="00FC1880">
        <w:rPr>
          <w:rFonts w:ascii="Times New Roman" w:eastAsia="Times New Roman" w:hAnsi="Times New Roman" w:cs="Times New Roman"/>
          <w:sz w:val="28"/>
          <w:szCs w:val="28"/>
          <w:lang w:eastAsia="ru-RU"/>
        </w:rPr>
        <w:t>, ул. Калинина, 10;</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телефон: 83954346316;</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lastRenderedPageBreak/>
        <w:t>б) через организации федеральной почтовой связи;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ko-KR"/>
        </w:rPr>
        <w:t xml:space="preserve">электронная почта: </w:t>
      </w:r>
      <w:proofErr w:type="spellStart"/>
      <w:r w:rsidRPr="00FC1880">
        <w:rPr>
          <w:rFonts w:ascii="Times New Roman" w:eastAsia="Times New Roman" w:hAnsi="Times New Roman" w:cs="Times New Roman"/>
          <w:sz w:val="28"/>
          <w:szCs w:val="28"/>
          <w:lang w:val="en-US" w:eastAsia="ru-RU"/>
        </w:rPr>
        <w:t>mo</w:t>
      </w:r>
      <w:proofErr w:type="spellEnd"/>
      <w:r w:rsidRPr="00FC1880">
        <w:rPr>
          <w:rFonts w:ascii="Times New Roman" w:eastAsia="Times New Roman" w:hAnsi="Times New Roman" w:cs="Times New Roman"/>
          <w:sz w:val="28"/>
          <w:szCs w:val="28"/>
          <w:lang w:eastAsia="ru-RU"/>
        </w:rPr>
        <w:t>-</w:t>
      </w:r>
      <w:proofErr w:type="spellStart"/>
      <w:r w:rsidRPr="00FC1880">
        <w:rPr>
          <w:rFonts w:ascii="Times New Roman" w:eastAsia="Times New Roman" w:hAnsi="Times New Roman" w:cs="Times New Roman"/>
          <w:sz w:val="28"/>
          <w:szCs w:val="28"/>
          <w:lang w:val="en-US" w:eastAsia="ru-RU"/>
        </w:rPr>
        <w:t>golymet</w:t>
      </w:r>
      <w:proofErr w:type="spellEnd"/>
      <w:r w:rsidRPr="00FC1880">
        <w:rPr>
          <w:rFonts w:ascii="Times New Roman" w:eastAsia="Times New Roman" w:hAnsi="Times New Roman" w:cs="Times New Roman"/>
          <w:sz w:val="28"/>
          <w:szCs w:val="28"/>
          <w:lang w:eastAsia="ru-RU"/>
        </w:rPr>
        <w:t>@</w:t>
      </w:r>
      <w:r w:rsidRPr="00FC1880">
        <w:rPr>
          <w:rFonts w:ascii="Times New Roman" w:eastAsia="Times New Roman" w:hAnsi="Times New Roman" w:cs="Times New Roman"/>
          <w:sz w:val="28"/>
          <w:szCs w:val="28"/>
          <w:lang w:val="en-US" w:eastAsia="ru-RU"/>
        </w:rPr>
        <w:t>mail</w:t>
      </w:r>
      <w:r w:rsidRPr="00FC1880">
        <w:rPr>
          <w:rFonts w:ascii="Times New Roman" w:eastAsia="Times New Roman" w:hAnsi="Times New Roman" w:cs="Times New Roman"/>
          <w:sz w:val="28"/>
          <w:szCs w:val="28"/>
          <w:lang w:eastAsia="ru-RU"/>
        </w:rPr>
        <w:t>.</w:t>
      </w:r>
      <w:proofErr w:type="spellStart"/>
      <w:r w:rsidRPr="00FC1880">
        <w:rPr>
          <w:rFonts w:ascii="Times New Roman" w:eastAsia="Times New Roman" w:hAnsi="Times New Roman" w:cs="Times New Roman"/>
          <w:sz w:val="28"/>
          <w:szCs w:val="28"/>
          <w:lang w:val="en-US" w:eastAsia="ru-RU"/>
        </w:rPr>
        <w:t>ru</w:t>
      </w:r>
      <w:proofErr w:type="spellEnd"/>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ru-RU"/>
        </w:rPr>
        <w:t>официальный сайт Черемховского районного муниципального образования раздел «Поселения района», подраздел «Голуметское поселение»</w:t>
      </w:r>
      <w:r w:rsidRPr="00FC1880">
        <w:rPr>
          <w:rFonts w:ascii="Times New Roman" w:eastAsia="Times New Roman" w:hAnsi="Times New Roman" w:cs="Times New Roman"/>
          <w:color w:val="000000"/>
          <w:sz w:val="28"/>
          <w:szCs w:val="28"/>
          <w:lang w:eastAsia="ru-RU"/>
        </w:rPr>
        <w:t xml:space="preserve"> </w:t>
      </w:r>
      <w:r w:rsidRPr="00FC1880">
        <w:rPr>
          <w:rFonts w:ascii="Times New Roman" w:eastAsia="Times New Roman" w:hAnsi="Times New Roman" w:cs="Times New Roman"/>
          <w:sz w:val="28"/>
          <w:szCs w:val="28"/>
          <w:lang w:val="en-US" w:eastAsia="ru-RU"/>
        </w:rPr>
        <w:t>www</w:t>
      </w:r>
      <w:r w:rsidRPr="00FC1880">
        <w:rPr>
          <w:rFonts w:ascii="Times New Roman" w:eastAsia="Times New Roman" w:hAnsi="Times New Roman" w:cs="Times New Roman"/>
          <w:sz w:val="28"/>
          <w:szCs w:val="28"/>
          <w:lang w:eastAsia="ru-RU"/>
        </w:rPr>
        <w:t>.</w:t>
      </w:r>
      <w:proofErr w:type="spellStart"/>
      <w:r w:rsidRPr="00FC1880">
        <w:rPr>
          <w:rFonts w:ascii="Times New Roman" w:eastAsia="Times New Roman" w:hAnsi="Times New Roman" w:cs="Times New Roman"/>
          <w:sz w:val="28"/>
          <w:szCs w:val="28"/>
          <w:lang w:val="en-US" w:eastAsia="ru-RU"/>
        </w:rPr>
        <w:t>cher</w:t>
      </w:r>
      <w:proofErr w:type="spellEnd"/>
      <w:r w:rsidRPr="00FC1880">
        <w:rPr>
          <w:rFonts w:ascii="Times New Roman" w:eastAsia="Times New Roman" w:hAnsi="Times New Roman" w:cs="Times New Roman"/>
          <w:sz w:val="28"/>
          <w:szCs w:val="28"/>
          <w:lang w:eastAsia="ru-RU"/>
        </w:rPr>
        <w:t>.</w:t>
      </w:r>
      <w:proofErr w:type="spellStart"/>
      <w:r w:rsidRPr="00FC1880">
        <w:rPr>
          <w:rFonts w:ascii="Times New Roman" w:eastAsia="Times New Roman" w:hAnsi="Times New Roman" w:cs="Times New Roman"/>
          <w:sz w:val="28"/>
          <w:szCs w:val="28"/>
          <w:lang w:val="en-US" w:eastAsia="ru-RU"/>
        </w:rPr>
        <w:t>irkobl</w:t>
      </w:r>
      <w:proofErr w:type="spellEnd"/>
      <w:r w:rsidRPr="00FC1880">
        <w:rPr>
          <w:rFonts w:ascii="Times New Roman" w:eastAsia="Times New Roman" w:hAnsi="Times New Roman" w:cs="Times New Roman"/>
          <w:sz w:val="28"/>
          <w:szCs w:val="28"/>
          <w:lang w:eastAsia="ru-RU"/>
        </w:rPr>
        <w:t>.</w:t>
      </w:r>
      <w:proofErr w:type="spellStart"/>
      <w:r w:rsidRPr="00FC1880">
        <w:rPr>
          <w:rFonts w:ascii="Times New Roman" w:eastAsia="Times New Roman" w:hAnsi="Times New Roman" w:cs="Times New Roman"/>
          <w:sz w:val="28"/>
          <w:szCs w:val="28"/>
          <w:lang w:val="en-US" w:eastAsia="ru-RU"/>
        </w:rPr>
        <w:t>ru</w:t>
      </w:r>
      <w:proofErr w:type="spellEnd"/>
      <w:r w:rsidRPr="00FC1880">
        <w:rPr>
          <w:rFonts w:ascii="Times New Roman" w:eastAsia="Times New Roman" w:hAnsi="Times New Roman" w:cs="Times New Roman"/>
          <w:sz w:val="28"/>
          <w:szCs w:val="28"/>
          <w:lang w:eastAsia="ko-KR"/>
        </w:rPr>
        <w:t>;</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108.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109.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110. Жалоба должна содержать:</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FC1880">
        <w:rPr>
          <w:rFonts w:ascii="Times New Roman" w:eastAsia="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 xml:space="preserve">г) доводы, на основании которых заинтересованное лицо </w:t>
      </w:r>
      <w:proofErr w:type="gramStart"/>
      <w:r w:rsidRPr="00FC1880">
        <w:rPr>
          <w:rFonts w:ascii="Times New Roman" w:eastAsia="Times New Roman" w:hAnsi="Times New Roman" w:cs="Times New Roman"/>
          <w:sz w:val="28"/>
          <w:szCs w:val="28"/>
          <w:lang w:eastAsia="ko-KR"/>
        </w:rPr>
        <w:t>не согласно</w:t>
      </w:r>
      <w:proofErr w:type="gramEnd"/>
      <w:r w:rsidRPr="00FC1880">
        <w:rPr>
          <w:rFonts w:ascii="Times New Roman" w:eastAsia="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111. При рассмотрении жалобы:</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C1880" w:rsidRPr="00FC1880" w:rsidRDefault="00FC1880" w:rsidP="00FC18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 xml:space="preserve">112. Поступившая в уполномоченный орган жалоба подлежит обязательной регистрации в течение одного рабочего дня со дня ее поступления, и в течение 3 </w:t>
      </w:r>
      <w:r w:rsidRPr="00FC1880">
        <w:rPr>
          <w:rFonts w:ascii="Times New Roman" w:eastAsia="Times New Roman" w:hAnsi="Times New Roman" w:cs="Times New Roman"/>
          <w:sz w:val="28"/>
          <w:szCs w:val="28"/>
          <w:lang w:eastAsia="ko-KR"/>
        </w:rPr>
        <w:lastRenderedPageBreak/>
        <w:t>рабочих дней со дня его регистрации заявителю направляется уведомление о дате и месте ее рассмотрения.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FC1880">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FC1880">
        <w:rPr>
          <w:rFonts w:ascii="Times New Roman" w:eastAsia="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113. Основания приостановления рассмотрения жалобы, направленной в уполномоченный орган, не предусмотрены.</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114. Случаи, в которых ответ на жалобу не дается:</w:t>
      </w:r>
    </w:p>
    <w:p w:rsidR="00FC1880" w:rsidRPr="00FC1880" w:rsidRDefault="00FC1880" w:rsidP="00FC18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bookmarkStart w:id="8" w:name="Par509"/>
      <w:bookmarkEnd w:id="8"/>
      <w:proofErr w:type="gramStart"/>
      <w:r w:rsidRPr="00FC1880">
        <w:rPr>
          <w:rFonts w:ascii="Times New Roman" w:eastAsia="Times New Roman" w:hAnsi="Times New Roman" w:cs="Times New Roman"/>
          <w:sz w:val="28"/>
          <w:szCs w:val="28"/>
          <w:lang w:eastAsia="ru-RU"/>
        </w:rPr>
        <w:t xml:space="preserve">1) жалоба не соответствует </w:t>
      </w:r>
      <w:hyperlink r:id="rId26" w:history="1">
        <w:r w:rsidRPr="00FC1880">
          <w:rPr>
            <w:rFonts w:ascii="Times New Roman" w:eastAsia="Times New Roman" w:hAnsi="Times New Roman" w:cs="Times New Roman"/>
            <w:sz w:val="28"/>
            <w:szCs w:val="28"/>
            <w:lang w:eastAsia="ru-RU"/>
          </w:rPr>
          <w:t xml:space="preserve">пункту </w:t>
        </w:r>
      </w:hyperlink>
      <w:r w:rsidRPr="00FC1880">
        <w:rPr>
          <w:rFonts w:ascii="Times New Roman" w:eastAsia="Times New Roman" w:hAnsi="Times New Roman" w:cs="Times New Roman"/>
          <w:sz w:val="28"/>
          <w:szCs w:val="28"/>
          <w:lang w:eastAsia="ru-RU"/>
        </w:rPr>
        <w:t xml:space="preserve">110 настоящего Административного регламента или текст жалобы не поддается прочтению (ответ на жалобу </w:t>
      </w:r>
      <w:r w:rsidRPr="00FC1880">
        <w:rPr>
          <w:rFonts w:ascii="Times New Roman" w:eastAsia="Times New Roman" w:hAnsi="Times New Roman" w:cs="Times New Roman"/>
          <w:sz w:val="28"/>
          <w:szCs w:val="28"/>
          <w:lang w:eastAsia="ru-RU"/>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FC1880" w:rsidRPr="00FC1880" w:rsidRDefault="00FC1880" w:rsidP="00FC18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FC1880">
        <w:rPr>
          <w:rFonts w:ascii="Times New Roman" w:eastAsia="Times New Roman" w:hAnsi="Times New Roman" w:cs="Times New Roman"/>
          <w:sz w:val="28"/>
          <w:szCs w:val="28"/>
          <w:lang w:eastAsia="ru-RU"/>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FC1880">
        <w:rPr>
          <w:rFonts w:ascii="Times New Roman" w:eastAsia="Times New Roman" w:hAnsi="Times New Roman" w:cs="Times New Roman"/>
          <w:sz w:val="28"/>
          <w:szCs w:val="28"/>
          <w:lang w:eastAsia="ru-RU"/>
        </w:rPr>
        <w:t xml:space="preserve"> в уполномоченный орган; о данном решении уведомляется гражданин, направивший жалобу</w:t>
      </w:r>
      <w:bookmarkStart w:id="9" w:name="sub_529114"/>
      <w:r w:rsidRPr="00FC1880">
        <w:rPr>
          <w:rFonts w:ascii="Times New Roman" w:eastAsia="Times New Roman" w:hAnsi="Times New Roman" w:cs="Times New Roman"/>
          <w:sz w:val="28"/>
          <w:szCs w:val="28"/>
          <w:lang w:eastAsia="ru-RU"/>
        </w:rPr>
        <w:t>);</w:t>
      </w:r>
    </w:p>
    <w:p w:rsidR="00FC1880" w:rsidRPr="00FC1880" w:rsidRDefault="00FC1880" w:rsidP="00FC1880">
      <w:pPr>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3) в случае, если в жалобе не </w:t>
      </w:r>
      <w:proofErr w:type="gramStart"/>
      <w:r w:rsidRPr="00FC1880">
        <w:rPr>
          <w:rFonts w:ascii="Times New Roman" w:eastAsia="Times New Roman" w:hAnsi="Times New Roman" w:cs="Times New Roman"/>
          <w:sz w:val="28"/>
          <w:szCs w:val="28"/>
          <w:lang w:eastAsia="ru-RU"/>
        </w:rPr>
        <w:t>указаны</w:t>
      </w:r>
      <w:proofErr w:type="gramEnd"/>
      <w:r w:rsidRPr="00FC1880">
        <w:rPr>
          <w:rFonts w:ascii="Times New Roman" w:eastAsia="Times New Roman" w:hAnsi="Times New Roman" w:cs="Times New Roman"/>
          <w:sz w:val="28"/>
          <w:szCs w:val="28"/>
          <w:lang w:eastAsia="ru-RU"/>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FC1880" w:rsidRPr="00FC1880" w:rsidRDefault="00FC1880" w:rsidP="00FC1880">
      <w:pPr>
        <w:spacing w:after="0" w:line="240" w:lineRule="auto"/>
        <w:ind w:firstLine="709"/>
        <w:jc w:val="both"/>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9"/>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115. По результатам рассмотрения жалобы уполномоченный орган принимает одно из следующих решений:</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FC1880">
        <w:rPr>
          <w:rFonts w:ascii="Times New Roman" w:eastAsia="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w:t>
      </w:r>
      <w:r w:rsidRPr="00FC1880">
        <w:rPr>
          <w:rFonts w:ascii="Times New Roman" w:eastAsia="Times New Roman" w:hAnsi="Times New Roman" w:cs="Times New Roman"/>
          <w:sz w:val="28"/>
          <w:szCs w:val="28"/>
          <w:lang w:eastAsia="ko-KR"/>
        </w:rPr>
        <w:lastRenderedPageBreak/>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561994">
        <w:rPr>
          <w:rFonts w:ascii="Times New Roman" w:eastAsia="Times New Roman" w:hAnsi="Times New Roman" w:cs="Times New Roman"/>
          <w:sz w:val="28"/>
          <w:szCs w:val="28"/>
          <w:lang w:eastAsia="ko-KR"/>
        </w:rPr>
        <w:t xml:space="preserve">Голуметского </w:t>
      </w:r>
      <w:r w:rsidRPr="00FC1880">
        <w:rPr>
          <w:rFonts w:ascii="Times New Roman" w:eastAsia="Times New Roman" w:hAnsi="Times New Roman" w:cs="Times New Roman"/>
          <w:sz w:val="28"/>
          <w:szCs w:val="28"/>
          <w:lang w:eastAsia="ko-KR"/>
        </w:rPr>
        <w:t>муниципального образования;</w:t>
      </w:r>
      <w:proofErr w:type="gramEnd"/>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б) отказывает в удовлетворении жалобы.</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116. Не позднее дня, следующего за днем принятия решения, указанного в пункте 115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117. В ответе по результатам рассмотрения жалобы указываются: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г) основания для принятия решения по жалобе;</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д) принятое по жалобе решение;</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118. Основаниями отказа в удовлетворении жалобы являются: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119. Решение, принятое по результатам рассмотрения жалобы, может быть обжаловано в порядке, установленном законодательством.</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 xml:space="preserve">120. В случае установления в ходе или по результатам </w:t>
      </w:r>
      <w:proofErr w:type="gramStart"/>
      <w:r w:rsidRPr="00FC1880">
        <w:rPr>
          <w:rFonts w:ascii="Times New Roman" w:eastAsia="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FC1880">
        <w:rPr>
          <w:rFonts w:ascii="Times New Roman" w:eastAsia="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121. Способами информирования заинтересованных лиц о порядке подачи и рассмотрения жалобы являются:</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б) через организации федеральной почтовой связи;</w:t>
      </w:r>
    </w:p>
    <w:p w:rsidR="00FC1880" w:rsidRPr="00FC1880" w:rsidRDefault="00FC1880" w:rsidP="00FC1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C1880">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FC1880" w:rsidRPr="00FC1880" w:rsidRDefault="00FC1880" w:rsidP="005619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1880">
        <w:rPr>
          <w:rFonts w:ascii="Times New Roman" w:eastAsia="Times New Roman" w:hAnsi="Times New Roman" w:cs="Times New Roman"/>
          <w:sz w:val="28"/>
          <w:szCs w:val="28"/>
          <w:lang w:eastAsia="ko-KR"/>
        </w:rPr>
        <w:t>г) с помощью телефонной и факсимильной связи</w:t>
      </w:r>
    </w:p>
    <w:tbl>
      <w:tblPr>
        <w:tblpPr w:leftFromText="180" w:rightFromText="180" w:vertAnchor="text" w:tblpY="1"/>
        <w:tblOverlap w:val="never"/>
        <w:tblW w:w="10894" w:type="dxa"/>
        <w:tblLook w:val="04A0" w:firstRow="1" w:lastRow="0" w:firstColumn="1" w:lastColumn="0" w:noHBand="0" w:noVBand="1"/>
      </w:tblPr>
      <w:tblGrid>
        <w:gridCol w:w="10894"/>
      </w:tblGrid>
      <w:tr w:rsidR="00FC1880" w:rsidRPr="00FC1880" w:rsidTr="00FC1880">
        <w:trPr>
          <w:trHeight w:val="536"/>
        </w:trPr>
        <w:tc>
          <w:tcPr>
            <w:tcW w:w="10894" w:type="dxa"/>
          </w:tcPr>
          <w:p w:rsidR="00FC1880" w:rsidRPr="00FC1880" w:rsidRDefault="00FC1880" w:rsidP="00FC1880">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lastRenderedPageBreak/>
              <w:t>Глава Голуметского</w:t>
            </w:r>
          </w:p>
          <w:p w:rsidR="00FC1880" w:rsidRPr="00FC1880" w:rsidRDefault="00FC1880" w:rsidP="00FC1880">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муниципального образования                                                                          В.А. Лохова</w:t>
            </w:r>
          </w:p>
        </w:tc>
      </w:tr>
    </w:tbl>
    <w:p w:rsidR="005E6C21" w:rsidRPr="000F7FB1" w:rsidRDefault="005E6C21" w:rsidP="00FC1880">
      <w:pPr>
        <w:spacing w:after="0" w:line="240" w:lineRule="auto"/>
        <w:rPr>
          <w:rFonts w:ascii="Times New Roman" w:eastAsia="Times New Roman" w:hAnsi="Times New Roman" w:cs="Times New Roman"/>
          <w:sz w:val="24"/>
          <w:szCs w:val="24"/>
          <w:lang w:eastAsia="ru-RU"/>
        </w:rPr>
      </w:pPr>
    </w:p>
    <w:p w:rsidR="00FC1880" w:rsidRPr="00FC1880" w:rsidRDefault="00FC1880" w:rsidP="00FC1880">
      <w:pPr>
        <w:spacing w:after="0" w:line="240" w:lineRule="auto"/>
        <w:jc w:val="right"/>
        <w:rPr>
          <w:rFonts w:ascii="Times New Roman" w:eastAsia="Times New Roman" w:hAnsi="Times New Roman" w:cs="Times New Roman"/>
          <w:color w:val="000000"/>
          <w:sz w:val="24"/>
          <w:szCs w:val="24"/>
          <w:lang w:eastAsia="ru-RU"/>
        </w:rPr>
      </w:pPr>
      <w:r w:rsidRPr="00FC1880">
        <w:rPr>
          <w:rFonts w:ascii="Times New Roman" w:eastAsia="Times New Roman" w:hAnsi="Times New Roman" w:cs="Times New Roman"/>
          <w:color w:val="000000"/>
          <w:sz w:val="24"/>
          <w:szCs w:val="24"/>
          <w:lang w:eastAsia="ru-RU"/>
        </w:rPr>
        <w:t xml:space="preserve">                 </w:t>
      </w:r>
      <w:r w:rsidRPr="00FC1880">
        <w:rPr>
          <w:rFonts w:ascii="Times New Roman" w:eastAsia="Times New Roman" w:hAnsi="Times New Roman" w:cs="Times New Roman"/>
          <w:color w:val="000000"/>
          <w:sz w:val="24"/>
          <w:szCs w:val="24"/>
          <w:lang w:eastAsia="ru-RU"/>
        </w:rPr>
        <w:tab/>
      </w:r>
      <w:r w:rsidRPr="00FC1880">
        <w:rPr>
          <w:rFonts w:ascii="Times New Roman" w:eastAsia="Times New Roman" w:hAnsi="Times New Roman" w:cs="Times New Roman"/>
          <w:color w:val="000000"/>
          <w:sz w:val="24"/>
          <w:szCs w:val="24"/>
          <w:lang w:eastAsia="ru-RU"/>
        </w:rPr>
        <w:tab/>
      </w:r>
      <w:r w:rsidRPr="00FC1880">
        <w:rPr>
          <w:rFonts w:ascii="Times New Roman" w:eastAsia="Times New Roman" w:hAnsi="Times New Roman" w:cs="Times New Roman"/>
          <w:color w:val="000000"/>
          <w:sz w:val="24"/>
          <w:szCs w:val="24"/>
          <w:lang w:eastAsia="ru-RU"/>
        </w:rPr>
        <w:tab/>
      </w:r>
      <w:r w:rsidRPr="00FC1880">
        <w:rPr>
          <w:rFonts w:ascii="Times New Roman" w:eastAsia="Times New Roman" w:hAnsi="Times New Roman" w:cs="Times New Roman"/>
          <w:color w:val="000000"/>
          <w:sz w:val="24"/>
          <w:szCs w:val="24"/>
          <w:lang w:eastAsia="ru-RU"/>
        </w:rPr>
        <w:tab/>
      </w:r>
      <w:r w:rsidRPr="00FC1880">
        <w:rPr>
          <w:rFonts w:ascii="Times New Roman" w:eastAsia="Times New Roman" w:hAnsi="Times New Roman" w:cs="Times New Roman"/>
          <w:color w:val="000000"/>
          <w:sz w:val="24"/>
          <w:szCs w:val="24"/>
          <w:lang w:eastAsia="ru-RU"/>
        </w:rPr>
        <w:tab/>
        <w:t>Приложение 1</w:t>
      </w:r>
    </w:p>
    <w:p w:rsidR="00FC1880" w:rsidRPr="00FC1880" w:rsidRDefault="00FC1880" w:rsidP="00FC1880">
      <w:pPr>
        <w:spacing w:after="0" w:line="240" w:lineRule="auto"/>
        <w:ind w:left="3840"/>
        <w:jc w:val="right"/>
        <w:rPr>
          <w:rFonts w:ascii="Times New Roman" w:eastAsia="Times New Roman" w:hAnsi="Times New Roman" w:cs="Times New Roman"/>
          <w:color w:val="000000"/>
          <w:sz w:val="24"/>
          <w:szCs w:val="24"/>
          <w:lang w:eastAsia="ru-RU"/>
        </w:rPr>
      </w:pPr>
      <w:r w:rsidRPr="00FC1880">
        <w:rPr>
          <w:rFonts w:ascii="Times New Roman" w:eastAsia="Times New Roman" w:hAnsi="Times New Roman" w:cs="Times New Roman"/>
          <w:color w:val="000000"/>
          <w:sz w:val="24"/>
          <w:szCs w:val="24"/>
          <w:lang w:eastAsia="ru-RU"/>
        </w:rPr>
        <w:t xml:space="preserve">к административному регламенту </w:t>
      </w:r>
      <w:proofErr w:type="gramStart"/>
      <w:r w:rsidRPr="00FC1880">
        <w:rPr>
          <w:rFonts w:ascii="Times New Roman" w:eastAsia="Times New Roman" w:hAnsi="Times New Roman" w:cs="Times New Roman"/>
          <w:color w:val="000000"/>
          <w:sz w:val="24"/>
          <w:szCs w:val="24"/>
          <w:lang w:eastAsia="ru-RU"/>
        </w:rPr>
        <w:t>по</w:t>
      </w:r>
      <w:proofErr w:type="gramEnd"/>
    </w:p>
    <w:p w:rsidR="00FC1880" w:rsidRPr="00FC1880" w:rsidRDefault="00FC1880" w:rsidP="00FC1880">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FC1880">
        <w:rPr>
          <w:rFonts w:ascii="Times New Roman" w:eastAsia="Times New Roman" w:hAnsi="Times New Roman" w:cs="Times New Roman"/>
          <w:sz w:val="24"/>
          <w:szCs w:val="24"/>
          <w:lang w:eastAsia="ru-RU"/>
        </w:rPr>
        <w:t xml:space="preserve">                                                         предоставлению муниципальной услуги</w:t>
      </w:r>
    </w:p>
    <w:p w:rsidR="00FC1880" w:rsidRPr="00FC1880" w:rsidRDefault="00FC1880" w:rsidP="00FC1880">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FC1880">
        <w:rPr>
          <w:rFonts w:ascii="Times New Roman" w:eastAsia="Times New Roman" w:hAnsi="Times New Roman" w:cs="Times New Roman"/>
          <w:sz w:val="24"/>
          <w:szCs w:val="24"/>
          <w:lang w:eastAsia="ru-RU"/>
        </w:rPr>
        <w:t xml:space="preserve">                                                            </w:t>
      </w:r>
      <w:r w:rsidRPr="00FC1880">
        <w:rPr>
          <w:rFonts w:ascii="Times New Roman" w:eastAsia="Times New Roman" w:hAnsi="Times New Roman" w:cs="Times New Roman"/>
          <w:sz w:val="28"/>
          <w:szCs w:val="28"/>
          <w:lang w:eastAsia="ru-RU"/>
        </w:rPr>
        <w:t>«</w:t>
      </w:r>
      <w:r w:rsidRPr="00FC1880">
        <w:rPr>
          <w:rFonts w:ascii="Times New Roman" w:eastAsia="Times New Roman" w:hAnsi="Times New Roman" w:cs="Times New Roman"/>
          <w:sz w:val="24"/>
          <w:szCs w:val="24"/>
          <w:lang w:eastAsia="ru-RU"/>
        </w:rPr>
        <w:t xml:space="preserve">Предварительное согласование предоставления </w:t>
      </w:r>
    </w:p>
    <w:p w:rsidR="00FC1880" w:rsidRPr="00FC1880" w:rsidRDefault="00FC1880" w:rsidP="00FC1880">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FC1880">
        <w:rPr>
          <w:rFonts w:ascii="Times New Roman" w:eastAsia="Times New Roman" w:hAnsi="Times New Roman" w:cs="Times New Roman"/>
          <w:sz w:val="24"/>
          <w:szCs w:val="24"/>
          <w:lang w:eastAsia="ru-RU"/>
        </w:rPr>
        <w:t xml:space="preserve">земельного участка, находящегося в </w:t>
      </w:r>
      <w:proofErr w:type="gramStart"/>
      <w:r w:rsidRPr="00FC1880">
        <w:rPr>
          <w:rFonts w:ascii="Times New Roman" w:eastAsia="Times New Roman" w:hAnsi="Times New Roman" w:cs="Times New Roman"/>
          <w:sz w:val="24"/>
          <w:szCs w:val="24"/>
          <w:lang w:eastAsia="ru-RU"/>
        </w:rPr>
        <w:t>муниципальной</w:t>
      </w:r>
      <w:proofErr w:type="gramEnd"/>
    </w:p>
    <w:p w:rsidR="00FC1880" w:rsidRPr="00FC1880" w:rsidRDefault="00FC1880" w:rsidP="00FC1880">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FC1880">
        <w:rPr>
          <w:rFonts w:ascii="Times New Roman" w:eastAsia="Times New Roman" w:hAnsi="Times New Roman" w:cs="Times New Roman"/>
          <w:sz w:val="24"/>
          <w:szCs w:val="24"/>
          <w:lang w:eastAsia="ru-RU"/>
        </w:rPr>
        <w:t xml:space="preserve"> собственности или земельного участка, </w:t>
      </w:r>
      <w:proofErr w:type="gramStart"/>
      <w:r w:rsidRPr="00FC1880">
        <w:rPr>
          <w:rFonts w:ascii="Times New Roman" w:eastAsia="Times New Roman" w:hAnsi="Times New Roman" w:cs="Times New Roman"/>
          <w:sz w:val="24"/>
          <w:szCs w:val="24"/>
          <w:lang w:eastAsia="ru-RU"/>
        </w:rPr>
        <w:t>государственная</w:t>
      </w:r>
      <w:proofErr w:type="gramEnd"/>
    </w:p>
    <w:p w:rsidR="00FC1880" w:rsidRPr="00FC1880" w:rsidRDefault="00FC1880" w:rsidP="00FC1880">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proofErr w:type="gramStart"/>
      <w:r w:rsidRPr="00FC1880">
        <w:rPr>
          <w:rFonts w:ascii="Times New Roman" w:eastAsia="Times New Roman" w:hAnsi="Times New Roman" w:cs="Times New Roman"/>
          <w:sz w:val="24"/>
          <w:szCs w:val="24"/>
          <w:lang w:eastAsia="ru-RU"/>
        </w:rPr>
        <w:t>собственность</w:t>
      </w:r>
      <w:proofErr w:type="gramEnd"/>
      <w:r w:rsidRPr="00FC1880">
        <w:rPr>
          <w:rFonts w:ascii="Times New Roman" w:eastAsia="Times New Roman" w:hAnsi="Times New Roman" w:cs="Times New Roman"/>
          <w:sz w:val="24"/>
          <w:szCs w:val="24"/>
          <w:lang w:eastAsia="ru-RU"/>
        </w:rPr>
        <w:t xml:space="preserve"> на который не разграничена, </w:t>
      </w:r>
    </w:p>
    <w:p w:rsidR="00FC1880" w:rsidRPr="00FC1880" w:rsidRDefault="00FC1880" w:rsidP="00FC1880">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proofErr w:type="gramStart"/>
      <w:r w:rsidRPr="00FC1880">
        <w:rPr>
          <w:rFonts w:ascii="Times New Roman" w:eastAsia="Times New Roman" w:hAnsi="Times New Roman" w:cs="Times New Roman"/>
          <w:sz w:val="24"/>
          <w:szCs w:val="24"/>
          <w:lang w:eastAsia="ru-RU"/>
        </w:rPr>
        <w:t>расположенного</w:t>
      </w:r>
      <w:proofErr w:type="gramEnd"/>
      <w:r w:rsidRPr="00FC1880">
        <w:rPr>
          <w:rFonts w:ascii="Times New Roman" w:eastAsia="Times New Roman" w:hAnsi="Times New Roman" w:cs="Times New Roman"/>
          <w:sz w:val="24"/>
          <w:szCs w:val="24"/>
          <w:lang w:eastAsia="ru-RU"/>
        </w:rPr>
        <w:t xml:space="preserve"> на территории</w:t>
      </w:r>
    </w:p>
    <w:p w:rsidR="00FC1880" w:rsidRPr="00FC1880" w:rsidRDefault="00FC1880" w:rsidP="00FC1880">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FC1880">
        <w:rPr>
          <w:rFonts w:ascii="Times New Roman" w:eastAsia="Times New Roman" w:hAnsi="Times New Roman" w:cs="Times New Roman"/>
          <w:sz w:val="24"/>
          <w:szCs w:val="24"/>
          <w:lang w:eastAsia="ru-RU"/>
        </w:rPr>
        <w:t xml:space="preserve"> Голуметского муниципального образования»</w:t>
      </w:r>
    </w:p>
    <w:p w:rsidR="00FC1880" w:rsidRPr="00FC1880" w:rsidRDefault="00FC1880" w:rsidP="00FC1880">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p>
    <w:p w:rsidR="00FC1880" w:rsidRPr="00FC1880" w:rsidRDefault="00FC1880" w:rsidP="00FC1880">
      <w:pPr>
        <w:autoSpaceDE w:val="0"/>
        <w:autoSpaceDN w:val="0"/>
        <w:adjustRightInd w:val="0"/>
        <w:spacing w:after="0" w:line="240" w:lineRule="auto"/>
        <w:ind w:firstLine="708"/>
        <w:jc w:val="center"/>
        <w:outlineLvl w:val="1"/>
        <w:rPr>
          <w:rFonts w:ascii="Times New Roman" w:eastAsia="Times New Roman" w:hAnsi="Times New Roman" w:cs="Times New Roman"/>
          <w:color w:val="000000"/>
          <w:sz w:val="24"/>
          <w:szCs w:val="24"/>
          <w:lang w:eastAsia="ru-RU"/>
        </w:rPr>
      </w:pPr>
      <w:r w:rsidRPr="00FC1880">
        <w:rPr>
          <w:rFonts w:ascii="Times New Roman" w:eastAsia="Times New Roman" w:hAnsi="Times New Roman" w:cs="Times New Roman"/>
          <w:sz w:val="24"/>
          <w:szCs w:val="24"/>
          <w:lang w:eastAsia="ru-RU"/>
        </w:rPr>
        <w:t xml:space="preserve"> </w:t>
      </w:r>
    </w:p>
    <w:p w:rsidR="00FC1880" w:rsidRPr="00FC1880" w:rsidRDefault="00FC1880" w:rsidP="00FC1880">
      <w:pPr>
        <w:tabs>
          <w:tab w:val="left" w:pos="851"/>
          <w:tab w:val="left" w:pos="993"/>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C1880">
        <w:rPr>
          <w:rFonts w:ascii="Times New Roman" w:eastAsia="Times New Roman" w:hAnsi="Times New Roman" w:cs="Times New Roman"/>
          <w:sz w:val="24"/>
          <w:szCs w:val="24"/>
          <w:lang w:eastAsia="ru-RU"/>
        </w:rPr>
        <w:t xml:space="preserve">Блок-схема </w:t>
      </w: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C8EC517" wp14:editId="2C2BB94E">
                <wp:simplePos x="0" y="0"/>
                <wp:positionH relativeFrom="column">
                  <wp:posOffset>160020</wp:posOffset>
                </wp:positionH>
                <wp:positionV relativeFrom="paragraph">
                  <wp:posOffset>96520</wp:posOffset>
                </wp:positionV>
                <wp:extent cx="5715000" cy="457200"/>
                <wp:effectExtent l="13335" t="9525" r="5715" b="952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oundRect">
                          <a:avLst>
                            <a:gd name="adj" fmla="val 16667"/>
                          </a:avLst>
                        </a:prstGeom>
                        <a:solidFill>
                          <a:srgbClr val="FFFFFF"/>
                        </a:solidFill>
                        <a:ln w="9525">
                          <a:solidFill>
                            <a:srgbClr val="000000"/>
                          </a:solidFill>
                          <a:round/>
                          <a:headEnd/>
                          <a:tailEnd/>
                        </a:ln>
                      </wps:spPr>
                      <wps:txbx>
                        <w:txbxContent>
                          <w:p w:rsidR="00762C86" w:rsidRDefault="00762C86" w:rsidP="00FC1880">
                            <w:pPr>
                              <w:jc w:val="center"/>
                            </w:pPr>
                          </w:p>
                          <w:p w:rsidR="00762C86" w:rsidRPr="00CC44A2" w:rsidRDefault="00762C86" w:rsidP="00FC1880">
                            <w:pPr>
                              <w:jc w:val="center"/>
                            </w:pPr>
                            <w:r w:rsidRPr="00CC44A2">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6" style="position:absolute;left:0;text-align:left;margin-left:12.6pt;margin-top:7.6pt;width:45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">
                <v:textbox>
                  <w:txbxContent>
                    <w:p w:rsidR="00616C47" w:rsidRDefault="00616C47" w:rsidP="00FC1880">
                      <w:pPr>
                        <w:jc w:val="center"/>
                      </w:pPr>
                    </w:p>
                    <w:p w:rsidR="00616C47" w:rsidRPr="00CC44A2" w:rsidRDefault="00616C47" w:rsidP="00FC1880">
                      <w:pPr>
                        <w:jc w:val="center"/>
                      </w:pPr>
                      <w:r w:rsidRPr="00CC44A2">
                        <w:t>Прием и регистрация документов заявителя</w:t>
                      </w:r>
                    </w:p>
                  </w:txbxContent>
                </v:textbox>
              </v:roundrect>
            </w:pict>
          </mc:Fallback>
        </mc:AlternateContent>
      </w: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470B6C9" wp14:editId="13210182">
                <wp:simplePos x="0" y="0"/>
                <wp:positionH relativeFrom="column">
                  <wp:posOffset>3017520</wp:posOffset>
                </wp:positionH>
                <wp:positionV relativeFrom="paragraph">
                  <wp:posOffset>115570</wp:posOffset>
                </wp:positionV>
                <wp:extent cx="0" cy="228600"/>
                <wp:effectExtent l="60960" t="9525" r="5334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9.1pt" to="237.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">
                <v:stroke endarrow="block"/>
              </v:line>
            </w:pict>
          </mc:Fallback>
        </mc:AlternateContent>
      </w: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74438C73" wp14:editId="5E7008C5">
                <wp:simplePos x="0" y="0"/>
                <wp:positionH relativeFrom="column">
                  <wp:posOffset>922020</wp:posOffset>
                </wp:positionH>
                <wp:positionV relativeFrom="paragraph">
                  <wp:posOffset>52070</wp:posOffset>
                </wp:positionV>
                <wp:extent cx="4725670" cy="748030"/>
                <wp:effectExtent l="13335" t="9525" r="13970" b="1397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748030"/>
                        </a:xfrm>
                        <a:prstGeom prst="roundRect">
                          <a:avLst>
                            <a:gd name="adj" fmla="val 16667"/>
                          </a:avLst>
                        </a:prstGeom>
                        <a:solidFill>
                          <a:srgbClr val="FFFFFF"/>
                        </a:solidFill>
                        <a:ln w="9525">
                          <a:solidFill>
                            <a:srgbClr val="000000"/>
                          </a:solidFill>
                          <a:round/>
                          <a:headEnd/>
                          <a:tailEnd/>
                        </a:ln>
                      </wps:spPr>
                      <wps:txbx>
                        <w:txbxContent>
                          <w:p w:rsidR="00762C86" w:rsidRPr="00CC44A2" w:rsidRDefault="00762C86" w:rsidP="00FC1880">
                            <w:pPr>
                              <w:jc w:val="center"/>
                            </w:pPr>
                            <w:r w:rsidRPr="00CC44A2">
                              <w:t xml:space="preserve">Формирование и направление межведомственных запросов </w:t>
                            </w:r>
                            <w:r w:rsidRPr="00CC44A2">
                              <w:br/>
                              <w:t xml:space="preserve">в органы, участвующие в предоставлении </w:t>
                            </w:r>
                            <w:r>
                              <w:t>муниципальной</w:t>
                            </w:r>
                            <w:r w:rsidRPr="00CC44A2">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7" style="position:absolute;left:0;text-align:left;margin-left:72.6pt;margin-top:4.1pt;width:372.1pt;height:5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">
                <v:textbox>
                  <w:txbxContent>
                    <w:p w:rsidR="00616C47" w:rsidRPr="00CC44A2" w:rsidRDefault="00616C47" w:rsidP="00FC1880">
                      <w:pPr>
                        <w:jc w:val="center"/>
                      </w:pPr>
                      <w:r w:rsidRPr="00CC44A2">
                        <w:t xml:space="preserve">Формирование и направление межведомственных запросов </w:t>
                      </w:r>
                      <w:r w:rsidRPr="00CC44A2">
                        <w:br/>
                        <w:t xml:space="preserve">в органы, участвующие в предоставлении </w:t>
                      </w:r>
                      <w:r>
                        <w:t>муниципальной</w:t>
                      </w:r>
                      <w:r w:rsidRPr="00CC44A2">
                        <w:t xml:space="preserve"> услуги</w:t>
                      </w:r>
                    </w:p>
                  </w:txbxContent>
                </v:textbox>
              </v:roundrect>
            </w:pict>
          </mc:Fallback>
        </mc:AlternateContent>
      </w: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B0D441D" wp14:editId="16FAB825">
                <wp:simplePos x="0" y="0"/>
                <wp:positionH relativeFrom="column">
                  <wp:posOffset>4732020</wp:posOffset>
                </wp:positionH>
                <wp:positionV relativeFrom="paragraph">
                  <wp:posOffset>70485</wp:posOffset>
                </wp:positionV>
                <wp:extent cx="0" cy="228600"/>
                <wp:effectExtent l="60960" t="5080" r="53340" b="234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5.55pt" to="372.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2B773258" wp14:editId="16D317B6">
                <wp:simplePos x="0" y="0"/>
                <wp:positionH relativeFrom="column">
                  <wp:posOffset>1596390</wp:posOffset>
                </wp:positionH>
                <wp:positionV relativeFrom="paragraph">
                  <wp:posOffset>70485</wp:posOffset>
                </wp:positionV>
                <wp:extent cx="0" cy="228600"/>
                <wp:effectExtent l="59055" t="5080" r="55245" b="234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pt,5.55pt" to="125.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">
                <v:stroke endarrow="block"/>
              </v:line>
            </w:pict>
          </mc:Fallback>
        </mc:AlternateContent>
      </w: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B416E5E" wp14:editId="5833F067">
                <wp:simplePos x="0" y="0"/>
                <wp:positionH relativeFrom="column">
                  <wp:posOffset>3474720</wp:posOffset>
                </wp:positionH>
                <wp:positionV relativeFrom="paragraph">
                  <wp:posOffset>6985</wp:posOffset>
                </wp:positionV>
                <wp:extent cx="2743200" cy="1424940"/>
                <wp:effectExtent l="13335" t="5080" r="5715" b="825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24940"/>
                        </a:xfrm>
                        <a:prstGeom prst="roundRect">
                          <a:avLst>
                            <a:gd name="adj" fmla="val 16667"/>
                          </a:avLst>
                        </a:prstGeom>
                        <a:solidFill>
                          <a:srgbClr val="FFFFFF"/>
                        </a:solidFill>
                        <a:ln w="9525">
                          <a:solidFill>
                            <a:srgbClr val="000000"/>
                          </a:solidFill>
                          <a:round/>
                          <a:headEnd/>
                          <a:tailEnd/>
                        </a:ln>
                      </wps:spPr>
                      <wps:txbx>
                        <w:txbxContent>
                          <w:p w:rsidR="00762C86" w:rsidRPr="00BD3DD1" w:rsidRDefault="00762C86" w:rsidP="00FC1880">
                            <w:pPr>
                              <w:jc w:val="center"/>
                            </w:pPr>
                            <w:r>
                              <w:t>Принятие решения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8" style="position:absolute;left:0;text-align:left;margin-left:273.6pt;margin-top:.55pt;width:3in;height:1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">
                <v:textbox>
                  <w:txbxContent>
                    <w:p w:rsidR="00616C47" w:rsidRPr="00BD3DD1" w:rsidRDefault="00616C47" w:rsidP="00FC1880">
                      <w:pPr>
                        <w:jc w:val="center"/>
                      </w:pPr>
                      <w:r>
                        <w:t>Принятие решения об отказе в  предварительном согласовании предоставления земельного участка</w:t>
                      </w:r>
                    </w:p>
                  </w:txbxContent>
                </v:textbox>
              </v:round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B9A7A9B" wp14:editId="505E6852">
                <wp:simplePos x="0" y="0"/>
                <wp:positionH relativeFrom="column">
                  <wp:posOffset>321945</wp:posOffset>
                </wp:positionH>
                <wp:positionV relativeFrom="paragraph">
                  <wp:posOffset>6985</wp:posOffset>
                </wp:positionV>
                <wp:extent cx="2514600" cy="1539240"/>
                <wp:effectExtent l="13335" t="5080" r="5715" b="825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539240"/>
                        </a:xfrm>
                        <a:prstGeom prst="roundRect">
                          <a:avLst>
                            <a:gd name="adj" fmla="val 16667"/>
                          </a:avLst>
                        </a:prstGeom>
                        <a:solidFill>
                          <a:srgbClr val="FFFFFF"/>
                        </a:solidFill>
                        <a:ln w="9525">
                          <a:solidFill>
                            <a:srgbClr val="000000"/>
                          </a:solidFill>
                          <a:round/>
                          <a:headEnd/>
                          <a:tailEnd/>
                        </a:ln>
                      </wps:spPr>
                      <wps:txbx>
                        <w:txbxContent>
                          <w:p w:rsidR="00762C86" w:rsidRPr="0075278F" w:rsidRDefault="00762C86" w:rsidP="00FC1880">
                            <w:pPr>
                              <w:jc w:val="center"/>
                            </w:pPr>
                            <w:r>
                              <w:t>Принятие решения о предварительном согласовании предоставления земельного участка</w:t>
                            </w:r>
                            <w:r w:rsidRPr="0036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9" style="position:absolute;left:0;text-align:left;margin-left:25.35pt;margin-top:.55pt;width:198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">
                <v:textbox>
                  <w:txbxContent>
                    <w:p w:rsidR="00616C47" w:rsidRPr="0075278F" w:rsidRDefault="00616C47" w:rsidP="00FC1880">
                      <w:pPr>
                        <w:jc w:val="center"/>
                      </w:pPr>
                      <w:r>
                        <w:t>Принятие решения о предварительном согласовании предоставления земельного участка</w:t>
                      </w:r>
                      <w:r w:rsidRPr="003629F6">
                        <w:t xml:space="preserve"> </w:t>
                      </w:r>
                    </w:p>
                  </w:txbxContent>
                </v:textbox>
              </v:roundrect>
            </w:pict>
          </mc:Fallback>
        </mc:AlternateContent>
      </w: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50D4EDBA" wp14:editId="13B0CD8B">
                <wp:simplePos x="0" y="0"/>
                <wp:positionH relativeFrom="column">
                  <wp:posOffset>4876800</wp:posOffset>
                </wp:positionH>
                <wp:positionV relativeFrom="paragraph">
                  <wp:posOffset>117475</wp:posOffset>
                </wp:positionV>
                <wp:extent cx="76835" cy="342900"/>
                <wp:effectExtent l="5715" t="10795" r="60325" b="273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84pt;margin-top:9.25pt;width:6.0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">
                <v:stroke endarrow="block"/>
              </v:shape>
            </w:pict>
          </mc:Fallback>
        </mc:AlternateContent>
      </w: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00CA003A" wp14:editId="6077636C">
                <wp:simplePos x="0" y="0"/>
                <wp:positionH relativeFrom="column">
                  <wp:posOffset>1524000</wp:posOffset>
                </wp:positionH>
                <wp:positionV relativeFrom="paragraph">
                  <wp:posOffset>85725</wp:posOffset>
                </wp:positionV>
                <wp:extent cx="0" cy="457200"/>
                <wp:effectExtent l="53340" t="10795" r="60960" b="177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6.75pt" to="120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">
                <v:stroke endarrow="block"/>
              </v:line>
            </w:pict>
          </mc:Fallback>
        </mc:AlternateContent>
      </w: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5F2E0278" wp14:editId="0321B1E7">
                <wp:simplePos x="0" y="0"/>
                <wp:positionH relativeFrom="column">
                  <wp:posOffset>3429000</wp:posOffset>
                </wp:positionH>
                <wp:positionV relativeFrom="paragraph">
                  <wp:posOffset>22225</wp:posOffset>
                </wp:positionV>
                <wp:extent cx="2712720" cy="685800"/>
                <wp:effectExtent l="5715" t="10795" r="5715" b="825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685800"/>
                        </a:xfrm>
                        <a:prstGeom prst="roundRect">
                          <a:avLst>
                            <a:gd name="adj" fmla="val 16667"/>
                          </a:avLst>
                        </a:prstGeom>
                        <a:solidFill>
                          <a:srgbClr val="FFFFFF"/>
                        </a:solidFill>
                        <a:ln w="9525">
                          <a:solidFill>
                            <a:srgbClr val="000000"/>
                          </a:solidFill>
                          <a:round/>
                          <a:headEnd/>
                          <a:tailEnd/>
                        </a:ln>
                      </wps:spPr>
                      <wps:txbx>
                        <w:txbxContent>
                          <w:p w:rsidR="00762C86" w:rsidRPr="00CC44A2" w:rsidRDefault="00762C86" w:rsidP="00FC1880">
                            <w:pPr>
                              <w:jc w:val="center"/>
                            </w:pPr>
                            <w:r w:rsidRPr="00CC44A2">
                              <w:t xml:space="preserve">Направление заявителю сообщения об отказе в предоставлении </w:t>
                            </w:r>
                            <w:r>
                              <w:t xml:space="preserve">муниципальной  </w:t>
                            </w:r>
                            <w:r w:rsidRPr="00CC44A2">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left:0;text-align:left;margin-left:270pt;margin-top:1.75pt;width:213.6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">
                <v:textbox>
                  <w:txbxContent>
                    <w:p w:rsidR="00616C47" w:rsidRPr="00CC44A2" w:rsidRDefault="00616C47" w:rsidP="00FC1880">
                      <w:pPr>
                        <w:jc w:val="center"/>
                      </w:pPr>
                      <w:r w:rsidRPr="00CC44A2">
                        <w:t xml:space="preserve">Направление заявителю сообщения об отказе в предоставлении </w:t>
                      </w:r>
                      <w:r>
                        <w:t xml:space="preserve">муниципальной  </w:t>
                      </w:r>
                      <w:r w:rsidRPr="00CC44A2">
                        <w:t xml:space="preserve"> услуги</w:t>
                      </w:r>
                    </w:p>
                  </w:txbxContent>
                </v:textbox>
              </v:roundrect>
            </w:pict>
          </mc:Fallback>
        </mc:AlternateContent>
      </w: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EB2AB82" wp14:editId="676A63BB">
                <wp:simplePos x="0" y="0"/>
                <wp:positionH relativeFrom="column">
                  <wp:posOffset>0</wp:posOffset>
                </wp:positionH>
                <wp:positionV relativeFrom="paragraph">
                  <wp:posOffset>104775</wp:posOffset>
                </wp:positionV>
                <wp:extent cx="3200400" cy="521970"/>
                <wp:effectExtent l="5715" t="10795" r="13335" b="1016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21970"/>
                        </a:xfrm>
                        <a:prstGeom prst="roundRect">
                          <a:avLst>
                            <a:gd name="adj" fmla="val 16667"/>
                          </a:avLst>
                        </a:prstGeom>
                        <a:solidFill>
                          <a:srgbClr val="FFFFFF"/>
                        </a:solidFill>
                        <a:ln w="9525">
                          <a:solidFill>
                            <a:srgbClr val="000000"/>
                          </a:solidFill>
                          <a:round/>
                          <a:headEnd/>
                          <a:tailEnd/>
                        </a:ln>
                      </wps:spPr>
                      <wps:txbx>
                        <w:txbxContent>
                          <w:p w:rsidR="00762C86" w:rsidRPr="004A7905" w:rsidRDefault="00762C86" w:rsidP="00FC1880">
                            <w:pPr>
                              <w:pStyle w:val="ConsPlusNormal"/>
                              <w:widowControl/>
                              <w:tabs>
                                <w:tab w:val="left" w:pos="851"/>
                                <w:tab w:val="left" w:pos="993"/>
                              </w:tabs>
                              <w:ind w:firstLine="540"/>
                              <w:jc w:val="center"/>
                              <w:rPr>
                                <w:rFonts w:ascii="Times New Roman" w:hAnsi="Times New Roman" w:cs="Times New Roman"/>
                              </w:rPr>
                            </w:pPr>
                            <w:r>
                              <w:rPr>
                                <w:rFonts w:ascii="Times New Roman" w:hAnsi="Times New Roman" w:cs="Times New Roman"/>
                              </w:rPr>
                              <w:t>Н</w:t>
                            </w:r>
                            <w:r w:rsidRPr="004A7905">
                              <w:rPr>
                                <w:rFonts w:ascii="Tms Rmn" w:hAnsi="Tms Rmn" w:cs="Times New Roman"/>
                              </w:rPr>
                              <w:t>аправление (выдача) результатов предос</w:t>
                            </w:r>
                            <w:r>
                              <w:rPr>
                                <w:rFonts w:ascii="Tms Rmn" w:hAnsi="Tms Rmn" w:cs="Times New Roman"/>
                              </w:rPr>
                              <w:t xml:space="preserve">тавления </w:t>
                            </w:r>
                            <w:r>
                              <w:rPr>
                                <w:rFonts w:ascii="Times New Roman" w:hAnsi="Times New Roman" w:cs="Times New Roman"/>
                              </w:rPr>
                              <w:t>муниципальной</w:t>
                            </w:r>
                            <w:r>
                              <w:rPr>
                                <w:rFonts w:ascii="Tms Rmn" w:hAnsi="Tms Rmn" w:cs="Times New Roman"/>
                              </w:rPr>
                              <w:t xml:space="preserve"> услуги</w:t>
                            </w:r>
                          </w:p>
                          <w:p w:rsidR="00762C86" w:rsidRPr="004A7905" w:rsidRDefault="00762C86" w:rsidP="00FC1880">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1" style="position:absolute;left:0;text-align:left;margin-left:0;margin-top:8.25pt;width:252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">
                <v:textbox>
                  <w:txbxContent>
                    <w:p w:rsidR="00616C47" w:rsidRPr="004A7905" w:rsidRDefault="00616C47" w:rsidP="00FC1880">
                      <w:pPr>
                        <w:pStyle w:val="ConsPlusNormal"/>
                        <w:widowControl/>
                        <w:tabs>
                          <w:tab w:val="left" w:pos="851"/>
                          <w:tab w:val="left" w:pos="993"/>
                        </w:tabs>
                        <w:ind w:firstLine="540"/>
                        <w:jc w:val="center"/>
                        <w:rPr>
                          <w:rFonts w:ascii="Times New Roman" w:hAnsi="Times New Roman" w:cs="Times New Roman"/>
                        </w:rPr>
                      </w:pPr>
                      <w:r>
                        <w:rPr>
                          <w:rFonts w:ascii="Times New Roman" w:hAnsi="Times New Roman" w:cs="Times New Roman"/>
                        </w:rPr>
                        <w:t>Н</w:t>
                      </w:r>
                      <w:r w:rsidRPr="004A7905">
                        <w:rPr>
                          <w:rFonts w:ascii="Tms Rmn" w:hAnsi="Tms Rmn" w:cs="Times New Roman"/>
                        </w:rPr>
                        <w:t>аправление (выдача) результатов предос</w:t>
                      </w:r>
                      <w:r>
                        <w:rPr>
                          <w:rFonts w:ascii="Tms Rmn" w:hAnsi="Tms Rmn" w:cs="Times New Roman"/>
                        </w:rPr>
                        <w:t xml:space="preserve">тавления </w:t>
                      </w:r>
                      <w:r>
                        <w:rPr>
                          <w:rFonts w:ascii="Times New Roman" w:hAnsi="Times New Roman" w:cs="Times New Roman"/>
                        </w:rPr>
                        <w:t>муниципальной</w:t>
                      </w:r>
                      <w:r>
                        <w:rPr>
                          <w:rFonts w:ascii="Tms Rmn" w:hAnsi="Tms Rmn" w:cs="Times New Roman"/>
                        </w:rPr>
                        <w:t xml:space="preserve"> услуги</w:t>
                      </w:r>
                    </w:p>
                    <w:p w:rsidR="00616C47" w:rsidRPr="004A7905" w:rsidRDefault="00616C47" w:rsidP="00FC1880">
                      <w:pPr>
                        <w:rPr>
                          <w:szCs w:val="18"/>
                        </w:rPr>
                      </w:pPr>
                    </w:p>
                  </w:txbxContent>
                </v:textbox>
              </v:roundrect>
            </w:pict>
          </mc:Fallback>
        </mc:AlternateContent>
      </w: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spacing w:after="0" w:line="240" w:lineRule="auto"/>
        <w:jc w:val="center"/>
        <w:rPr>
          <w:rFonts w:ascii="Times New Roman" w:eastAsia="Times New Roman" w:hAnsi="Times New Roman" w:cs="Times New Roman"/>
          <w:color w:val="000000"/>
          <w:sz w:val="24"/>
          <w:szCs w:val="24"/>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FC1880" w:rsidRPr="00FC1880" w:rsidRDefault="00FC1880" w:rsidP="00FC1880">
      <w:pPr>
        <w:spacing w:after="0" w:line="240" w:lineRule="auto"/>
        <w:jc w:val="center"/>
        <w:rPr>
          <w:rFonts w:ascii="Times New Roman" w:eastAsia="Times New Roman" w:hAnsi="Times New Roman" w:cs="Times New Roman"/>
          <w:color w:val="000000"/>
          <w:sz w:val="24"/>
          <w:szCs w:val="24"/>
          <w:lang w:eastAsia="ru-RU"/>
        </w:rPr>
      </w:pPr>
    </w:p>
    <w:p w:rsidR="00FC1880" w:rsidRPr="00FC1880" w:rsidRDefault="00FC1880" w:rsidP="00FC1880">
      <w:pPr>
        <w:spacing w:after="0" w:line="240" w:lineRule="auto"/>
        <w:jc w:val="center"/>
        <w:rPr>
          <w:rFonts w:ascii="Times New Roman" w:eastAsia="Times New Roman" w:hAnsi="Times New Roman" w:cs="Times New Roman"/>
          <w:color w:val="000000"/>
          <w:sz w:val="24"/>
          <w:szCs w:val="24"/>
          <w:lang w:eastAsia="ru-RU"/>
        </w:rPr>
      </w:pPr>
    </w:p>
    <w:p w:rsidR="00FC1880" w:rsidRPr="00FC1880" w:rsidRDefault="00FC1880" w:rsidP="00FC1880">
      <w:pPr>
        <w:spacing w:after="0" w:line="240" w:lineRule="auto"/>
        <w:jc w:val="both"/>
        <w:rPr>
          <w:rFonts w:ascii="Times New Roman" w:eastAsia="Times New Roman" w:hAnsi="Times New Roman" w:cs="Times New Roman"/>
          <w:sz w:val="24"/>
          <w:szCs w:val="24"/>
          <w:lang w:eastAsia="ru-RU"/>
        </w:rPr>
      </w:pPr>
    </w:p>
    <w:p w:rsidR="00FC1880" w:rsidRPr="00FC1880" w:rsidRDefault="00FC1880" w:rsidP="00FC1880">
      <w:pPr>
        <w:spacing w:after="0" w:line="240" w:lineRule="auto"/>
        <w:jc w:val="both"/>
        <w:rPr>
          <w:rFonts w:ascii="Times New Roman" w:eastAsia="Times New Roman" w:hAnsi="Times New Roman" w:cs="Times New Roman"/>
          <w:sz w:val="24"/>
          <w:szCs w:val="24"/>
          <w:lang w:eastAsia="ru-RU"/>
        </w:rPr>
      </w:pPr>
    </w:p>
    <w:p w:rsidR="00FC1880" w:rsidRPr="00FC1880" w:rsidRDefault="00FC1880" w:rsidP="00FC1880">
      <w:pPr>
        <w:spacing w:after="0" w:line="240" w:lineRule="auto"/>
        <w:jc w:val="both"/>
        <w:rPr>
          <w:rFonts w:ascii="Times New Roman" w:eastAsia="Times New Roman" w:hAnsi="Times New Roman" w:cs="Times New Roman"/>
          <w:sz w:val="24"/>
          <w:szCs w:val="24"/>
          <w:lang w:eastAsia="ru-RU"/>
        </w:rPr>
      </w:pPr>
    </w:p>
    <w:p w:rsidR="00FC1880" w:rsidRPr="00FC1880" w:rsidRDefault="00FC1880" w:rsidP="00FC1880">
      <w:pPr>
        <w:spacing w:after="0" w:line="240" w:lineRule="auto"/>
        <w:jc w:val="both"/>
        <w:rPr>
          <w:rFonts w:ascii="Times New Roman" w:eastAsia="Times New Roman" w:hAnsi="Times New Roman" w:cs="Times New Roman"/>
          <w:sz w:val="24"/>
          <w:szCs w:val="24"/>
          <w:lang w:eastAsia="ru-RU"/>
        </w:rPr>
      </w:pPr>
    </w:p>
    <w:p w:rsidR="00FC1880" w:rsidRPr="00FC1880" w:rsidRDefault="00FC1880" w:rsidP="00FC1880">
      <w:pPr>
        <w:spacing w:after="0" w:line="240" w:lineRule="auto"/>
        <w:jc w:val="both"/>
        <w:rPr>
          <w:rFonts w:ascii="Times New Roman" w:eastAsia="Times New Roman" w:hAnsi="Times New Roman" w:cs="Times New Roman"/>
          <w:sz w:val="24"/>
          <w:szCs w:val="24"/>
          <w:lang w:eastAsia="ru-RU"/>
        </w:rPr>
      </w:pPr>
    </w:p>
    <w:p w:rsidR="00FC1880" w:rsidRPr="00FC1880" w:rsidRDefault="00FC1880" w:rsidP="00FC1880">
      <w:pPr>
        <w:spacing w:after="0" w:line="240" w:lineRule="auto"/>
        <w:jc w:val="both"/>
        <w:rPr>
          <w:rFonts w:ascii="Times New Roman" w:eastAsia="Times New Roman" w:hAnsi="Times New Roman" w:cs="Times New Roman"/>
          <w:sz w:val="24"/>
          <w:szCs w:val="24"/>
          <w:lang w:eastAsia="ru-RU"/>
        </w:rPr>
      </w:pPr>
    </w:p>
    <w:p w:rsidR="00FC1880" w:rsidRDefault="00FC1880"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Default="00106A8A" w:rsidP="00FC1880">
      <w:pPr>
        <w:spacing w:after="0" w:line="240" w:lineRule="auto"/>
        <w:jc w:val="both"/>
        <w:rPr>
          <w:rFonts w:ascii="Times New Roman" w:eastAsia="Times New Roman" w:hAnsi="Times New Roman" w:cs="Times New Roman"/>
          <w:sz w:val="24"/>
          <w:szCs w:val="24"/>
          <w:lang w:eastAsia="ru-RU"/>
        </w:rPr>
      </w:pPr>
    </w:p>
    <w:p w:rsidR="00106A8A" w:rsidRPr="00FC1880" w:rsidRDefault="00106A8A" w:rsidP="00FC1880">
      <w:pPr>
        <w:spacing w:after="0" w:line="240" w:lineRule="auto"/>
        <w:jc w:val="both"/>
        <w:rPr>
          <w:rFonts w:ascii="Times New Roman" w:eastAsia="Times New Roman" w:hAnsi="Times New Roman" w:cs="Times New Roman"/>
          <w:sz w:val="24"/>
          <w:szCs w:val="24"/>
          <w:lang w:eastAsia="ru-RU"/>
        </w:rPr>
      </w:pPr>
    </w:p>
    <w:p w:rsidR="00FC1880" w:rsidRPr="00FC1880" w:rsidRDefault="00FC1880" w:rsidP="00FC1880">
      <w:pPr>
        <w:spacing w:after="0" w:line="240" w:lineRule="auto"/>
        <w:jc w:val="right"/>
        <w:rPr>
          <w:rFonts w:ascii="Times New Roman" w:eastAsia="Times New Roman" w:hAnsi="Times New Roman" w:cs="Times New Roman"/>
          <w:color w:val="000000"/>
          <w:sz w:val="24"/>
          <w:szCs w:val="24"/>
          <w:lang w:eastAsia="ru-RU"/>
        </w:rPr>
      </w:pPr>
      <w:r w:rsidRPr="00FC1880">
        <w:rPr>
          <w:rFonts w:ascii="Times New Roman" w:eastAsia="Times New Roman" w:hAnsi="Times New Roman" w:cs="Times New Roman"/>
          <w:color w:val="000000"/>
          <w:sz w:val="24"/>
          <w:szCs w:val="24"/>
          <w:lang w:eastAsia="ru-RU"/>
        </w:rPr>
        <w:t xml:space="preserve">                  </w:t>
      </w:r>
      <w:r w:rsidRPr="00FC1880">
        <w:rPr>
          <w:rFonts w:ascii="Times New Roman" w:eastAsia="Times New Roman" w:hAnsi="Times New Roman" w:cs="Times New Roman"/>
          <w:color w:val="000000"/>
          <w:sz w:val="24"/>
          <w:szCs w:val="24"/>
          <w:lang w:eastAsia="ru-RU"/>
        </w:rPr>
        <w:tab/>
      </w:r>
      <w:r w:rsidRPr="00FC1880">
        <w:rPr>
          <w:rFonts w:ascii="Times New Roman" w:eastAsia="Times New Roman" w:hAnsi="Times New Roman" w:cs="Times New Roman"/>
          <w:color w:val="000000"/>
          <w:sz w:val="24"/>
          <w:szCs w:val="24"/>
          <w:lang w:eastAsia="ru-RU"/>
        </w:rPr>
        <w:tab/>
      </w:r>
      <w:r w:rsidRPr="00FC1880">
        <w:rPr>
          <w:rFonts w:ascii="Times New Roman" w:eastAsia="Times New Roman" w:hAnsi="Times New Roman" w:cs="Times New Roman"/>
          <w:color w:val="000000"/>
          <w:sz w:val="24"/>
          <w:szCs w:val="24"/>
          <w:lang w:eastAsia="ru-RU"/>
        </w:rPr>
        <w:tab/>
      </w:r>
      <w:r w:rsidRPr="00FC1880">
        <w:rPr>
          <w:rFonts w:ascii="Times New Roman" w:eastAsia="Times New Roman" w:hAnsi="Times New Roman" w:cs="Times New Roman"/>
          <w:color w:val="000000"/>
          <w:sz w:val="24"/>
          <w:szCs w:val="24"/>
          <w:lang w:eastAsia="ru-RU"/>
        </w:rPr>
        <w:tab/>
      </w:r>
      <w:r w:rsidRPr="00FC1880">
        <w:rPr>
          <w:rFonts w:ascii="Times New Roman" w:eastAsia="Times New Roman" w:hAnsi="Times New Roman" w:cs="Times New Roman"/>
          <w:color w:val="000000"/>
          <w:sz w:val="24"/>
          <w:szCs w:val="24"/>
          <w:lang w:eastAsia="ru-RU"/>
        </w:rPr>
        <w:tab/>
      </w:r>
      <w:r w:rsidRPr="00FC1880">
        <w:rPr>
          <w:rFonts w:ascii="Times New Roman" w:eastAsia="Times New Roman" w:hAnsi="Times New Roman" w:cs="Times New Roman"/>
          <w:color w:val="000000"/>
          <w:sz w:val="24"/>
          <w:szCs w:val="24"/>
          <w:lang w:eastAsia="ru-RU"/>
        </w:rPr>
        <w:tab/>
        <w:t>Приложение 2</w:t>
      </w:r>
    </w:p>
    <w:p w:rsidR="00FC1880" w:rsidRPr="00FC1880" w:rsidRDefault="00FC1880" w:rsidP="00FC1880">
      <w:pPr>
        <w:spacing w:after="0" w:line="240" w:lineRule="auto"/>
        <w:ind w:left="3840"/>
        <w:jc w:val="right"/>
        <w:rPr>
          <w:rFonts w:ascii="Times New Roman" w:eastAsia="Times New Roman" w:hAnsi="Times New Roman" w:cs="Times New Roman"/>
          <w:color w:val="000000"/>
          <w:sz w:val="24"/>
          <w:szCs w:val="24"/>
          <w:lang w:eastAsia="ru-RU"/>
        </w:rPr>
      </w:pPr>
      <w:r w:rsidRPr="00FC1880">
        <w:rPr>
          <w:rFonts w:ascii="Times New Roman" w:eastAsia="Times New Roman" w:hAnsi="Times New Roman" w:cs="Times New Roman"/>
          <w:color w:val="000000"/>
          <w:sz w:val="24"/>
          <w:szCs w:val="24"/>
          <w:lang w:eastAsia="ru-RU"/>
        </w:rPr>
        <w:t xml:space="preserve">к административному регламенту </w:t>
      </w:r>
    </w:p>
    <w:p w:rsidR="00FC1880" w:rsidRPr="00FC1880" w:rsidRDefault="00FC1880" w:rsidP="00FC1880">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FC1880">
        <w:rPr>
          <w:rFonts w:ascii="Times New Roman" w:eastAsia="Times New Roman" w:hAnsi="Times New Roman" w:cs="Times New Roman"/>
          <w:sz w:val="24"/>
          <w:szCs w:val="24"/>
          <w:lang w:eastAsia="ru-RU"/>
        </w:rPr>
        <w:t xml:space="preserve">                                                      по   предоставлению муниципальной услуги</w:t>
      </w:r>
    </w:p>
    <w:p w:rsidR="00FC1880" w:rsidRPr="00FC1880" w:rsidRDefault="00FC1880" w:rsidP="00FC1880">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FC1880">
        <w:rPr>
          <w:rFonts w:ascii="Times New Roman" w:eastAsia="Times New Roman" w:hAnsi="Times New Roman" w:cs="Times New Roman"/>
          <w:sz w:val="24"/>
          <w:szCs w:val="24"/>
          <w:lang w:eastAsia="ru-RU"/>
        </w:rPr>
        <w:t xml:space="preserve">                                                            </w:t>
      </w:r>
      <w:r w:rsidRPr="00FC1880">
        <w:rPr>
          <w:rFonts w:ascii="Times New Roman" w:eastAsia="Times New Roman" w:hAnsi="Times New Roman" w:cs="Times New Roman"/>
          <w:sz w:val="28"/>
          <w:szCs w:val="28"/>
          <w:lang w:eastAsia="ru-RU"/>
        </w:rPr>
        <w:t>«</w:t>
      </w:r>
      <w:r w:rsidRPr="00FC1880">
        <w:rPr>
          <w:rFonts w:ascii="Times New Roman" w:eastAsia="Times New Roman" w:hAnsi="Times New Roman" w:cs="Times New Roman"/>
          <w:sz w:val="24"/>
          <w:szCs w:val="24"/>
          <w:lang w:eastAsia="ru-RU"/>
        </w:rPr>
        <w:t xml:space="preserve">Предварительное согласование предоставления </w:t>
      </w:r>
    </w:p>
    <w:p w:rsidR="00FC1880" w:rsidRPr="00FC1880" w:rsidRDefault="00FC1880" w:rsidP="00FC1880">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FC1880">
        <w:rPr>
          <w:rFonts w:ascii="Times New Roman" w:eastAsia="Times New Roman" w:hAnsi="Times New Roman" w:cs="Times New Roman"/>
          <w:sz w:val="24"/>
          <w:szCs w:val="24"/>
          <w:lang w:eastAsia="ru-RU"/>
        </w:rPr>
        <w:t xml:space="preserve">земельного участка, находящегося в </w:t>
      </w:r>
      <w:proofErr w:type="gramStart"/>
      <w:r w:rsidRPr="00FC1880">
        <w:rPr>
          <w:rFonts w:ascii="Times New Roman" w:eastAsia="Times New Roman" w:hAnsi="Times New Roman" w:cs="Times New Roman"/>
          <w:sz w:val="24"/>
          <w:szCs w:val="24"/>
          <w:lang w:eastAsia="ru-RU"/>
        </w:rPr>
        <w:t>муниципальной</w:t>
      </w:r>
      <w:proofErr w:type="gramEnd"/>
    </w:p>
    <w:p w:rsidR="00FC1880" w:rsidRPr="00FC1880" w:rsidRDefault="00FC1880" w:rsidP="00FC1880">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FC1880">
        <w:rPr>
          <w:rFonts w:ascii="Times New Roman" w:eastAsia="Times New Roman" w:hAnsi="Times New Roman" w:cs="Times New Roman"/>
          <w:sz w:val="24"/>
          <w:szCs w:val="24"/>
          <w:lang w:eastAsia="ru-RU"/>
        </w:rPr>
        <w:t xml:space="preserve"> собственности или земельного участка, </w:t>
      </w:r>
      <w:proofErr w:type="gramStart"/>
      <w:r w:rsidRPr="00FC1880">
        <w:rPr>
          <w:rFonts w:ascii="Times New Roman" w:eastAsia="Times New Roman" w:hAnsi="Times New Roman" w:cs="Times New Roman"/>
          <w:sz w:val="24"/>
          <w:szCs w:val="24"/>
          <w:lang w:eastAsia="ru-RU"/>
        </w:rPr>
        <w:t>государственная</w:t>
      </w:r>
      <w:proofErr w:type="gramEnd"/>
    </w:p>
    <w:p w:rsidR="00FC1880" w:rsidRPr="00FC1880" w:rsidRDefault="00FC1880" w:rsidP="00FC1880">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proofErr w:type="gramStart"/>
      <w:r w:rsidRPr="00FC1880">
        <w:rPr>
          <w:rFonts w:ascii="Times New Roman" w:eastAsia="Times New Roman" w:hAnsi="Times New Roman" w:cs="Times New Roman"/>
          <w:sz w:val="24"/>
          <w:szCs w:val="24"/>
          <w:lang w:eastAsia="ru-RU"/>
        </w:rPr>
        <w:t>собственность</w:t>
      </w:r>
      <w:proofErr w:type="gramEnd"/>
      <w:r w:rsidRPr="00FC1880">
        <w:rPr>
          <w:rFonts w:ascii="Times New Roman" w:eastAsia="Times New Roman" w:hAnsi="Times New Roman" w:cs="Times New Roman"/>
          <w:sz w:val="24"/>
          <w:szCs w:val="24"/>
          <w:lang w:eastAsia="ru-RU"/>
        </w:rPr>
        <w:t xml:space="preserve"> на который не разграничена, </w:t>
      </w:r>
    </w:p>
    <w:p w:rsidR="00FC1880" w:rsidRPr="00FC1880" w:rsidRDefault="00FC1880" w:rsidP="00FC1880">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proofErr w:type="gramStart"/>
      <w:r w:rsidRPr="00FC1880">
        <w:rPr>
          <w:rFonts w:ascii="Times New Roman" w:eastAsia="Times New Roman" w:hAnsi="Times New Roman" w:cs="Times New Roman"/>
          <w:sz w:val="24"/>
          <w:szCs w:val="24"/>
          <w:lang w:eastAsia="ru-RU"/>
        </w:rPr>
        <w:t>расположенного</w:t>
      </w:r>
      <w:proofErr w:type="gramEnd"/>
      <w:r w:rsidRPr="00FC1880">
        <w:rPr>
          <w:rFonts w:ascii="Times New Roman" w:eastAsia="Times New Roman" w:hAnsi="Times New Roman" w:cs="Times New Roman"/>
          <w:sz w:val="24"/>
          <w:szCs w:val="24"/>
          <w:lang w:eastAsia="ru-RU"/>
        </w:rPr>
        <w:t xml:space="preserve"> на территории</w:t>
      </w:r>
    </w:p>
    <w:p w:rsidR="00FC1880" w:rsidRPr="00FC1880" w:rsidRDefault="00FC1880" w:rsidP="00FC1880">
      <w:pPr>
        <w:autoSpaceDE w:val="0"/>
        <w:autoSpaceDN w:val="0"/>
        <w:adjustRightInd w:val="0"/>
        <w:spacing w:after="0" w:line="240" w:lineRule="auto"/>
        <w:ind w:firstLine="708"/>
        <w:jc w:val="right"/>
        <w:outlineLvl w:val="1"/>
        <w:rPr>
          <w:rFonts w:ascii="Times New Roman" w:eastAsia="Times New Roman" w:hAnsi="Times New Roman" w:cs="Times New Roman"/>
          <w:sz w:val="24"/>
          <w:szCs w:val="24"/>
          <w:lang w:eastAsia="ru-RU"/>
        </w:rPr>
      </w:pPr>
      <w:r w:rsidRPr="00FC1880">
        <w:rPr>
          <w:rFonts w:ascii="Times New Roman" w:eastAsia="Times New Roman" w:hAnsi="Times New Roman" w:cs="Times New Roman"/>
          <w:sz w:val="24"/>
          <w:szCs w:val="24"/>
          <w:lang w:eastAsia="ru-RU"/>
        </w:rPr>
        <w:t xml:space="preserve"> Голуметского муниципального образования»</w:t>
      </w:r>
    </w:p>
    <w:p w:rsidR="00FC1880" w:rsidRPr="00FC1880" w:rsidRDefault="00FC1880" w:rsidP="00FC188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FC1880" w:rsidRPr="00FC1880" w:rsidRDefault="00FC1880" w:rsidP="00FC1880">
      <w:pPr>
        <w:autoSpaceDE w:val="0"/>
        <w:autoSpaceDN w:val="0"/>
        <w:adjustRightInd w:val="0"/>
        <w:spacing w:after="0" w:line="240" w:lineRule="auto"/>
        <w:ind w:left="4248"/>
        <w:jc w:val="center"/>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                                             Главе Голуметского</w:t>
      </w:r>
    </w:p>
    <w:p w:rsidR="00FC1880" w:rsidRPr="00FC1880" w:rsidRDefault="00FC1880" w:rsidP="00FC1880">
      <w:pPr>
        <w:autoSpaceDE w:val="0"/>
        <w:autoSpaceDN w:val="0"/>
        <w:adjustRightInd w:val="0"/>
        <w:spacing w:after="0" w:line="240" w:lineRule="auto"/>
        <w:ind w:left="4248"/>
        <w:jc w:val="center"/>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                                  муниципального образования</w:t>
      </w:r>
    </w:p>
    <w:p w:rsidR="00FC1880" w:rsidRPr="00FC1880" w:rsidRDefault="00FC1880" w:rsidP="00FC1880">
      <w:pPr>
        <w:autoSpaceDE w:val="0"/>
        <w:autoSpaceDN w:val="0"/>
        <w:adjustRightInd w:val="0"/>
        <w:spacing w:after="0" w:line="240" w:lineRule="auto"/>
        <w:ind w:left="4248"/>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                  _________________________________</w:t>
      </w:r>
    </w:p>
    <w:p w:rsidR="00FC1880" w:rsidRPr="00FC1880" w:rsidRDefault="00FC1880" w:rsidP="00FC1880">
      <w:pPr>
        <w:autoSpaceDE w:val="0"/>
        <w:autoSpaceDN w:val="0"/>
        <w:adjustRightInd w:val="0"/>
        <w:spacing w:after="0" w:line="240" w:lineRule="auto"/>
        <w:ind w:left="4248"/>
        <w:jc w:val="center"/>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4"/>
          <w:szCs w:val="24"/>
          <w:lang w:eastAsia="ru-RU"/>
        </w:rPr>
        <w:lastRenderedPageBreak/>
        <w:t xml:space="preserve">                        (фамилия, имя, отчество)</w:t>
      </w:r>
    </w:p>
    <w:p w:rsidR="00FC1880" w:rsidRPr="00FC1880" w:rsidRDefault="00FC1880" w:rsidP="00FC1880">
      <w:pPr>
        <w:spacing w:after="0" w:line="240" w:lineRule="auto"/>
        <w:jc w:val="center"/>
        <w:rPr>
          <w:rFonts w:ascii="Times New Roman" w:eastAsia="Times New Roman" w:hAnsi="Times New Roman" w:cs="Times New Roman"/>
          <w:sz w:val="24"/>
          <w:szCs w:val="24"/>
          <w:lang w:val="x-none" w:eastAsia="x-none"/>
        </w:rPr>
      </w:pPr>
      <w:r w:rsidRPr="00FC1880">
        <w:rPr>
          <w:rFonts w:ascii="Times New Roman" w:eastAsia="Times New Roman" w:hAnsi="Times New Roman" w:cs="Times New Roman"/>
          <w:sz w:val="24"/>
          <w:szCs w:val="24"/>
          <w:lang w:eastAsia="x-none"/>
        </w:rPr>
        <w:t xml:space="preserve">                                                                                            </w:t>
      </w:r>
      <w:r w:rsidRPr="00FC1880">
        <w:rPr>
          <w:rFonts w:ascii="Times New Roman" w:eastAsia="Times New Roman" w:hAnsi="Times New Roman" w:cs="Times New Roman"/>
          <w:sz w:val="24"/>
          <w:szCs w:val="24"/>
          <w:lang w:val="x-none" w:eastAsia="x-none"/>
        </w:rPr>
        <w:t>от_____________________________________</w:t>
      </w:r>
    </w:p>
    <w:p w:rsidR="00FC1880" w:rsidRPr="00FC1880" w:rsidRDefault="00FC1880" w:rsidP="00FC1880">
      <w:pPr>
        <w:spacing w:after="0" w:line="240" w:lineRule="auto"/>
        <w:rPr>
          <w:rFonts w:ascii="Times New Roman" w:eastAsia="Times New Roman" w:hAnsi="Times New Roman" w:cs="Times New Roman"/>
          <w:sz w:val="20"/>
          <w:szCs w:val="20"/>
          <w:lang w:val="x-none" w:eastAsia="x-none"/>
        </w:rPr>
      </w:pPr>
      <w:r w:rsidRPr="00FC1880">
        <w:rPr>
          <w:rFonts w:ascii="Times New Roman" w:eastAsia="Times New Roman" w:hAnsi="Times New Roman" w:cs="Times New Roman"/>
          <w:sz w:val="24"/>
          <w:szCs w:val="24"/>
          <w:lang w:val="x-none" w:eastAsia="x-none"/>
        </w:rPr>
        <w:t xml:space="preserve">               </w:t>
      </w:r>
      <w:r w:rsidRPr="00FC1880">
        <w:rPr>
          <w:rFonts w:ascii="Times New Roman" w:eastAsia="Times New Roman" w:hAnsi="Times New Roman" w:cs="Times New Roman"/>
          <w:sz w:val="24"/>
          <w:szCs w:val="24"/>
          <w:lang w:eastAsia="x-none"/>
        </w:rPr>
        <w:t xml:space="preserve">                                                                                                </w:t>
      </w:r>
      <w:r w:rsidRPr="00FC1880">
        <w:rPr>
          <w:rFonts w:ascii="Times New Roman" w:eastAsia="Times New Roman" w:hAnsi="Times New Roman" w:cs="Times New Roman"/>
          <w:sz w:val="20"/>
          <w:szCs w:val="20"/>
          <w:lang w:val="x-none" w:eastAsia="x-none"/>
        </w:rPr>
        <w:t>(фамилия, имя, отчество)</w:t>
      </w:r>
    </w:p>
    <w:p w:rsidR="00FC1880" w:rsidRPr="00FC1880" w:rsidRDefault="00FC1880" w:rsidP="00FC1880">
      <w:pPr>
        <w:spacing w:after="0" w:line="240" w:lineRule="auto"/>
        <w:jc w:val="right"/>
        <w:rPr>
          <w:rFonts w:ascii="Times New Roman" w:eastAsia="Times New Roman" w:hAnsi="Times New Roman" w:cs="Times New Roman"/>
          <w:sz w:val="24"/>
          <w:szCs w:val="24"/>
          <w:lang w:val="x-none" w:eastAsia="x-none"/>
        </w:rPr>
      </w:pPr>
      <w:r w:rsidRPr="00FC1880">
        <w:rPr>
          <w:rFonts w:ascii="Times New Roman" w:eastAsia="Times New Roman" w:hAnsi="Times New Roman" w:cs="Times New Roman"/>
          <w:sz w:val="24"/>
          <w:szCs w:val="24"/>
          <w:lang w:val="x-none" w:eastAsia="x-none"/>
        </w:rPr>
        <w:t>_______________________________________</w:t>
      </w:r>
    </w:p>
    <w:p w:rsidR="00FC1880" w:rsidRPr="00FC1880" w:rsidRDefault="00FC1880" w:rsidP="00FC1880">
      <w:pPr>
        <w:spacing w:after="0" w:line="240" w:lineRule="auto"/>
        <w:jc w:val="right"/>
        <w:rPr>
          <w:rFonts w:ascii="Times New Roman" w:eastAsia="Times New Roman" w:hAnsi="Times New Roman" w:cs="Times New Roman"/>
          <w:sz w:val="24"/>
          <w:szCs w:val="24"/>
          <w:lang w:val="x-none" w:eastAsia="x-none"/>
        </w:rPr>
      </w:pPr>
      <w:r w:rsidRPr="00FC1880">
        <w:rPr>
          <w:rFonts w:ascii="Times New Roman" w:eastAsia="Times New Roman" w:hAnsi="Times New Roman" w:cs="Times New Roman"/>
          <w:sz w:val="24"/>
          <w:szCs w:val="24"/>
          <w:lang w:val="x-none" w:eastAsia="x-none"/>
        </w:rPr>
        <w:t>Зарегистрированный (</w:t>
      </w:r>
      <w:proofErr w:type="spellStart"/>
      <w:r w:rsidRPr="00FC1880">
        <w:rPr>
          <w:rFonts w:ascii="Times New Roman" w:eastAsia="Times New Roman" w:hAnsi="Times New Roman" w:cs="Times New Roman"/>
          <w:sz w:val="24"/>
          <w:szCs w:val="24"/>
          <w:lang w:val="x-none" w:eastAsia="x-none"/>
        </w:rPr>
        <w:t>ая</w:t>
      </w:r>
      <w:proofErr w:type="spellEnd"/>
      <w:r w:rsidRPr="00FC1880">
        <w:rPr>
          <w:rFonts w:ascii="Times New Roman" w:eastAsia="Times New Roman" w:hAnsi="Times New Roman" w:cs="Times New Roman"/>
          <w:sz w:val="24"/>
          <w:szCs w:val="24"/>
          <w:lang w:val="x-none" w:eastAsia="x-none"/>
        </w:rPr>
        <w:t>) по адресу: ________</w:t>
      </w:r>
    </w:p>
    <w:p w:rsidR="00FC1880" w:rsidRPr="00FC1880" w:rsidRDefault="00FC1880" w:rsidP="00FC1880">
      <w:pPr>
        <w:spacing w:after="0" w:line="240" w:lineRule="auto"/>
        <w:jc w:val="right"/>
        <w:rPr>
          <w:rFonts w:ascii="Times New Roman" w:eastAsia="Times New Roman" w:hAnsi="Times New Roman" w:cs="Times New Roman"/>
          <w:sz w:val="24"/>
          <w:szCs w:val="24"/>
          <w:lang w:val="x-none" w:eastAsia="x-none"/>
        </w:rPr>
      </w:pPr>
      <w:r w:rsidRPr="00FC1880">
        <w:rPr>
          <w:rFonts w:ascii="Times New Roman" w:eastAsia="Times New Roman" w:hAnsi="Times New Roman" w:cs="Times New Roman"/>
          <w:sz w:val="24"/>
          <w:szCs w:val="24"/>
          <w:lang w:val="x-none" w:eastAsia="x-none"/>
        </w:rPr>
        <w:t>_______________________________________</w:t>
      </w:r>
    </w:p>
    <w:p w:rsidR="00FC1880" w:rsidRPr="00FC1880" w:rsidRDefault="00FC1880" w:rsidP="00FC1880">
      <w:pPr>
        <w:spacing w:after="0" w:line="240" w:lineRule="auto"/>
        <w:jc w:val="right"/>
        <w:rPr>
          <w:rFonts w:ascii="Times New Roman" w:eastAsia="Times New Roman" w:hAnsi="Times New Roman" w:cs="Times New Roman"/>
          <w:sz w:val="24"/>
          <w:szCs w:val="24"/>
          <w:lang w:val="x-none" w:eastAsia="x-none"/>
        </w:rPr>
      </w:pPr>
      <w:r w:rsidRPr="00FC1880">
        <w:rPr>
          <w:rFonts w:ascii="Times New Roman" w:eastAsia="Times New Roman" w:hAnsi="Times New Roman" w:cs="Times New Roman"/>
          <w:sz w:val="24"/>
          <w:szCs w:val="24"/>
          <w:lang w:val="x-none" w:eastAsia="x-none"/>
        </w:rPr>
        <w:tab/>
      </w:r>
      <w:r w:rsidRPr="00FC1880">
        <w:rPr>
          <w:rFonts w:ascii="Times New Roman" w:eastAsia="Times New Roman" w:hAnsi="Times New Roman" w:cs="Times New Roman"/>
          <w:sz w:val="24"/>
          <w:szCs w:val="24"/>
          <w:lang w:val="x-none" w:eastAsia="x-none"/>
        </w:rPr>
        <w:tab/>
        <w:t>_______________________________________</w:t>
      </w:r>
    </w:p>
    <w:p w:rsidR="00FC1880" w:rsidRPr="00FC1880" w:rsidRDefault="00FC1880" w:rsidP="00FC1880">
      <w:pPr>
        <w:spacing w:after="0" w:line="240" w:lineRule="auto"/>
        <w:jc w:val="right"/>
        <w:rPr>
          <w:rFonts w:ascii="Times New Roman" w:eastAsia="Times New Roman" w:hAnsi="Times New Roman" w:cs="Times New Roman"/>
          <w:sz w:val="24"/>
          <w:szCs w:val="24"/>
          <w:lang w:val="x-none" w:eastAsia="x-none"/>
        </w:rPr>
      </w:pPr>
      <w:r w:rsidRPr="00FC1880">
        <w:rPr>
          <w:rFonts w:ascii="Times New Roman" w:eastAsia="Times New Roman" w:hAnsi="Times New Roman" w:cs="Times New Roman"/>
          <w:sz w:val="24"/>
          <w:szCs w:val="24"/>
          <w:lang w:val="x-none" w:eastAsia="x-none"/>
        </w:rPr>
        <w:tab/>
      </w:r>
      <w:r w:rsidRPr="00FC1880">
        <w:rPr>
          <w:rFonts w:ascii="Times New Roman" w:eastAsia="Times New Roman" w:hAnsi="Times New Roman" w:cs="Times New Roman"/>
          <w:sz w:val="24"/>
          <w:szCs w:val="24"/>
          <w:lang w:val="x-none" w:eastAsia="x-none"/>
        </w:rPr>
        <w:tab/>
        <w:t>Паспорт: _______________________________</w:t>
      </w:r>
    </w:p>
    <w:p w:rsidR="00FC1880" w:rsidRPr="00FC1880" w:rsidRDefault="00FC1880" w:rsidP="00FC1880">
      <w:pPr>
        <w:spacing w:after="0" w:line="240" w:lineRule="auto"/>
        <w:jc w:val="right"/>
        <w:rPr>
          <w:rFonts w:ascii="Times New Roman" w:eastAsia="Times New Roman" w:hAnsi="Times New Roman" w:cs="Times New Roman"/>
          <w:sz w:val="24"/>
          <w:szCs w:val="24"/>
          <w:lang w:val="x-none" w:eastAsia="x-none"/>
        </w:rPr>
      </w:pPr>
      <w:r w:rsidRPr="00FC1880">
        <w:rPr>
          <w:rFonts w:ascii="Times New Roman" w:eastAsia="Times New Roman" w:hAnsi="Times New Roman" w:cs="Times New Roman"/>
          <w:sz w:val="24"/>
          <w:szCs w:val="24"/>
          <w:lang w:val="x-none" w:eastAsia="x-none"/>
        </w:rPr>
        <w:tab/>
      </w:r>
      <w:r w:rsidRPr="00FC1880">
        <w:rPr>
          <w:rFonts w:ascii="Times New Roman" w:eastAsia="Times New Roman" w:hAnsi="Times New Roman" w:cs="Times New Roman"/>
          <w:sz w:val="24"/>
          <w:szCs w:val="24"/>
          <w:lang w:val="x-none" w:eastAsia="x-none"/>
        </w:rPr>
        <w:tab/>
        <w:t>_______________________________________</w:t>
      </w:r>
    </w:p>
    <w:p w:rsidR="00FC1880" w:rsidRPr="00FC1880" w:rsidRDefault="00FC1880" w:rsidP="00FC1880">
      <w:pPr>
        <w:tabs>
          <w:tab w:val="left" w:pos="8760"/>
        </w:tabs>
        <w:spacing w:after="0" w:line="240" w:lineRule="auto"/>
        <w:rPr>
          <w:rFonts w:ascii="Times New Roman" w:eastAsia="Times New Roman" w:hAnsi="Times New Roman" w:cs="Times New Roman"/>
          <w:color w:val="000000"/>
          <w:sz w:val="24"/>
          <w:szCs w:val="24"/>
          <w:lang w:eastAsia="ru-RU"/>
        </w:rPr>
      </w:pPr>
      <w:r w:rsidRPr="00FC1880">
        <w:rPr>
          <w:rFonts w:ascii="Times New Roman" w:eastAsia="Times New Roman" w:hAnsi="Times New Roman" w:cs="Times New Roman"/>
          <w:sz w:val="24"/>
          <w:szCs w:val="24"/>
          <w:lang w:eastAsia="ru-RU"/>
        </w:rPr>
        <w:t xml:space="preserve">                                                                                           Контактный  телефон:____________________</w:t>
      </w:r>
      <w:r w:rsidRPr="00FC1880">
        <w:rPr>
          <w:rFonts w:ascii="Times New Roman" w:eastAsia="Times New Roman" w:hAnsi="Times New Roman" w:cs="Times New Roman"/>
          <w:color w:val="000000"/>
          <w:sz w:val="24"/>
          <w:szCs w:val="24"/>
          <w:lang w:eastAsia="ru-RU"/>
        </w:rPr>
        <w:t xml:space="preserve">                                                                                                           </w:t>
      </w:r>
    </w:p>
    <w:p w:rsidR="00106A8A" w:rsidRPr="00FC1880" w:rsidRDefault="00FC1880" w:rsidP="00FC1880">
      <w:pPr>
        <w:tabs>
          <w:tab w:val="left" w:pos="8760"/>
        </w:tabs>
        <w:spacing w:after="0" w:line="240" w:lineRule="auto"/>
        <w:rPr>
          <w:rFonts w:ascii="Times New Roman" w:eastAsia="Times New Roman" w:hAnsi="Times New Roman" w:cs="Times New Roman"/>
          <w:color w:val="000000"/>
          <w:sz w:val="24"/>
          <w:szCs w:val="24"/>
          <w:lang w:eastAsia="ru-RU"/>
        </w:rPr>
      </w:pPr>
      <w:r w:rsidRPr="00FC1880">
        <w:rPr>
          <w:rFonts w:ascii="Times New Roman" w:eastAsia="Times New Roman" w:hAnsi="Times New Roman" w:cs="Times New Roman"/>
          <w:color w:val="000000"/>
          <w:sz w:val="24"/>
          <w:szCs w:val="24"/>
          <w:lang w:eastAsia="ru-RU"/>
        </w:rPr>
        <w:t xml:space="preserve">                                                                                                           </w:t>
      </w:r>
    </w:p>
    <w:p w:rsidR="00FC1880" w:rsidRPr="00FC1880" w:rsidRDefault="00FC1880" w:rsidP="00FC1880">
      <w:pPr>
        <w:autoSpaceDE w:val="0"/>
        <w:autoSpaceDN w:val="0"/>
        <w:adjustRightInd w:val="0"/>
        <w:spacing w:after="0" w:line="240" w:lineRule="auto"/>
        <w:ind w:firstLine="540"/>
        <w:jc w:val="center"/>
        <w:rPr>
          <w:rFonts w:ascii="Times New Roman" w:eastAsia="Times New Roman" w:hAnsi="Times New Roman" w:cs="Times New Roman"/>
          <w:b/>
          <w:sz w:val="32"/>
          <w:szCs w:val="32"/>
          <w:lang w:eastAsia="ru-RU"/>
        </w:rPr>
      </w:pPr>
      <w:r w:rsidRPr="00FC1880">
        <w:rPr>
          <w:rFonts w:ascii="Times New Roman" w:eastAsia="Times New Roman" w:hAnsi="Times New Roman" w:cs="Times New Roman"/>
          <w:b/>
          <w:sz w:val="32"/>
          <w:szCs w:val="32"/>
          <w:lang w:eastAsia="ru-RU"/>
        </w:rPr>
        <w:t>Заявление</w:t>
      </w:r>
    </w:p>
    <w:p w:rsidR="00FC1880" w:rsidRPr="00FC1880" w:rsidRDefault="00FC1880" w:rsidP="00FC1880">
      <w:pPr>
        <w:spacing w:after="0" w:line="240" w:lineRule="auto"/>
        <w:ind w:firstLine="708"/>
        <w:jc w:val="both"/>
        <w:rPr>
          <w:rFonts w:ascii="Times New Roman" w:eastAsia="Times New Roman" w:hAnsi="Times New Roman" w:cs="Times New Roman"/>
          <w:sz w:val="28"/>
          <w:szCs w:val="28"/>
          <w:lang w:eastAsia="ru-RU"/>
        </w:rPr>
      </w:pPr>
    </w:p>
    <w:p w:rsidR="00FC1880" w:rsidRPr="00FC1880" w:rsidRDefault="00FC1880" w:rsidP="00FC1880">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Прошу  предварительно согласовать предоставление __________________________________________________________(</w:t>
      </w:r>
      <w:r w:rsidRPr="00FC1880">
        <w:rPr>
          <w:rFonts w:ascii="Times New Roman" w:eastAsia="Times New Roman" w:hAnsi="Times New Roman" w:cs="Times New Roman"/>
          <w:i/>
          <w:sz w:val="28"/>
          <w:szCs w:val="28"/>
          <w:lang w:eastAsia="ru-RU"/>
        </w:rPr>
        <w:t xml:space="preserve">земельного участка,  находящегося в муниципальной собственности или земельного участка из земель, государственная собственность на которые не разграничена), </w:t>
      </w:r>
      <w:r w:rsidRPr="00FC1880">
        <w:rPr>
          <w:rFonts w:ascii="Times New Roman" w:eastAsia="Times New Roman" w:hAnsi="Times New Roman" w:cs="Times New Roman"/>
          <w:sz w:val="28"/>
          <w:szCs w:val="28"/>
          <w:lang w:eastAsia="ru-RU"/>
        </w:rPr>
        <w:t xml:space="preserve">с кадастровым номером   ____________________,  площадью  _______________ </w:t>
      </w:r>
      <w:proofErr w:type="spellStart"/>
      <w:r w:rsidRPr="00FC1880">
        <w:rPr>
          <w:rFonts w:ascii="Times New Roman" w:eastAsia="Times New Roman" w:hAnsi="Times New Roman" w:cs="Times New Roman"/>
          <w:sz w:val="28"/>
          <w:szCs w:val="28"/>
          <w:lang w:eastAsia="ru-RU"/>
        </w:rPr>
        <w:t>кв.м</w:t>
      </w:r>
      <w:proofErr w:type="spellEnd"/>
      <w:r w:rsidRPr="00FC1880">
        <w:rPr>
          <w:rFonts w:ascii="Times New Roman" w:eastAsia="Times New Roman" w:hAnsi="Times New Roman" w:cs="Times New Roman"/>
          <w:sz w:val="28"/>
          <w:szCs w:val="28"/>
          <w:lang w:eastAsia="ru-RU"/>
        </w:rPr>
        <w:t>.,</w:t>
      </w:r>
    </w:p>
    <w:p w:rsidR="00FC1880" w:rsidRPr="00FC1880" w:rsidRDefault="00FC1880" w:rsidP="00FC188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FC1880">
        <w:rPr>
          <w:rFonts w:ascii="Times New Roman" w:eastAsia="Times New Roman" w:hAnsi="Times New Roman" w:cs="Times New Roman"/>
          <w:sz w:val="28"/>
          <w:szCs w:val="28"/>
          <w:lang w:eastAsia="ru-RU"/>
        </w:rPr>
        <w:t>расположенным</w:t>
      </w:r>
      <w:proofErr w:type="gramEnd"/>
      <w:r w:rsidRPr="00FC1880">
        <w:rPr>
          <w:rFonts w:ascii="Times New Roman" w:eastAsia="Times New Roman" w:hAnsi="Times New Roman" w:cs="Times New Roman"/>
          <w:sz w:val="28"/>
          <w:szCs w:val="28"/>
          <w:lang w:eastAsia="ru-RU"/>
        </w:rPr>
        <w:t> по адресу:_________________________________________________</w:t>
      </w:r>
    </w:p>
    <w:p w:rsidR="00FC1880" w:rsidRPr="00FC1880" w:rsidRDefault="00FC1880" w:rsidP="00FC188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C1880">
        <w:rPr>
          <w:rFonts w:ascii="Times New Roman" w:eastAsia="Times New Roman" w:hAnsi="Times New Roman" w:cs="Times New Roman"/>
          <w:sz w:val="28"/>
          <w:szCs w:val="28"/>
          <w:lang w:eastAsia="ru-RU"/>
        </w:rPr>
        <w:t xml:space="preserve">для_____________________________________________________________________ </w:t>
      </w:r>
    </w:p>
    <w:p w:rsidR="00FC1880" w:rsidRPr="00FC1880" w:rsidRDefault="00FC1880" w:rsidP="00FC1880">
      <w:pPr>
        <w:spacing w:after="0" w:line="240" w:lineRule="auto"/>
        <w:jc w:val="both"/>
        <w:rPr>
          <w:rFonts w:ascii="Times New Roman" w:eastAsia="Times New Roman" w:hAnsi="Times New Roman" w:cs="Times New Roman"/>
          <w:sz w:val="24"/>
          <w:szCs w:val="24"/>
          <w:lang w:eastAsia="ru-RU"/>
        </w:rPr>
      </w:pPr>
      <w:r w:rsidRPr="00FC1880">
        <w:rPr>
          <w:rFonts w:ascii="Times New Roman" w:eastAsia="Times New Roman" w:hAnsi="Times New Roman" w:cs="Times New Roman"/>
          <w:sz w:val="24"/>
          <w:szCs w:val="24"/>
          <w:lang w:eastAsia="ru-RU"/>
        </w:rPr>
        <w:t xml:space="preserve">(предполагаемое целевое использование запрашиваемого земельного участка) </w:t>
      </w:r>
    </w:p>
    <w:p w:rsidR="00FC1880" w:rsidRPr="00FC1880" w:rsidRDefault="00FC1880" w:rsidP="00FC1880">
      <w:pPr>
        <w:spacing w:after="0" w:line="240" w:lineRule="auto"/>
        <w:jc w:val="both"/>
        <w:rPr>
          <w:rFonts w:ascii="Times New Roman" w:eastAsia="Times New Roman" w:hAnsi="Times New Roman" w:cs="Times New Roman"/>
          <w:sz w:val="28"/>
          <w:szCs w:val="28"/>
          <w:lang w:eastAsia="x-none"/>
        </w:rPr>
      </w:pPr>
    </w:p>
    <w:p w:rsidR="00FC1880" w:rsidRPr="00FC1880" w:rsidRDefault="00FC1880" w:rsidP="00FC1880">
      <w:pPr>
        <w:spacing w:after="0" w:line="240" w:lineRule="auto"/>
        <w:jc w:val="both"/>
        <w:rPr>
          <w:rFonts w:ascii="Times New Roman" w:eastAsia="Times New Roman" w:hAnsi="Times New Roman" w:cs="Times New Roman"/>
          <w:sz w:val="28"/>
          <w:szCs w:val="28"/>
          <w:lang w:val="x-none" w:eastAsia="x-none"/>
        </w:rPr>
      </w:pPr>
      <w:r w:rsidRPr="00FC1880">
        <w:rPr>
          <w:rFonts w:ascii="Times New Roman" w:eastAsia="Times New Roman" w:hAnsi="Times New Roman" w:cs="Times New Roman"/>
          <w:sz w:val="28"/>
          <w:szCs w:val="28"/>
          <w:lang w:val="x-none" w:eastAsia="x-none"/>
        </w:rPr>
        <w:t>“___” ___________ 20__ г.</w:t>
      </w:r>
      <w:r w:rsidRPr="00FC1880">
        <w:rPr>
          <w:rFonts w:ascii="Times New Roman" w:eastAsia="Times New Roman" w:hAnsi="Times New Roman" w:cs="Times New Roman"/>
          <w:sz w:val="28"/>
          <w:szCs w:val="28"/>
          <w:lang w:eastAsia="x-none"/>
        </w:rPr>
        <w:t xml:space="preserve">            </w:t>
      </w:r>
      <w:r w:rsidRPr="00FC1880">
        <w:rPr>
          <w:rFonts w:ascii="Times New Roman" w:eastAsia="Times New Roman" w:hAnsi="Times New Roman" w:cs="Times New Roman"/>
          <w:sz w:val="28"/>
          <w:szCs w:val="28"/>
          <w:lang w:val="x-none" w:eastAsia="x-none"/>
        </w:rPr>
        <w:t>______________            __________________</w:t>
      </w:r>
    </w:p>
    <w:p w:rsidR="00FC1880" w:rsidRPr="00FC1880" w:rsidRDefault="00FC1880" w:rsidP="00FC1880">
      <w:pPr>
        <w:spacing w:after="0" w:line="240" w:lineRule="auto"/>
        <w:jc w:val="both"/>
        <w:rPr>
          <w:rFonts w:ascii="Times New Roman" w:eastAsia="Times New Roman" w:hAnsi="Times New Roman" w:cs="Times New Roman"/>
          <w:sz w:val="18"/>
          <w:szCs w:val="18"/>
          <w:lang w:val="x-none" w:eastAsia="x-none"/>
        </w:rPr>
      </w:pPr>
      <w:r w:rsidRPr="00FC1880">
        <w:rPr>
          <w:rFonts w:ascii="Times New Roman" w:eastAsia="Times New Roman" w:hAnsi="Times New Roman" w:cs="Times New Roman"/>
          <w:sz w:val="18"/>
          <w:szCs w:val="18"/>
          <w:lang w:val="x-none" w:eastAsia="x-none"/>
        </w:rPr>
        <w:t xml:space="preserve">     (дата подачи заявления)</w:t>
      </w:r>
      <w:r w:rsidRPr="00FC1880">
        <w:rPr>
          <w:rFonts w:ascii="Times New Roman" w:eastAsia="Times New Roman" w:hAnsi="Times New Roman" w:cs="Times New Roman"/>
          <w:sz w:val="18"/>
          <w:szCs w:val="18"/>
          <w:lang w:val="x-none" w:eastAsia="x-none"/>
        </w:rPr>
        <w:tab/>
      </w:r>
      <w:r w:rsidRPr="00FC1880">
        <w:rPr>
          <w:rFonts w:ascii="Times New Roman" w:eastAsia="Times New Roman" w:hAnsi="Times New Roman" w:cs="Times New Roman"/>
          <w:sz w:val="18"/>
          <w:szCs w:val="18"/>
          <w:lang w:val="x-none" w:eastAsia="x-none"/>
        </w:rPr>
        <w:tab/>
      </w:r>
      <w:r w:rsidRPr="00FC1880">
        <w:rPr>
          <w:rFonts w:ascii="Times New Roman" w:eastAsia="Times New Roman" w:hAnsi="Times New Roman" w:cs="Times New Roman"/>
          <w:sz w:val="18"/>
          <w:szCs w:val="18"/>
          <w:lang w:val="x-none" w:eastAsia="x-none"/>
        </w:rPr>
        <w:tab/>
        <w:t xml:space="preserve">                                 (подпись)</w:t>
      </w:r>
      <w:r w:rsidRPr="00FC1880">
        <w:rPr>
          <w:rFonts w:ascii="Times New Roman" w:eastAsia="Times New Roman" w:hAnsi="Times New Roman" w:cs="Times New Roman"/>
          <w:sz w:val="18"/>
          <w:szCs w:val="18"/>
          <w:lang w:val="x-none" w:eastAsia="x-none"/>
        </w:rPr>
        <w:tab/>
        <w:t xml:space="preserve">                       (расшифровка подписи) </w:t>
      </w:r>
    </w:p>
    <w:p w:rsidR="00FC1880" w:rsidRPr="00FC1880" w:rsidRDefault="00FC1880" w:rsidP="00FC1880">
      <w:pPr>
        <w:spacing w:after="0" w:line="240" w:lineRule="auto"/>
        <w:jc w:val="both"/>
        <w:rPr>
          <w:rFonts w:ascii="Times New Roman" w:eastAsia="Times New Roman" w:hAnsi="Times New Roman" w:cs="Times New Roman"/>
          <w:sz w:val="24"/>
          <w:szCs w:val="24"/>
          <w:lang w:val="x-none" w:eastAsia="ru-RU"/>
        </w:rPr>
      </w:pPr>
    </w:p>
    <w:p w:rsidR="00FC1880" w:rsidRPr="00FC1880" w:rsidRDefault="00FC1880" w:rsidP="00FC1880">
      <w:pPr>
        <w:spacing w:after="0" w:line="240" w:lineRule="auto"/>
        <w:jc w:val="both"/>
        <w:rPr>
          <w:rFonts w:ascii="Times New Roman" w:eastAsia="Times New Roman" w:hAnsi="Times New Roman" w:cs="Times New Roman"/>
          <w:sz w:val="28"/>
          <w:szCs w:val="28"/>
          <w:lang w:eastAsia="x-none"/>
        </w:rPr>
      </w:pPr>
    </w:p>
    <w:p w:rsidR="00FC1880" w:rsidRPr="00FC1880" w:rsidRDefault="00FC1880" w:rsidP="00FC1880">
      <w:pPr>
        <w:spacing w:after="0" w:line="240" w:lineRule="auto"/>
        <w:jc w:val="both"/>
        <w:rPr>
          <w:rFonts w:ascii="Times New Roman" w:eastAsia="Times New Roman" w:hAnsi="Times New Roman" w:cs="Times New Roman"/>
          <w:sz w:val="28"/>
          <w:szCs w:val="28"/>
          <w:lang w:val="x-none" w:eastAsia="x-none"/>
        </w:rPr>
      </w:pPr>
      <w:r w:rsidRPr="00FC1880">
        <w:rPr>
          <w:rFonts w:ascii="Times New Roman" w:eastAsia="Times New Roman" w:hAnsi="Times New Roman" w:cs="Times New Roman"/>
          <w:sz w:val="24"/>
          <w:szCs w:val="24"/>
          <w:lang w:val="x-none" w:eastAsia="x-none"/>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sidRPr="00FC1880">
        <w:rPr>
          <w:rFonts w:ascii="Times New Roman" w:eastAsia="Times New Roman" w:hAnsi="Times New Roman" w:cs="Times New Roman"/>
          <w:sz w:val="28"/>
          <w:szCs w:val="28"/>
          <w:lang w:val="x-none" w:eastAsia="x-none"/>
        </w:rPr>
        <w:t xml:space="preserve">.                   </w:t>
      </w:r>
    </w:p>
    <w:p w:rsidR="00FC1880" w:rsidRPr="00FC1880" w:rsidRDefault="00FC1880" w:rsidP="00FC1880">
      <w:pPr>
        <w:spacing w:after="0" w:line="240" w:lineRule="auto"/>
        <w:jc w:val="both"/>
        <w:rPr>
          <w:rFonts w:ascii="Times New Roman" w:eastAsia="Times New Roman" w:hAnsi="Times New Roman" w:cs="Times New Roman"/>
          <w:sz w:val="28"/>
          <w:szCs w:val="28"/>
          <w:lang w:val="x-none" w:eastAsia="x-none"/>
        </w:rPr>
      </w:pPr>
      <w:r w:rsidRPr="00FC1880">
        <w:rPr>
          <w:rFonts w:ascii="Times New Roman" w:eastAsia="Times New Roman" w:hAnsi="Times New Roman" w:cs="Times New Roman"/>
          <w:sz w:val="28"/>
          <w:szCs w:val="28"/>
          <w:lang w:val="x-none" w:eastAsia="x-none"/>
        </w:rPr>
        <w:t xml:space="preserve">        </w:t>
      </w:r>
    </w:p>
    <w:p w:rsidR="00FC1880" w:rsidRPr="00FC1880" w:rsidRDefault="00FC1880" w:rsidP="00FC1880">
      <w:pPr>
        <w:spacing w:after="0" w:line="240" w:lineRule="auto"/>
        <w:jc w:val="both"/>
        <w:rPr>
          <w:rFonts w:ascii="Times New Roman" w:eastAsia="Times New Roman" w:hAnsi="Times New Roman" w:cs="Times New Roman"/>
          <w:sz w:val="28"/>
          <w:szCs w:val="28"/>
          <w:lang w:val="x-none" w:eastAsia="x-none"/>
        </w:rPr>
      </w:pPr>
      <w:r w:rsidRPr="00FC1880">
        <w:rPr>
          <w:rFonts w:ascii="Times New Roman" w:eastAsia="Times New Roman" w:hAnsi="Times New Roman" w:cs="Times New Roman"/>
          <w:sz w:val="28"/>
          <w:szCs w:val="28"/>
          <w:lang w:val="x-none" w:eastAsia="x-none"/>
        </w:rPr>
        <w:t xml:space="preserve">     </w:t>
      </w:r>
      <w:r w:rsidRPr="00FC1880">
        <w:rPr>
          <w:rFonts w:ascii="Times New Roman" w:eastAsia="Times New Roman" w:hAnsi="Times New Roman" w:cs="Times New Roman"/>
          <w:sz w:val="28"/>
          <w:szCs w:val="28"/>
          <w:lang w:val="x-none" w:eastAsia="x-none"/>
        </w:rPr>
        <w:tab/>
      </w:r>
      <w:r w:rsidRPr="00FC1880">
        <w:rPr>
          <w:rFonts w:ascii="Times New Roman" w:eastAsia="Times New Roman" w:hAnsi="Times New Roman" w:cs="Times New Roman"/>
          <w:sz w:val="28"/>
          <w:szCs w:val="28"/>
          <w:lang w:eastAsia="x-none"/>
        </w:rPr>
        <w:tab/>
      </w:r>
      <w:r w:rsidRPr="00FC1880">
        <w:rPr>
          <w:rFonts w:ascii="Times New Roman" w:eastAsia="Times New Roman" w:hAnsi="Times New Roman" w:cs="Times New Roman"/>
          <w:sz w:val="28"/>
          <w:szCs w:val="28"/>
          <w:lang w:eastAsia="x-none"/>
        </w:rPr>
        <w:tab/>
      </w:r>
      <w:r w:rsidRPr="00FC1880">
        <w:rPr>
          <w:rFonts w:ascii="Times New Roman" w:eastAsia="Times New Roman" w:hAnsi="Times New Roman" w:cs="Times New Roman"/>
          <w:sz w:val="28"/>
          <w:szCs w:val="28"/>
          <w:lang w:eastAsia="x-none"/>
        </w:rPr>
        <w:tab/>
      </w:r>
      <w:r w:rsidRPr="00FC1880">
        <w:rPr>
          <w:rFonts w:ascii="Times New Roman" w:eastAsia="Times New Roman" w:hAnsi="Times New Roman" w:cs="Times New Roman"/>
          <w:sz w:val="28"/>
          <w:szCs w:val="28"/>
          <w:lang w:eastAsia="x-none"/>
        </w:rPr>
        <w:tab/>
      </w:r>
      <w:r w:rsidRPr="00FC1880">
        <w:rPr>
          <w:rFonts w:ascii="Times New Roman" w:eastAsia="Times New Roman" w:hAnsi="Times New Roman" w:cs="Times New Roman"/>
          <w:sz w:val="28"/>
          <w:szCs w:val="28"/>
          <w:lang w:eastAsia="x-none"/>
        </w:rPr>
        <w:tab/>
      </w:r>
      <w:r w:rsidRPr="00FC1880">
        <w:rPr>
          <w:rFonts w:ascii="Times New Roman" w:eastAsia="Times New Roman" w:hAnsi="Times New Roman" w:cs="Times New Roman"/>
          <w:sz w:val="28"/>
          <w:szCs w:val="28"/>
          <w:lang w:eastAsia="x-none"/>
        </w:rPr>
        <w:tab/>
      </w:r>
      <w:r w:rsidRPr="00FC1880">
        <w:rPr>
          <w:rFonts w:ascii="Times New Roman" w:eastAsia="Times New Roman" w:hAnsi="Times New Roman" w:cs="Times New Roman"/>
          <w:sz w:val="28"/>
          <w:szCs w:val="28"/>
          <w:lang w:eastAsia="x-none"/>
        </w:rPr>
        <w:tab/>
      </w:r>
      <w:r w:rsidRPr="00FC1880">
        <w:rPr>
          <w:rFonts w:ascii="Times New Roman" w:eastAsia="Times New Roman" w:hAnsi="Times New Roman" w:cs="Times New Roman"/>
          <w:sz w:val="28"/>
          <w:szCs w:val="28"/>
          <w:lang w:eastAsia="x-none"/>
        </w:rPr>
        <w:tab/>
      </w:r>
      <w:r w:rsidRPr="00FC1880">
        <w:rPr>
          <w:rFonts w:ascii="Times New Roman" w:eastAsia="Times New Roman" w:hAnsi="Times New Roman" w:cs="Times New Roman"/>
          <w:sz w:val="28"/>
          <w:szCs w:val="28"/>
          <w:lang w:val="x-none" w:eastAsia="x-none"/>
        </w:rPr>
        <w:t xml:space="preserve"> </w:t>
      </w:r>
      <w:r w:rsidRPr="00FC1880">
        <w:rPr>
          <w:rFonts w:ascii="Times New Roman" w:eastAsia="Times New Roman" w:hAnsi="Times New Roman" w:cs="Times New Roman"/>
          <w:sz w:val="28"/>
          <w:szCs w:val="28"/>
          <w:lang w:eastAsia="x-none"/>
        </w:rPr>
        <w:t xml:space="preserve">                  </w:t>
      </w:r>
      <w:r w:rsidRPr="00FC1880">
        <w:rPr>
          <w:rFonts w:ascii="Times New Roman" w:eastAsia="Times New Roman" w:hAnsi="Times New Roman" w:cs="Times New Roman"/>
          <w:sz w:val="28"/>
          <w:szCs w:val="28"/>
          <w:lang w:val="x-none" w:eastAsia="x-none"/>
        </w:rPr>
        <w:t>_________________</w:t>
      </w:r>
    </w:p>
    <w:p w:rsidR="00FC1880" w:rsidRPr="00FC1880" w:rsidRDefault="00FC1880" w:rsidP="00FC1880">
      <w:pPr>
        <w:spacing w:after="0" w:line="240" w:lineRule="auto"/>
        <w:jc w:val="both"/>
        <w:rPr>
          <w:rFonts w:ascii="Times New Roman" w:eastAsia="Times New Roman" w:hAnsi="Times New Roman" w:cs="Times New Roman"/>
          <w:sz w:val="18"/>
          <w:szCs w:val="18"/>
          <w:lang w:eastAsia="x-none"/>
        </w:rPr>
      </w:pPr>
      <w:r w:rsidRPr="00FC1880">
        <w:rPr>
          <w:rFonts w:ascii="Times New Roman" w:eastAsia="Times New Roman" w:hAnsi="Times New Roman" w:cs="Times New Roman"/>
          <w:sz w:val="24"/>
          <w:szCs w:val="24"/>
          <w:lang w:val="x-none" w:eastAsia="x-none"/>
        </w:rPr>
        <w:tab/>
      </w:r>
      <w:r w:rsidRPr="00FC1880">
        <w:rPr>
          <w:rFonts w:ascii="Times New Roman" w:eastAsia="Times New Roman" w:hAnsi="Times New Roman" w:cs="Times New Roman"/>
          <w:sz w:val="24"/>
          <w:szCs w:val="24"/>
          <w:lang w:val="x-none" w:eastAsia="x-none"/>
        </w:rPr>
        <w:tab/>
      </w:r>
      <w:r w:rsidRPr="00FC1880">
        <w:rPr>
          <w:rFonts w:ascii="Times New Roman" w:eastAsia="Times New Roman" w:hAnsi="Times New Roman" w:cs="Times New Roman"/>
          <w:sz w:val="24"/>
          <w:szCs w:val="24"/>
          <w:lang w:val="x-none" w:eastAsia="x-none"/>
        </w:rPr>
        <w:tab/>
      </w:r>
      <w:r w:rsidRPr="00FC1880">
        <w:rPr>
          <w:rFonts w:ascii="Times New Roman" w:eastAsia="Times New Roman" w:hAnsi="Times New Roman" w:cs="Times New Roman"/>
          <w:sz w:val="24"/>
          <w:szCs w:val="24"/>
          <w:lang w:val="x-none" w:eastAsia="x-none"/>
        </w:rPr>
        <w:tab/>
      </w:r>
      <w:r w:rsidRPr="00FC1880">
        <w:rPr>
          <w:rFonts w:ascii="Times New Roman" w:eastAsia="Times New Roman" w:hAnsi="Times New Roman" w:cs="Times New Roman"/>
          <w:sz w:val="24"/>
          <w:szCs w:val="24"/>
          <w:lang w:val="x-none" w:eastAsia="x-none"/>
        </w:rPr>
        <w:tab/>
      </w:r>
      <w:r w:rsidRPr="00FC1880">
        <w:rPr>
          <w:rFonts w:ascii="Times New Roman" w:eastAsia="Times New Roman" w:hAnsi="Times New Roman" w:cs="Times New Roman"/>
          <w:sz w:val="24"/>
          <w:szCs w:val="24"/>
          <w:lang w:val="x-none" w:eastAsia="x-none"/>
        </w:rPr>
        <w:tab/>
      </w:r>
      <w:r w:rsidRPr="00FC1880">
        <w:rPr>
          <w:rFonts w:ascii="Times New Roman" w:eastAsia="Times New Roman" w:hAnsi="Times New Roman" w:cs="Times New Roman"/>
          <w:sz w:val="24"/>
          <w:szCs w:val="24"/>
          <w:lang w:val="x-none" w:eastAsia="x-none"/>
        </w:rPr>
        <w:tab/>
      </w:r>
      <w:r w:rsidRPr="00FC1880">
        <w:rPr>
          <w:rFonts w:ascii="Times New Roman" w:eastAsia="Times New Roman" w:hAnsi="Times New Roman" w:cs="Times New Roman"/>
          <w:sz w:val="24"/>
          <w:szCs w:val="24"/>
          <w:lang w:val="x-none" w:eastAsia="x-none"/>
        </w:rPr>
        <w:tab/>
      </w:r>
      <w:r w:rsidRPr="00FC1880">
        <w:rPr>
          <w:rFonts w:ascii="Times New Roman" w:eastAsia="Times New Roman" w:hAnsi="Times New Roman" w:cs="Times New Roman"/>
          <w:sz w:val="24"/>
          <w:szCs w:val="24"/>
          <w:lang w:val="x-none" w:eastAsia="x-none"/>
        </w:rPr>
        <w:tab/>
      </w:r>
      <w:r w:rsidRPr="00FC1880">
        <w:rPr>
          <w:rFonts w:ascii="Times New Roman" w:eastAsia="Times New Roman" w:hAnsi="Times New Roman" w:cs="Times New Roman"/>
          <w:sz w:val="24"/>
          <w:szCs w:val="24"/>
          <w:lang w:val="x-none" w:eastAsia="x-none"/>
        </w:rPr>
        <w:tab/>
        <w:t xml:space="preserve">           </w:t>
      </w:r>
      <w:r w:rsidRPr="00FC1880">
        <w:rPr>
          <w:rFonts w:ascii="Times New Roman" w:eastAsia="Times New Roman" w:hAnsi="Times New Roman" w:cs="Times New Roman"/>
          <w:sz w:val="18"/>
          <w:szCs w:val="18"/>
          <w:lang w:val="x-none" w:eastAsia="x-none"/>
        </w:rPr>
        <w:t xml:space="preserve">  (подпись)</w:t>
      </w:r>
    </w:p>
    <w:p w:rsidR="00BA4D60" w:rsidRDefault="00BA4D60"/>
    <w:sectPr w:rsidR="00BA4D60" w:rsidSect="00106A8A">
      <w:headerReference w:type="default" r:id="rId2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A0" w:rsidRDefault="00467CA0" w:rsidP="00DF14C7">
      <w:pPr>
        <w:spacing w:after="0" w:line="240" w:lineRule="auto"/>
      </w:pPr>
      <w:r>
        <w:separator/>
      </w:r>
    </w:p>
  </w:endnote>
  <w:endnote w:type="continuationSeparator" w:id="0">
    <w:p w:rsidR="00467CA0" w:rsidRDefault="00467CA0" w:rsidP="00DF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A0" w:rsidRDefault="00467CA0" w:rsidP="00DF14C7">
      <w:pPr>
        <w:spacing w:after="0" w:line="240" w:lineRule="auto"/>
      </w:pPr>
      <w:r>
        <w:separator/>
      </w:r>
    </w:p>
  </w:footnote>
  <w:footnote w:type="continuationSeparator" w:id="0">
    <w:p w:rsidR="00467CA0" w:rsidRDefault="00467CA0" w:rsidP="00DF1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769219"/>
      <w:docPartObj>
        <w:docPartGallery w:val="Page Numbers (Top of Page)"/>
        <w:docPartUnique/>
      </w:docPartObj>
    </w:sdtPr>
    <w:sdtContent>
      <w:p w:rsidR="00762C86" w:rsidRDefault="00762C86">
        <w:pPr>
          <w:pStyle w:val="a7"/>
          <w:jc w:val="center"/>
        </w:pPr>
        <w:r>
          <w:fldChar w:fldCharType="begin"/>
        </w:r>
        <w:r>
          <w:instrText>PAGE   \* MERGEFORMAT</w:instrText>
        </w:r>
        <w:r>
          <w:fldChar w:fldCharType="separate"/>
        </w:r>
        <w:r w:rsidR="004E4BC0">
          <w:rPr>
            <w:noProof/>
          </w:rPr>
          <w:t>28</w:t>
        </w:r>
        <w:r>
          <w:fldChar w:fldCharType="end"/>
        </w:r>
      </w:p>
    </w:sdtContent>
  </w:sdt>
  <w:p w:rsidR="00762C86" w:rsidRDefault="00762C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7"/>
  </w:num>
  <w:num w:numId="5">
    <w:abstractNumId w:val="14"/>
  </w:num>
  <w:num w:numId="6">
    <w:abstractNumId w:val="31"/>
  </w:num>
  <w:num w:numId="7">
    <w:abstractNumId w:val="30"/>
  </w:num>
  <w:num w:numId="8">
    <w:abstractNumId w:val="1"/>
  </w:num>
  <w:num w:numId="9">
    <w:abstractNumId w:val="34"/>
  </w:num>
  <w:num w:numId="10">
    <w:abstractNumId w:val="12"/>
  </w:num>
  <w:num w:numId="11">
    <w:abstractNumId w:val="32"/>
  </w:num>
  <w:num w:numId="12">
    <w:abstractNumId w:val="18"/>
  </w:num>
  <w:num w:numId="13">
    <w:abstractNumId w:val="25"/>
  </w:num>
  <w:num w:numId="14">
    <w:abstractNumId w:val="7"/>
  </w:num>
  <w:num w:numId="15">
    <w:abstractNumId w:val="33"/>
  </w:num>
  <w:num w:numId="16">
    <w:abstractNumId w:val="28"/>
  </w:num>
  <w:num w:numId="17">
    <w:abstractNumId w:val="3"/>
  </w:num>
  <w:num w:numId="18">
    <w:abstractNumId w:val="26"/>
  </w:num>
  <w:num w:numId="19">
    <w:abstractNumId w:val="22"/>
  </w:num>
  <w:num w:numId="20">
    <w:abstractNumId w:val="4"/>
  </w:num>
  <w:num w:numId="21">
    <w:abstractNumId w:val="6"/>
  </w:num>
  <w:num w:numId="22">
    <w:abstractNumId w:val="13"/>
  </w:num>
  <w:num w:numId="23">
    <w:abstractNumId w:val="20"/>
  </w:num>
  <w:num w:numId="24">
    <w:abstractNumId w:val="29"/>
  </w:num>
  <w:num w:numId="25">
    <w:abstractNumId w:val="10"/>
  </w:num>
  <w:num w:numId="26">
    <w:abstractNumId w:val="21"/>
  </w:num>
  <w:num w:numId="27">
    <w:abstractNumId w:val="23"/>
  </w:num>
  <w:num w:numId="28">
    <w:abstractNumId w:val="24"/>
  </w:num>
  <w:num w:numId="29">
    <w:abstractNumId w:val="19"/>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5"/>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BD"/>
    <w:rsid w:val="000F7FB1"/>
    <w:rsid w:val="00106A8A"/>
    <w:rsid w:val="002818C4"/>
    <w:rsid w:val="00310E1C"/>
    <w:rsid w:val="00467CA0"/>
    <w:rsid w:val="004B12DC"/>
    <w:rsid w:val="004E4BC0"/>
    <w:rsid w:val="004F61BD"/>
    <w:rsid w:val="00500756"/>
    <w:rsid w:val="00561994"/>
    <w:rsid w:val="005E6C21"/>
    <w:rsid w:val="00616C47"/>
    <w:rsid w:val="0066220F"/>
    <w:rsid w:val="00762C86"/>
    <w:rsid w:val="008B08AD"/>
    <w:rsid w:val="008C520C"/>
    <w:rsid w:val="00987775"/>
    <w:rsid w:val="00AB7946"/>
    <w:rsid w:val="00AE4977"/>
    <w:rsid w:val="00B35041"/>
    <w:rsid w:val="00BA4D60"/>
    <w:rsid w:val="00C31761"/>
    <w:rsid w:val="00D3413F"/>
    <w:rsid w:val="00DF14C7"/>
    <w:rsid w:val="00FC1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C1880"/>
    <w:pPr>
      <w:keepNext/>
      <w:spacing w:before="240" w:after="60" w:line="240" w:lineRule="auto"/>
      <w:outlineLvl w:val="0"/>
    </w:pPr>
    <w:rPr>
      <w:rFonts w:ascii="Arial" w:eastAsia="Times New Roman" w:hAnsi="Arial" w:cs="Times New Roman"/>
      <w:b/>
      <w:bCs/>
      <w:kern w:val="32"/>
      <w:sz w:val="32"/>
      <w:szCs w:val="32"/>
      <w:lang w:val="en-US" w:eastAsia="x-none"/>
    </w:rPr>
  </w:style>
  <w:style w:type="paragraph" w:styleId="2">
    <w:name w:val="heading 2"/>
    <w:basedOn w:val="a0"/>
    <w:next w:val="a0"/>
    <w:link w:val="20"/>
    <w:qFormat/>
    <w:rsid w:val="00FC1880"/>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0"/>
    <w:next w:val="a0"/>
    <w:link w:val="30"/>
    <w:qFormat/>
    <w:rsid w:val="00FC1880"/>
    <w:pPr>
      <w:keepNext/>
      <w:spacing w:before="240" w:after="60" w:line="240" w:lineRule="auto"/>
      <w:outlineLvl w:val="2"/>
    </w:pPr>
    <w:rPr>
      <w:rFonts w:ascii="Arial" w:eastAsia="Times New Roman" w:hAnsi="Arial" w:cs="Times New Roman"/>
      <w:b/>
      <w:bCs/>
      <w:sz w:val="26"/>
      <w:szCs w:val="26"/>
      <w:lang w:val="en-US" w:eastAsia="x-none"/>
    </w:rPr>
  </w:style>
  <w:style w:type="paragraph" w:styleId="4">
    <w:name w:val="heading 4"/>
    <w:basedOn w:val="a0"/>
    <w:next w:val="a0"/>
    <w:link w:val="40"/>
    <w:qFormat/>
    <w:rsid w:val="00FC1880"/>
    <w:pPr>
      <w:keepNext/>
      <w:spacing w:after="0" w:line="240" w:lineRule="auto"/>
      <w:outlineLvl w:val="3"/>
    </w:pPr>
    <w:rPr>
      <w:rFonts w:ascii="Times New Roman" w:eastAsia="Times New Roman" w:hAnsi="Times New Roman" w:cs="Times New Roman"/>
      <w:b/>
      <w:sz w:val="28"/>
      <w:szCs w:val="20"/>
      <w:lang w:val="x-none" w:eastAsia="x-none"/>
    </w:rPr>
  </w:style>
  <w:style w:type="paragraph" w:styleId="5">
    <w:name w:val="heading 5"/>
    <w:basedOn w:val="a0"/>
    <w:next w:val="a0"/>
    <w:link w:val="50"/>
    <w:qFormat/>
    <w:rsid w:val="00FC1880"/>
    <w:pPr>
      <w:spacing w:before="240" w:after="60" w:line="240" w:lineRule="auto"/>
      <w:outlineLvl w:val="4"/>
    </w:pPr>
    <w:rPr>
      <w:rFonts w:ascii="Century" w:eastAsia="Times New Roman" w:hAnsi="Century" w:cs="Times New Roman"/>
      <w:b/>
      <w:bCs/>
      <w:i/>
      <w:iCs/>
      <w:sz w:val="26"/>
      <w:szCs w:val="26"/>
      <w:lang w:val="en-US" w:eastAsia="x-none"/>
    </w:rPr>
  </w:style>
  <w:style w:type="paragraph" w:styleId="6">
    <w:name w:val="heading 6"/>
    <w:basedOn w:val="a0"/>
    <w:next w:val="a0"/>
    <w:link w:val="60"/>
    <w:qFormat/>
    <w:rsid w:val="00FC1880"/>
    <w:pPr>
      <w:spacing w:before="240" w:after="60" w:line="240" w:lineRule="auto"/>
      <w:outlineLvl w:val="5"/>
    </w:pPr>
    <w:rPr>
      <w:rFonts w:ascii="Times New Roman" w:eastAsia="Times New Roman" w:hAnsi="Times New Roman" w:cs="Times New Roman"/>
      <w:b/>
      <w:bCs/>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1880"/>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FC1880"/>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FC1880"/>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FC1880"/>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FC1880"/>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FC1880"/>
    <w:rPr>
      <w:rFonts w:ascii="Times New Roman" w:eastAsia="Times New Roman" w:hAnsi="Times New Roman" w:cs="Times New Roman"/>
      <w:b/>
      <w:bCs/>
      <w:lang w:val="en-US" w:eastAsia="x-none"/>
    </w:rPr>
  </w:style>
  <w:style w:type="numbering" w:customStyle="1" w:styleId="11">
    <w:name w:val="Нет списка1"/>
    <w:next w:val="a3"/>
    <w:semiHidden/>
    <w:rsid w:val="00FC1880"/>
  </w:style>
  <w:style w:type="paragraph" w:customStyle="1" w:styleId="ConsPlusNormal">
    <w:name w:val="ConsPlusNormal"/>
    <w:link w:val="ConsPlusNormal0"/>
    <w:rsid w:val="00FC18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0"/>
    <w:link w:val="a5"/>
    <w:rsid w:val="00FC188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table" w:styleId="a6">
    <w:name w:val="Table Grid"/>
    <w:basedOn w:val="a2"/>
    <w:uiPriority w:val="39"/>
    <w:rsid w:val="00FC1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FC1880"/>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FC1880"/>
    <w:pPr>
      <w:spacing w:after="0" w:line="240" w:lineRule="auto"/>
      <w:jc w:val="both"/>
    </w:pPr>
    <w:rPr>
      <w:rFonts w:ascii="Times New Roman" w:eastAsia="Times New Roman" w:hAnsi="Times New Roman" w:cs="Times New Roman"/>
      <w:szCs w:val="20"/>
      <w:lang w:eastAsia="ru-RU"/>
    </w:rPr>
  </w:style>
  <w:style w:type="character" w:customStyle="1" w:styleId="22">
    <w:name w:val="Основной текст 2 Знак"/>
    <w:basedOn w:val="a1"/>
    <w:link w:val="21"/>
    <w:rsid w:val="00FC1880"/>
    <w:rPr>
      <w:rFonts w:ascii="Times New Roman" w:eastAsia="Times New Roman" w:hAnsi="Times New Roman" w:cs="Times New Roman"/>
      <w:szCs w:val="20"/>
      <w:lang w:eastAsia="ru-RU"/>
    </w:rPr>
  </w:style>
  <w:style w:type="paragraph" w:customStyle="1" w:styleId="ConsNonformat">
    <w:name w:val="ConsNonformat"/>
    <w:rsid w:val="00FC1880"/>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uiPriority w:val="99"/>
    <w:rsid w:val="00FC18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uiPriority w:val="99"/>
    <w:rsid w:val="00FC1880"/>
    <w:rPr>
      <w:rFonts w:ascii="Times New Roman" w:eastAsia="Times New Roman" w:hAnsi="Times New Roman" w:cs="Times New Roman"/>
      <w:sz w:val="24"/>
      <w:szCs w:val="24"/>
      <w:lang w:eastAsia="ru-RU"/>
    </w:rPr>
  </w:style>
  <w:style w:type="character" w:styleId="a9">
    <w:name w:val="page number"/>
    <w:basedOn w:val="a1"/>
    <w:rsid w:val="00FC1880"/>
  </w:style>
  <w:style w:type="paragraph" w:styleId="aa">
    <w:name w:val="Balloon Text"/>
    <w:basedOn w:val="a0"/>
    <w:link w:val="ab"/>
    <w:semiHidden/>
    <w:rsid w:val="00FC188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FC1880"/>
    <w:rPr>
      <w:rFonts w:ascii="Tahoma" w:eastAsia="Times New Roman" w:hAnsi="Tahoma" w:cs="Tahoma"/>
      <w:sz w:val="16"/>
      <w:szCs w:val="16"/>
      <w:lang w:eastAsia="ru-RU"/>
    </w:rPr>
  </w:style>
  <w:style w:type="character" w:styleId="ac">
    <w:name w:val="Hyperlink"/>
    <w:unhideWhenUsed/>
    <w:rsid w:val="00FC1880"/>
    <w:rPr>
      <w:color w:val="0000FF"/>
      <w:u w:val="single"/>
    </w:rPr>
  </w:style>
  <w:style w:type="character" w:customStyle="1" w:styleId="12">
    <w:name w:val="Стиль1 Знак"/>
    <w:link w:val="13"/>
    <w:locked/>
    <w:rsid w:val="00FC1880"/>
    <w:rPr>
      <w:spacing w:val="20"/>
    </w:rPr>
  </w:style>
  <w:style w:type="paragraph" w:customStyle="1" w:styleId="13">
    <w:name w:val="Стиль1"/>
    <w:basedOn w:val="a0"/>
    <w:link w:val="12"/>
    <w:qFormat/>
    <w:rsid w:val="00FC1880"/>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3"/>
    <w:rsid w:val="00FC1880"/>
    <w:rPr>
      <w:b/>
      <w:bCs/>
      <w:sz w:val="32"/>
      <w:szCs w:val="32"/>
    </w:rPr>
  </w:style>
  <w:style w:type="paragraph" w:styleId="ad">
    <w:name w:val="Body Text Indent"/>
    <w:basedOn w:val="a0"/>
    <w:link w:val="ae"/>
    <w:uiPriority w:val="99"/>
    <w:unhideWhenUsed/>
    <w:rsid w:val="00FC188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e">
    <w:name w:val="Основной текст с отступом Знак"/>
    <w:basedOn w:val="a1"/>
    <w:link w:val="ad"/>
    <w:uiPriority w:val="99"/>
    <w:rsid w:val="00FC1880"/>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FC188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1"/>
    <w:link w:val="23"/>
    <w:uiPriority w:val="99"/>
    <w:rsid w:val="00FC1880"/>
    <w:rPr>
      <w:rFonts w:ascii="Times New Roman" w:eastAsia="Times New Roman" w:hAnsi="Times New Roman" w:cs="Times New Roman"/>
      <w:sz w:val="24"/>
      <w:szCs w:val="24"/>
      <w:lang w:val="x-none" w:eastAsia="x-none"/>
    </w:rPr>
  </w:style>
  <w:style w:type="paragraph" w:styleId="af">
    <w:name w:val="caption"/>
    <w:basedOn w:val="a0"/>
    <w:next w:val="a0"/>
    <w:qFormat/>
    <w:rsid w:val="00FC1880"/>
    <w:pPr>
      <w:spacing w:before="60" w:after="60" w:line="240" w:lineRule="auto"/>
      <w:jc w:val="center"/>
    </w:pPr>
    <w:rPr>
      <w:rFonts w:ascii="Courier New" w:eastAsia="Times New Roman" w:hAnsi="Courier New" w:cs="Times New Roman"/>
      <w:b/>
      <w:caps/>
      <w:spacing w:val="20"/>
      <w:sz w:val="48"/>
      <w:szCs w:val="20"/>
      <w:lang w:eastAsia="ru-RU"/>
    </w:rPr>
  </w:style>
  <w:style w:type="paragraph" w:customStyle="1" w:styleId="ConsPlusNonformat">
    <w:name w:val="ConsPlusNonformat"/>
    <w:uiPriority w:val="99"/>
    <w:rsid w:val="00FC18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FC1880"/>
    <w:rPr>
      <w:rFonts w:ascii="Tahoma" w:hAnsi="Tahoma" w:cs="Tahoma"/>
      <w:shd w:val="clear" w:color="auto" w:fill="000080"/>
      <w:lang w:val="en-US"/>
    </w:rPr>
  </w:style>
  <w:style w:type="paragraph" w:styleId="af1">
    <w:name w:val="Document Map"/>
    <w:basedOn w:val="a0"/>
    <w:link w:val="af0"/>
    <w:semiHidden/>
    <w:rsid w:val="00FC1880"/>
    <w:pPr>
      <w:shd w:val="clear" w:color="auto" w:fill="000080"/>
      <w:spacing w:after="0" w:line="240" w:lineRule="auto"/>
    </w:pPr>
    <w:rPr>
      <w:rFonts w:ascii="Tahoma" w:hAnsi="Tahoma" w:cs="Tahoma"/>
      <w:lang w:val="en-US"/>
    </w:rPr>
  </w:style>
  <w:style w:type="character" w:customStyle="1" w:styleId="14">
    <w:name w:val="Схема документа Знак1"/>
    <w:basedOn w:val="a1"/>
    <w:uiPriority w:val="99"/>
    <w:semiHidden/>
    <w:rsid w:val="00FC1880"/>
    <w:rPr>
      <w:rFonts w:ascii="Tahoma" w:hAnsi="Tahoma" w:cs="Tahoma"/>
      <w:sz w:val="16"/>
      <w:szCs w:val="16"/>
    </w:rPr>
  </w:style>
  <w:style w:type="paragraph" w:styleId="af2">
    <w:name w:val="footer"/>
    <w:basedOn w:val="a0"/>
    <w:link w:val="af3"/>
    <w:rsid w:val="00FC1880"/>
    <w:pPr>
      <w:tabs>
        <w:tab w:val="center" w:pos="4677"/>
        <w:tab w:val="right" w:pos="9355"/>
      </w:tabs>
      <w:spacing w:after="0" w:line="240" w:lineRule="auto"/>
    </w:pPr>
    <w:rPr>
      <w:rFonts w:ascii="Century" w:eastAsia="Times New Roman" w:hAnsi="Century" w:cs="Times New Roman"/>
      <w:sz w:val="20"/>
      <w:szCs w:val="20"/>
      <w:lang w:val="en-US" w:eastAsia="x-none"/>
    </w:rPr>
  </w:style>
  <w:style w:type="character" w:customStyle="1" w:styleId="af3">
    <w:name w:val="Нижний колонтитул Знак"/>
    <w:basedOn w:val="a1"/>
    <w:link w:val="af2"/>
    <w:rsid w:val="00FC1880"/>
    <w:rPr>
      <w:rFonts w:ascii="Century" w:eastAsia="Times New Roman" w:hAnsi="Century" w:cs="Times New Roman"/>
      <w:sz w:val="20"/>
      <w:szCs w:val="20"/>
      <w:lang w:val="en-US" w:eastAsia="x-none"/>
    </w:rPr>
  </w:style>
  <w:style w:type="character" w:customStyle="1" w:styleId="fio">
    <w:name w:val="fio"/>
    <w:basedOn w:val="a1"/>
    <w:rsid w:val="00FC1880"/>
  </w:style>
  <w:style w:type="paragraph" w:styleId="af4">
    <w:name w:val="Title"/>
    <w:basedOn w:val="a0"/>
    <w:link w:val="af5"/>
    <w:qFormat/>
    <w:rsid w:val="00FC1880"/>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5">
    <w:name w:val="Название Знак"/>
    <w:basedOn w:val="a1"/>
    <w:link w:val="af4"/>
    <w:rsid w:val="00FC1880"/>
    <w:rPr>
      <w:rFonts w:ascii="Times New Roman" w:eastAsia="Times New Roman" w:hAnsi="Times New Roman" w:cs="Times New Roman"/>
      <w:b/>
      <w:sz w:val="28"/>
      <w:szCs w:val="20"/>
      <w:lang w:val="x-none" w:eastAsia="x-none"/>
    </w:rPr>
  </w:style>
  <w:style w:type="paragraph" w:customStyle="1" w:styleId="ConsPlusTitle">
    <w:name w:val="ConsPlusTitle"/>
    <w:rsid w:val="00FC18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C188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FC1880"/>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styleId="af7">
    <w:name w:val="Emphasis"/>
    <w:uiPriority w:val="20"/>
    <w:qFormat/>
    <w:rsid w:val="00FC1880"/>
    <w:rPr>
      <w:i/>
      <w:iCs/>
    </w:rPr>
  </w:style>
  <w:style w:type="character" w:customStyle="1" w:styleId="FontStyle46">
    <w:name w:val="Font Style46"/>
    <w:rsid w:val="00FC1880"/>
    <w:rPr>
      <w:rFonts w:ascii="Times New Roman" w:hAnsi="Times New Roman" w:cs="Times New Roman"/>
      <w:sz w:val="22"/>
      <w:szCs w:val="22"/>
    </w:rPr>
  </w:style>
  <w:style w:type="paragraph" w:styleId="af8">
    <w:name w:val="Body Text"/>
    <w:basedOn w:val="a0"/>
    <w:link w:val="af9"/>
    <w:rsid w:val="00FC1880"/>
    <w:pPr>
      <w:spacing w:after="0" w:line="240" w:lineRule="auto"/>
      <w:jc w:val="both"/>
    </w:pPr>
    <w:rPr>
      <w:rFonts w:ascii="Times New Roman" w:eastAsia="Times New Roman" w:hAnsi="Times New Roman" w:cs="Times New Roman"/>
      <w:sz w:val="24"/>
      <w:szCs w:val="24"/>
      <w:lang w:val="x-none" w:eastAsia="x-none"/>
    </w:rPr>
  </w:style>
  <w:style w:type="character" w:customStyle="1" w:styleId="af9">
    <w:name w:val="Основной текст Знак"/>
    <w:basedOn w:val="a1"/>
    <w:link w:val="af8"/>
    <w:rsid w:val="00FC1880"/>
    <w:rPr>
      <w:rFonts w:ascii="Times New Roman" w:eastAsia="Times New Roman" w:hAnsi="Times New Roman" w:cs="Times New Roman"/>
      <w:sz w:val="24"/>
      <w:szCs w:val="24"/>
      <w:lang w:val="x-none" w:eastAsia="x-none"/>
    </w:rPr>
  </w:style>
  <w:style w:type="paragraph" w:customStyle="1" w:styleId="Style6">
    <w:name w:val="Style6"/>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FC1880"/>
    <w:rPr>
      <w:rFonts w:ascii="Times New Roman" w:hAnsi="Times New Roman" w:cs="Times New Roman"/>
      <w:i/>
      <w:iCs/>
      <w:sz w:val="22"/>
      <w:szCs w:val="22"/>
    </w:rPr>
  </w:style>
  <w:style w:type="character" w:customStyle="1" w:styleId="FontStyle48">
    <w:name w:val="Font Style48"/>
    <w:uiPriority w:val="99"/>
    <w:rsid w:val="00FC1880"/>
    <w:rPr>
      <w:rFonts w:ascii="Times New Roman" w:hAnsi="Times New Roman" w:cs="Times New Roman"/>
      <w:b/>
      <w:bCs/>
      <w:i/>
      <w:iCs/>
      <w:sz w:val="22"/>
      <w:szCs w:val="22"/>
    </w:rPr>
  </w:style>
  <w:style w:type="paragraph" w:customStyle="1" w:styleId="Style22">
    <w:name w:val="Style22"/>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0"/>
    <w:link w:val="32"/>
    <w:rsid w:val="00FC1880"/>
    <w:pPr>
      <w:widowControl w:val="0"/>
      <w:autoSpaceDE w:val="0"/>
      <w:autoSpaceDN w:val="0"/>
      <w:adjustRightInd w:val="0"/>
      <w:spacing w:after="120" w:line="240" w:lineRule="auto"/>
    </w:pPr>
    <w:rPr>
      <w:rFonts w:ascii="Century" w:eastAsia="Times New Roman" w:hAnsi="Century" w:cs="Times New Roman"/>
      <w:sz w:val="16"/>
      <w:szCs w:val="16"/>
      <w:lang w:val="en-US" w:eastAsia="x-none"/>
    </w:rPr>
  </w:style>
  <w:style w:type="character" w:customStyle="1" w:styleId="32">
    <w:name w:val="Основной текст 3 Знак"/>
    <w:basedOn w:val="a1"/>
    <w:link w:val="31"/>
    <w:rsid w:val="00FC1880"/>
    <w:rPr>
      <w:rFonts w:ascii="Century" w:eastAsia="Times New Roman" w:hAnsi="Century" w:cs="Times New Roman"/>
      <w:sz w:val="16"/>
      <w:szCs w:val="16"/>
      <w:lang w:val="en-US" w:eastAsia="x-none"/>
    </w:rPr>
  </w:style>
  <w:style w:type="paragraph" w:customStyle="1" w:styleId="Style25">
    <w:name w:val="Style25"/>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FC1880"/>
    <w:pPr>
      <w:spacing w:after="160" w:line="240" w:lineRule="exact"/>
    </w:pPr>
    <w:rPr>
      <w:rFonts w:ascii="Arial" w:eastAsia="Times New Roman" w:hAnsi="Arial" w:cs="Arial"/>
      <w:sz w:val="20"/>
      <w:szCs w:val="20"/>
      <w:lang w:val="en-US"/>
    </w:rPr>
  </w:style>
  <w:style w:type="character" w:customStyle="1" w:styleId="FontStyle44">
    <w:name w:val="Font Style44"/>
    <w:uiPriority w:val="99"/>
    <w:rsid w:val="00FC1880"/>
    <w:rPr>
      <w:rFonts w:ascii="Times New Roman" w:hAnsi="Times New Roman" w:cs="Times New Roman"/>
      <w:b/>
      <w:bCs/>
      <w:sz w:val="26"/>
      <w:szCs w:val="26"/>
    </w:rPr>
  </w:style>
  <w:style w:type="paragraph" w:customStyle="1" w:styleId="afa">
    <w:name w:val="Таблицы (моноширинный)"/>
    <w:basedOn w:val="a0"/>
    <w:next w:val="a0"/>
    <w:uiPriority w:val="99"/>
    <w:rsid w:val="00FC1880"/>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styleId="afb">
    <w:name w:val="No Spacing"/>
    <w:uiPriority w:val="1"/>
    <w:qFormat/>
    <w:rsid w:val="00FC1880"/>
    <w:pPr>
      <w:spacing w:after="0" w:line="240" w:lineRule="auto"/>
    </w:pPr>
    <w:rPr>
      <w:rFonts w:ascii="Calibri" w:eastAsia="Calibri" w:hAnsi="Calibri" w:cs="Times New Roman"/>
    </w:rPr>
  </w:style>
  <w:style w:type="paragraph" w:customStyle="1" w:styleId="15">
    <w:name w:val="Знак1 Знак Знак Знак"/>
    <w:basedOn w:val="a0"/>
    <w:rsid w:val="00FC1880"/>
    <w:pPr>
      <w:spacing w:after="160" w:line="240" w:lineRule="exact"/>
    </w:pPr>
    <w:rPr>
      <w:rFonts w:ascii="Verdana" w:eastAsia="Times New Roman" w:hAnsi="Verdana" w:cs="Verdana"/>
      <w:sz w:val="20"/>
      <w:szCs w:val="20"/>
      <w:lang w:val="en-US"/>
    </w:rPr>
  </w:style>
  <w:style w:type="character" w:customStyle="1" w:styleId="afc">
    <w:name w:val="Гипертекстовая ссылка"/>
    <w:uiPriority w:val="99"/>
    <w:rsid w:val="00FC1880"/>
    <w:rPr>
      <w:b/>
      <w:color w:val="008000"/>
    </w:rPr>
  </w:style>
  <w:style w:type="character" w:customStyle="1" w:styleId="b-serp-urlitem1">
    <w:name w:val="b-serp-url__item1"/>
    <w:rsid w:val="00FC1880"/>
  </w:style>
  <w:style w:type="character" w:customStyle="1" w:styleId="afd">
    <w:name w:val="Цветовое выделение"/>
    <w:uiPriority w:val="99"/>
    <w:rsid w:val="00FC1880"/>
    <w:rPr>
      <w:b/>
      <w:color w:val="000080"/>
    </w:rPr>
  </w:style>
  <w:style w:type="character" w:styleId="afe">
    <w:name w:val="Strong"/>
    <w:qFormat/>
    <w:rsid w:val="00FC1880"/>
    <w:rPr>
      <w:rFonts w:cs="Times New Roman"/>
      <w:b/>
      <w:bCs/>
    </w:rPr>
  </w:style>
  <w:style w:type="paragraph" w:customStyle="1" w:styleId="aff">
    <w:name w:val="Знак Знак Знак"/>
    <w:basedOn w:val="a0"/>
    <w:rsid w:val="00FC1880"/>
    <w:pPr>
      <w:spacing w:after="160" w:line="240" w:lineRule="exact"/>
    </w:pPr>
    <w:rPr>
      <w:rFonts w:ascii="Verdana" w:eastAsia="Times New Roman" w:hAnsi="Verdana" w:cs="Verdana"/>
      <w:sz w:val="20"/>
      <w:szCs w:val="20"/>
      <w:lang w:val="en-US"/>
    </w:rPr>
  </w:style>
  <w:style w:type="paragraph" w:customStyle="1" w:styleId="WW-">
    <w:name w:val="WW-Обычный (веб)"/>
    <w:basedOn w:val="a0"/>
    <w:rsid w:val="00FC1880"/>
    <w:pPr>
      <w:overflowPunct w:val="0"/>
      <w:spacing w:before="280" w:after="280" w:line="240" w:lineRule="auto"/>
    </w:pPr>
    <w:rPr>
      <w:rFonts w:ascii="Times New Roman" w:eastAsia="Times New Roman" w:hAnsi="Times New Roman" w:cs="Times New Roman"/>
      <w:sz w:val="24"/>
      <w:szCs w:val="24"/>
      <w:lang w:eastAsia="ar-SA"/>
    </w:rPr>
  </w:style>
  <w:style w:type="paragraph" w:customStyle="1" w:styleId="140">
    <w:name w:val="Обычный + 14 пт"/>
    <w:basedOn w:val="a0"/>
    <w:rsid w:val="00FC1880"/>
    <w:pPr>
      <w:autoSpaceDE w:val="0"/>
      <w:autoSpaceDN w:val="0"/>
      <w:adjustRightInd w:val="0"/>
      <w:spacing w:after="0" w:line="240" w:lineRule="auto"/>
      <w:ind w:firstLine="540"/>
      <w:jc w:val="both"/>
      <w:outlineLvl w:val="1"/>
    </w:pPr>
    <w:rPr>
      <w:rFonts w:ascii="Times New Roman" w:eastAsia="Times New Roman" w:hAnsi="Times New Roman" w:cs="Times New Roman"/>
      <w:spacing w:val="8"/>
      <w:kern w:val="144"/>
      <w:sz w:val="28"/>
      <w:szCs w:val="28"/>
      <w:lang w:eastAsia="ar-SA"/>
    </w:rPr>
  </w:style>
  <w:style w:type="paragraph" w:customStyle="1" w:styleId="ConsPlusCell">
    <w:name w:val="ConsPlusCell"/>
    <w:uiPriority w:val="99"/>
    <w:rsid w:val="00FC18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C1880"/>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FC1880"/>
    <w:pPr>
      <w:spacing w:after="160" w:line="240" w:lineRule="exact"/>
    </w:pPr>
    <w:rPr>
      <w:rFonts w:ascii="Verdana" w:eastAsia="Times New Roman" w:hAnsi="Verdana" w:cs="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FC1880"/>
    <w:pPr>
      <w:spacing w:after="160" w:line="240" w:lineRule="exact"/>
    </w:pPr>
    <w:rPr>
      <w:rFonts w:ascii="Verdana" w:eastAsia="Times New Roman" w:hAnsi="Verdana" w:cs="Verdana"/>
      <w:sz w:val="20"/>
      <w:szCs w:val="20"/>
      <w:lang w:val="en-US"/>
    </w:rPr>
  </w:style>
  <w:style w:type="paragraph" w:customStyle="1" w:styleId="25">
    <w:name w:val="Знак2 Знак Знак Знак Знак Знак Знак Знак Знак Знак Знак"/>
    <w:basedOn w:val="a0"/>
    <w:rsid w:val="00FC188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 Знак Знак"/>
    <w:locked/>
    <w:rsid w:val="00FC1880"/>
    <w:rPr>
      <w:rFonts w:ascii="Arial" w:hAnsi="Arial" w:cs="Arial"/>
      <w:lang w:val="ru-RU" w:eastAsia="ru-RU" w:bidi="ar-SA"/>
    </w:rPr>
  </w:style>
  <w:style w:type="paragraph" w:customStyle="1" w:styleId="26">
    <w:name w:val="Знак2 Знак Знак Знак Знак Знак Знак Знак Знак"/>
    <w:basedOn w:val="a0"/>
    <w:rsid w:val="00FC188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rvts10">
    <w:name w:val="rvts10"/>
    <w:rsid w:val="00FC1880"/>
  </w:style>
  <w:style w:type="paragraph" w:customStyle="1" w:styleId="Style17">
    <w:name w:val="Style17"/>
    <w:basedOn w:val="a0"/>
    <w:uiPriority w:val="99"/>
    <w:rsid w:val="00FC1880"/>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FC1880"/>
    <w:rPr>
      <w:rFonts w:ascii="Times New Roman" w:hAnsi="Times New Roman" w:cs="Times New Roman"/>
      <w:sz w:val="26"/>
      <w:szCs w:val="26"/>
    </w:rPr>
  </w:style>
  <w:style w:type="character" w:customStyle="1" w:styleId="FontStyle56">
    <w:name w:val="Font Style56"/>
    <w:uiPriority w:val="99"/>
    <w:rsid w:val="00FC1880"/>
    <w:rPr>
      <w:rFonts w:ascii="Times New Roman" w:hAnsi="Times New Roman" w:cs="Times New Roman"/>
      <w:b/>
      <w:bCs/>
      <w:sz w:val="26"/>
      <w:szCs w:val="26"/>
    </w:rPr>
  </w:style>
  <w:style w:type="paragraph" w:customStyle="1" w:styleId="Style31">
    <w:name w:val="Style31"/>
    <w:basedOn w:val="a0"/>
    <w:uiPriority w:val="99"/>
    <w:rsid w:val="00FC188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a5">
    <w:name w:val="Обычный (веб) Знак"/>
    <w:link w:val="a4"/>
    <w:rsid w:val="00FC1880"/>
    <w:rPr>
      <w:rFonts w:ascii="Times New Roman" w:eastAsia="Times New Roman" w:hAnsi="Times New Roman" w:cs="Times New Roman"/>
      <w:sz w:val="24"/>
      <w:szCs w:val="24"/>
      <w:lang w:val="x-none" w:eastAsia="x-none"/>
    </w:rPr>
  </w:style>
  <w:style w:type="paragraph" w:customStyle="1" w:styleId="aff1">
    <w:name w:val="Знак"/>
    <w:basedOn w:val="a0"/>
    <w:rsid w:val="00FC1880"/>
    <w:pPr>
      <w:spacing w:before="100" w:beforeAutospacing="1" w:after="100" w:afterAutospacing="1" w:line="240" w:lineRule="auto"/>
    </w:pPr>
    <w:rPr>
      <w:rFonts w:ascii="Tahoma" w:eastAsia="Times New Roman" w:hAnsi="Tahoma" w:cs="Times New Roman"/>
      <w:sz w:val="20"/>
      <w:szCs w:val="20"/>
      <w:lang w:val="en-US"/>
    </w:rPr>
  </w:style>
  <w:style w:type="paragraph" w:styleId="a">
    <w:name w:val="List Bullet"/>
    <w:basedOn w:val="a0"/>
    <w:autoRedefine/>
    <w:rsid w:val="00FC1880"/>
    <w:pPr>
      <w:numPr>
        <w:numId w:val="32"/>
      </w:num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0"/>
    <w:rsid w:val="00FC188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2">
    <w:name w:val="annotation reference"/>
    <w:uiPriority w:val="99"/>
    <w:semiHidden/>
    <w:unhideWhenUsed/>
    <w:rsid w:val="00FC1880"/>
    <w:rPr>
      <w:sz w:val="16"/>
      <w:szCs w:val="16"/>
    </w:rPr>
  </w:style>
  <w:style w:type="paragraph" w:styleId="aff3">
    <w:name w:val="annotation text"/>
    <w:basedOn w:val="a0"/>
    <w:link w:val="aff4"/>
    <w:uiPriority w:val="99"/>
    <w:semiHidden/>
    <w:unhideWhenUsed/>
    <w:rsid w:val="00FC1880"/>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1"/>
    <w:link w:val="aff3"/>
    <w:uiPriority w:val="99"/>
    <w:semiHidden/>
    <w:rsid w:val="00FC1880"/>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FC1880"/>
    <w:rPr>
      <w:b/>
      <w:bCs/>
      <w:lang w:val="x-none" w:eastAsia="x-none"/>
    </w:rPr>
  </w:style>
  <w:style w:type="character" w:customStyle="1" w:styleId="aff6">
    <w:name w:val="Тема примечания Знак"/>
    <w:basedOn w:val="aff4"/>
    <w:link w:val="aff5"/>
    <w:uiPriority w:val="99"/>
    <w:semiHidden/>
    <w:rsid w:val="00FC1880"/>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FC1880"/>
    <w:pPr>
      <w:spacing w:after="0" w:line="240" w:lineRule="auto"/>
      <w:ind w:left="720" w:firstLine="720"/>
      <w:contextualSpacing/>
      <w:jc w:val="both"/>
    </w:pPr>
    <w:rPr>
      <w:rFonts w:ascii="Tms Rmn" w:eastAsia="Times New Roman" w:hAnsi="Tms Rmn" w:cs="Times New Roman"/>
      <w:sz w:val="28"/>
      <w:szCs w:val="20"/>
      <w:lang w:eastAsia="ru-RU"/>
    </w:rPr>
  </w:style>
  <w:style w:type="character" w:customStyle="1" w:styleId="aff8">
    <w:name w:val="Не вступил в силу"/>
    <w:rsid w:val="00FC1880"/>
    <w:rPr>
      <w:rFonts w:cs="Times New Roman"/>
      <w:b w:val="0"/>
      <w:color w:val="000000"/>
      <w:shd w:val="clear" w:color="auto" w:fill="D8EDE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C1880"/>
    <w:pPr>
      <w:keepNext/>
      <w:spacing w:before="240" w:after="60" w:line="240" w:lineRule="auto"/>
      <w:outlineLvl w:val="0"/>
    </w:pPr>
    <w:rPr>
      <w:rFonts w:ascii="Arial" w:eastAsia="Times New Roman" w:hAnsi="Arial" w:cs="Times New Roman"/>
      <w:b/>
      <w:bCs/>
      <w:kern w:val="32"/>
      <w:sz w:val="32"/>
      <w:szCs w:val="32"/>
      <w:lang w:val="en-US" w:eastAsia="x-none"/>
    </w:rPr>
  </w:style>
  <w:style w:type="paragraph" w:styleId="2">
    <w:name w:val="heading 2"/>
    <w:basedOn w:val="a0"/>
    <w:next w:val="a0"/>
    <w:link w:val="20"/>
    <w:qFormat/>
    <w:rsid w:val="00FC1880"/>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0"/>
    <w:next w:val="a0"/>
    <w:link w:val="30"/>
    <w:qFormat/>
    <w:rsid w:val="00FC1880"/>
    <w:pPr>
      <w:keepNext/>
      <w:spacing w:before="240" w:after="60" w:line="240" w:lineRule="auto"/>
      <w:outlineLvl w:val="2"/>
    </w:pPr>
    <w:rPr>
      <w:rFonts w:ascii="Arial" w:eastAsia="Times New Roman" w:hAnsi="Arial" w:cs="Times New Roman"/>
      <w:b/>
      <w:bCs/>
      <w:sz w:val="26"/>
      <w:szCs w:val="26"/>
      <w:lang w:val="en-US" w:eastAsia="x-none"/>
    </w:rPr>
  </w:style>
  <w:style w:type="paragraph" w:styleId="4">
    <w:name w:val="heading 4"/>
    <w:basedOn w:val="a0"/>
    <w:next w:val="a0"/>
    <w:link w:val="40"/>
    <w:qFormat/>
    <w:rsid w:val="00FC1880"/>
    <w:pPr>
      <w:keepNext/>
      <w:spacing w:after="0" w:line="240" w:lineRule="auto"/>
      <w:outlineLvl w:val="3"/>
    </w:pPr>
    <w:rPr>
      <w:rFonts w:ascii="Times New Roman" w:eastAsia="Times New Roman" w:hAnsi="Times New Roman" w:cs="Times New Roman"/>
      <w:b/>
      <w:sz w:val="28"/>
      <w:szCs w:val="20"/>
      <w:lang w:val="x-none" w:eastAsia="x-none"/>
    </w:rPr>
  </w:style>
  <w:style w:type="paragraph" w:styleId="5">
    <w:name w:val="heading 5"/>
    <w:basedOn w:val="a0"/>
    <w:next w:val="a0"/>
    <w:link w:val="50"/>
    <w:qFormat/>
    <w:rsid w:val="00FC1880"/>
    <w:pPr>
      <w:spacing w:before="240" w:after="60" w:line="240" w:lineRule="auto"/>
      <w:outlineLvl w:val="4"/>
    </w:pPr>
    <w:rPr>
      <w:rFonts w:ascii="Century" w:eastAsia="Times New Roman" w:hAnsi="Century" w:cs="Times New Roman"/>
      <w:b/>
      <w:bCs/>
      <w:i/>
      <w:iCs/>
      <w:sz w:val="26"/>
      <w:szCs w:val="26"/>
      <w:lang w:val="en-US" w:eastAsia="x-none"/>
    </w:rPr>
  </w:style>
  <w:style w:type="paragraph" w:styleId="6">
    <w:name w:val="heading 6"/>
    <w:basedOn w:val="a0"/>
    <w:next w:val="a0"/>
    <w:link w:val="60"/>
    <w:qFormat/>
    <w:rsid w:val="00FC1880"/>
    <w:pPr>
      <w:spacing w:before="240" w:after="60" w:line="240" w:lineRule="auto"/>
      <w:outlineLvl w:val="5"/>
    </w:pPr>
    <w:rPr>
      <w:rFonts w:ascii="Times New Roman" w:eastAsia="Times New Roman" w:hAnsi="Times New Roman" w:cs="Times New Roman"/>
      <w:b/>
      <w:bCs/>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1880"/>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FC1880"/>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FC1880"/>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FC1880"/>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FC1880"/>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FC1880"/>
    <w:rPr>
      <w:rFonts w:ascii="Times New Roman" w:eastAsia="Times New Roman" w:hAnsi="Times New Roman" w:cs="Times New Roman"/>
      <w:b/>
      <w:bCs/>
      <w:lang w:val="en-US" w:eastAsia="x-none"/>
    </w:rPr>
  </w:style>
  <w:style w:type="numbering" w:customStyle="1" w:styleId="11">
    <w:name w:val="Нет списка1"/>
    <w:next w:val="a3"/>
    <w:semiHidden/>
    <w:rsid w:val="00FC1880"/>
  </w:style>
  <w:style w:type="paragraph" w:customStyle="1" w:styleId="ConsPlusNormal">
    <w:name w:val="ConsPlusNormal"/>
    <w:link w:val="ConsPlusNormal0"/>
    <w:rsid w:val="00FC18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0"/>
    <w:link w:val="a5"/>
    <w:rsid w:val="00FC188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table" w:styleId="a6">
    <w:name w:val="Table Grid"/>
    <w:basedOn w:val="a2"/>
    <w:uiPriority w:val="39"/>
    <w:rsid w:val="00FC1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FC1880"/>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FC1880"/>
    <w:pPr>
      <w:spacing w:after="0" w:line="240" w:lineRule="auto"/>
      <w:jc w:val="both"/>
    </w:pPr>
    <w:rPr>
      <w:rFonts w:ascii="Times New Roman" w:eastAsia="Times New Roman" w:hAnsi="Times New Roman" w:cs="Times New Roman"/>
      <w:szCs w:val="20"/>
      <w:lang w:eastAsia="ru-RU"/>
    </w:rPr>
  </w:style>
  <w:style w:type="character" w:customStyle="1" w:styleId="22">
    <w:name w:val="Основной текст 2 Знак"/>
    <w:basedOn w:val="a1"/>
    <w:link w:val="21"/>
    <w:rsid w:val="00FC1880"/>
    <w:rPr>
      <w:rFonts w:ascii="Times New Roman" w:eastAsia="Times New Roman" w:hAnsi="Times New Roman" w:cs="Times New Roman"/>
      <w:szCs w:val="20"/>
      <w:lang w:eastAsia="ru-RU"/>
    </w:rPr>
  </w:style>
  <w:style w:type="paragraph" w:customStyle="1" w:styleId="ConsNonformat">
    <w:name w:val="ConsNonformat"/>
    <w:rsid w:val="00FC1880"/>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uiPriority w:val="99"/>
    <w:rsid w:val="00FC18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uiPriority w:val="99"/>
    <w:rsid w:val="00FC1880"/>
    <w:rPr>
      <w:rFonts w:ascii="Times New Roman" w:eastAsia="Times New Roman" w:hAnsi="Times New Roman" w:cs="Times New Roman"/>
      <w:sz w:val="24"/>
      <w:szCs w:val="24"/>
      <w:lang w:eastAsia="ru-RU"/>
    </w:rPr>
  </w:style>
  <w:style w:type="character" w:styleId="a9">
    <w:name w:val="page number"/>
    <w:basedOn w:val="a1"/>
    <w:rsid w:val="00FC1880"/>
  </w:style>
  <w:style w:type="paragraph" w:styleId="aa">
    <w:name w:val="Balloon Text"/>
    <w:basedOn w:val="a0"/>
    <w:link w:val="ab"/>
    <w:semiHidden/>
    <w:rsid w:val="00FC188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FC1880"/>
    <w:rPr>
      <w:rFonts w:ascii="Tahoma" w:eastAsia="Times New Roman" w:hAnsi="Tahoma" w:cs="Tahoma"/>
      <w:sz w:val="16"/>
      <w:szCs w:val="16"/>
      <w:lang w:eastAsia="ru-RU"/>
    </w:rPr>
  </w:style>
  <w:style w:type="character" w:styleId="ac">
    <w:name w:val="Hyperlink"/>
    <w:unhideWhenUsed/>
    <w:rsid w:val="00FC1880"/>
    <w:rPr>
      <w:color w:val="0000FF"/>
      <w:u w:val="single"/>
    </w:rPr>
  </w:style>
  <w:style w:type="character" w:customStyle="1" w:styleId="12">
    <w:name w:val="Стиль1 Знак"/>
    <w:link w:val="13"/>
    <w:locked/>
    <w:rsid w:val="00FC1880"/>
    <w:rPr>
      <w:spacing w:val="20"/>
    </w:rPr>
  </w:style>
  <w:style w:type="paragraph" w:customStyle="1" w:styleId="13">
    <w:name w:val="Стиль1"/>
    <w:basedOn w:val="a0"/>
    <w:link w:val="12"/>
    <w:qFormat/>
    <w:rsid w:val="00FC1880"/>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3"/>
    <w:rsid w:val="00FC1880"/>
    <w:rPr>
      <w:b/>
      <w:bCs/>
      <w:sz w:val="32"/>
      <w:szCs w:val="32"/>
    </w:rPr>
  </w:style>
  <w:style w:type="paragraph" w:styleId="ad">
    <w:name w:val="Body Text Indent"/>
    <w:basedOn w:val="a0"/>
    <w:link w:val="ae"/>
    <w:uiPriority w:val="99"/>
    <w:unhideWhenUsed/>
    <w:rsid w:val="00FC188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e">
    <w:name w:val="Основной текст с отступом Знак"/>
    <w:basedOn w:val="a1"/>
    <w:link w:val="ad"/>
    <w:uiPriority w:val="99"/>
    <w:rsid w:val="00FC1880"/>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FC188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1"/>
    <w:link w:val="23"/>
    <w:uiPriority w:val="99"/>
    <w:rsid w:val="00FC1880"/>
    <w:rPr>
      <w:rFonts w:ascii="Times New Roman" w:eastAsia="Times New Roman" w:hAnsi="Times New Roman" w:cs="Times New Roman"/>
      <w:sz w:val="24"/>
      <w:szCs w:val="24"/>
      <w:lang w:val="x-none" w:eastAsia="x-none"/>
    </w:rPr>
  </w:style>
  <w:style w:type="paragraph" w:styleId="af">
    <w:name w:val="caption"/>
    <w:basedOn w:val="a0"/>
    <w:next w:val="a0"/>
    <w:qFormat/>
    <w:rsid w:val="00FC1880"/>
    <w:pPr>
      <w:spacing w:before="60" w:after="60" w:line="240" w:lineRule="auto"/>
      <w:jc w:val="center"/>
    </w:pPr>
    <w:rPr>
      <w:rFonts w:ascii="Courier New" w:eastAsia="Times New Roman" w:hAnsi="Courier New" w:cs="Times New Roman"/>
      <w:b/>
      <w:caps/>
      <w:spacing w:val="20"/>
      <w:sz w:val="48"/>
      <w:szCs w:val="20"/>
      <w:lang w:eastAsia="ru-RU"/>
    </w:rPr>
  </w:style>
  <w:style w:type="paragraph" w:customStyle="1" w:styleId="ConsPlusNonformat">
    <w:name w:val="ConsPlusNonformat"/>
    <w:uiPriority w:val="99"/>
    <w:rsid w:val="00FC18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FC1880"/>
    <w:rPr>
      <w:rFonts w:ascii="Tahoma" w:hAnsi="Tahoma" w:cs="Tahoma"/>
      <w:shd w:val="clear" w:color="auto" w:fill="000080"/>
      <w:lang w:val="en-US"/>
    </w:rPr>
  </w:style>
  <w:style w:type="paragraph" w:styleId="af1">
    <w:name w:val="Document Map"/>
    <w:basedOn w:val="a0"/>
    <w:link w:val="af0"/>
    <w:semiHidden/>
    <w:rsid w:val="00FC1880"/>
    <w:pPr>
      <w:shd w:val="clear" w:color="auto" w:fill="000080"/>
      <w:spacing w:after="0" w:line="240" w:lineRule="auto"/>
    </w:pPr>
    <w:rPr>
      <w:rFonts w:ascii="Tahoma" w:hAnsi="Tahoma" w:cs="Tahoma"/>
      <w:lang w:val="en-US"/>
    </w:rPr>
  </w:style>
  <w:style w:type="character" w:customStyle="1" w:styleId="14">
    <w:name w:val="Схема документа Знак1"/>
    <w:basedOn w:val="a1"/>
    <w:uiPriority w:val="99"/>
    <w:semiHidden/>
    <w:rsid w:val="00FC1880"/>
    <w:rPr>
      <w:rFonts w:ascii="Tahoma" w:hAnsi="Tahoma" w:cs="Tahoma"/>
      <w:sz w:val="16"/>
      <w:szCs w:val="16"/>
    </w:rPr>
  </w:style>
  <w:style w:type="paragraph" w:styleId="af2">
    <w:name w:val="footer"/>
    <w:basedOn w:val="a0"/>
    <w:link w:val="af3"/>
    <w:rsid w:val="00FC1880"/>
    <w:pPr>
      <w:tabs>
        <w:tab w:val="center" w:pos="4677"/>
        <w:tab w:val="right" w:pos="9355"/>
      </w:tabs>
      <w:spacing w:after="0" w:line="240" w:lineRule="auto"/>
    </w:pPr>
    <w:rPr>
      <w:rFonts w:ascii="Century" w:eastAsia="Times New Roman" w:hAnsi="Century" w:cs="Times New Roman"/>
      <w:sz w:val="20"/>
      <w:szCs w:val="20"/>
      <w:lang w:val="en-US" w:eastAsia="x-none"/>
    </w:rPr>
  </w:style>
  <w:style w:type="character" w:customStyle="1" w:styleId="af3">
    <w:name w:val="Нижний колонтитул Знак"/>
    <w:basedOn w:val="a1"/>
    <w:link w:val="af2"/>
    <w:rsid w:val="00FC1880"/>
    <w:rPr>
      <w:rFonts w:ascii="Century" w:eastAsia="Times New Roman" w:hAnsi="Century" w:cs="Times New Roman"/>
      <w:sz w:val="20"/>
      <w:szCs w:val="20"/>
      <w:lang w:val="en-US" w:eastAsia="x-none"/>
    </w:rPr>
  </w:style>
  <w:style w:type="character" w:customStyle="1" w:styleId="fio">
    <w:name w:val="fio"/>
    <w:basedOn w:val="a1"/>
    <w:rsid w:val="00FC1880"/>
  </w:style>
  <w:style w:type="paragraph" w:styleId="af4">
    <w:name w:val="Title"/>
    <w:basedOn w:val="a0"/>
    <w:link w:val="af5"/>
    <w:qFormat/>
    <w:rsid w:val="00FC1880"/>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5">
    <w:name w:val="Название Знак"/>
    <w:basedOn w:val="a1"/>
    <w:link w:val="af4"/>
    <w:rsid w:val="00FC1880"/>
    <w:rPr>
      <w:rFonts w:ascii="Times New Roman" w:eastAsia="Times New Roman" w:hAnsi="Times New Roman" w:cs="Times New Roman"/>
      <w:b/>
      <w:sz w:val="28"/>
      <w:szCs w:val="20"/>
      <w:lang w:val="x-none" w:eastAsia="x-none"/>
    </w:rPr>
  </w:style>
  <w:style w:type="paragraph" w:customStyle="1" w:styleId="ConsPlusTitle">
    <w:name w:val="ConsPlusTitle"/>
    <w:rsid w:val="00FC18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C188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FC1880"/>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styleId="af7">
    <w:name w:val="Emphasis"/>
    <w:uiPriority w:val="20"/>
    <w:qFormat/>
    <w:rsid w:val="00FC1880"/>
    <w:rPr>
      <w:i/>
      <w:iCs/>
    </w:rPr>
  </w:style>
  <w:style w:type="character" w:customStyle="1" w:styleId="FontStyle46">
    <w:name w:val="Font Style46"/>
    <w:rsid w:val="00FC1880"/>
    <w:rPr>
      <w:rFonts w:ascii="Times New Roman" w:hAnsi="Times New Roman" w:cs="Times New Roman"/>
      <w:sz w:val="22"/>
      <w:szCs w:val="22"/>
    </w:rPr>
  </w:style>
  <w:style w:type="paragraph" w:styleId="af8">
    <w:name w:val="Body Text"/>
    <w:basedOn w:val="a0"/>
    <w:link w:val="af9"/>
    <w:rsid w:val="00FC1880"/>
    <w:pPr>
      <w:spacing w:after="0" w:line="240" w:lineRule="auto"/>
      <w:jc w:val="both"/>
    </w:pPr>
    <w:rPr>
      <w:rFonts w:ascii="Times New Roman" w:eastAsia="Times New Roman" w:hAnsi="Times New Roman" w:cs="Times New Roman"/>
      <w:sz w:val="24"/>
      <w:szCs w:val="24"/>
      <w:lang w:val="x-none" w:eastAsia="x-none"/>
    </w:rPr>
  </w:style>
  <w:style w:type="character" w:customStyle="1" w:styleId="af9">
    <w:name w:val="Основной текст Знак"/>
    <w:basedOn w:val="a1"/>
    <w:link w:val="af8"/>
    <w:rsid w:val="00FC1880"/>
    <w:rPr>
      <w:rFonts w:ascii="Times New Roman" w:eastAsia="Times New Roman" w:hAnsi="Times New Roman" w:cs="Times New Roman"/>
      <w:sz w:val="24"/>
      <w:szCs w:val="24"/>
      <w:lang w:val="x-none" w:eastAsia="x-none"/>
    </w:rPr>
  </w:style>
  <w:style w:type="paragraph" w:customStyle="1" w:styleId="Style6">
    <w:name w:val="Style6"/>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FC1880"/>
    <w:rPr>
      <w:rFonts w:ascii="Times New Roman" w:hAnsi="Times New Roman" w:cs="Times New Roman"/>
      <w:i/>
      <w:iCs/>
      <w:sz w:val="22"/>
      <w:szCs w:val="22"/>
    </w:rPr>
  </w:style>
  <w:style w:type="character" w:customStyle="1" w:styleId="FontStyle48">
    <w:name w:val="Font Style48"/>
    <w:uiPriority w:val="99"/>
    <w:rsid w:val="00FC1880"/>
    <w:rPr>
      <w:rFonts w:ascii="Times New Roman" w:hAnsi="Times New Roman" w:cs="Times New Roman"/>
      <w:b/>
      <w:bCs/>
      <w:i/>
      <w:iCs/>
      <w:sz w:val="22"/>
      <w:szCs w:val="22"/>
    </w:rPr>
  </w:style>
  <w:style w:type="paragraph" w:customStyle="1" w:styleId="Style22">
    <w:name w:val="Style22"/>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0"/>
    <w:link w:val="32"/>
    <w:rsid w:val="00FC1880"/>
    <w:pPr>
      <w:widowControl w:val="0"/>
      <w:autoSpaceDE w:val="0"/>
      <w:autoSpaceDN w:val="0"/>
      <w:adjustRightInd w:val="0"/>
      <w:spacing w:after="120" w:line="240" w:lineRule="auto"/>
    </w:pPr>
    <w:rPr>
      <w:rFonts w:ascii="Century" w:eastAsia="Times New Roman" w:hAnsi="Century" w:cs="Times New Roman"/>
      <w:sz w:val="16"/>
      <w:szCs w:val="16"/>
      <w:lang w:val="en-US" w:eastAsia="x-none"/>
    </w:rPr>
  </w:style>
  <w:style w:type="character" w:customStyle="1" w:styleId="32">
    <w:name w:val="Основной текст 3 Знак"/>
    <w:basedOn w:val="a1"/>
    <w:link w:val="31"/>
    <w:rsid w:val="00FC1880"/>
    <w:rPr>
      <w:rFonts w:ascii="Century" w:eastAsia="Times New Roman" w:hAnsi="Century" w:cs="Times New Roman"/>
      <w:sz w:val="16"/>
      <w:szCs w:val="16"/>
      <w:lang w:val="en-US" w:eastAsia="x-none"/>
    </w:rPr>
  </w:style>
  <w:style w:type="paragraph" w:customStyle="1" w:styleId="Style25">
    <w:name w:val="Style25"/>
    <w:basedOn w:val="a0"/>
    <w:rsid w:val="00FC1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FC1880"/>
    <w:pPr>
      <w:spacing w:after="160" w:line="240" w:lineRule="exact"/>
    </w:pPr>
    <w:rPr>
      <w:rFonts w:ascii="Arial" w:eastAsia="Times New Roman" w:hAnsi="Arial" w:cs="Arial"/>
      <w:sz w:val="20"/>
      <w:szCs w:val="20"/>
      <w:lang w:val="en-US"/>
    </w:rPr>
  </w:style>
  <w:style w:type="character" w:customStyle="1" w:styleId="FontStyle44">
    <w:name w:val="Font Style44"/>
    <w:uiPriority w:val="99"/>
    <w:rsid w:val="00FC1880"/>
    <w:rPr>
      <w:rFonts w:ascii="Times New Roman" w:hAnsi="Times New Roman" w:cs="Times New Roman"/>
      <w:b/>
      <w:bCs/>
      <w:sz w:val="26"/>
      <w:szCs w:val="26"/>
    </w:rPr>
  </w:style>
  <w:style w:type="paragraph" w:customStyle="1" w:styleId="afa">
    <w:name w:val="Таблицы (моноширинный)"/>
    <w:basedOn w:val="a0"/>
    <w:next w:val="a0"/>
    <w:uiPriority w:val="99"/>
    <w:rsid w:val="00FC1880"/>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styleId="afb">
    <w:name w:val="No Spacing"/>
    <w:uiPriority w:val="1"/>
    <w:qFormat/>
    <w:rsid w:val="00FC1880"/>
    <w:pPr>
      <w:spacing w:after="0" w:line="240" w:lineRule="auto"/>
    </w:pPr>
    <w:rPr>
      <w:rFonts w:ascii="Calibri" w:eastAsia="Calibri" w:hAnsi="Calibri" w:cs="Times New Roman"/>
    </w:rPr>
  </w:style>
  <w:style w:type="paragraph" w:customStyle="1" w:styleId="15">
    <w:name w:val="Знак1 Знак Знак Знак"/>
    <w:basedOn w:val="a0"/>
    <w:rsid w:val="00FC1880"/>
    <w:pPr>
      <w:spacing w:after="160" w:line="240" w:lineRule="exact"/>
    </w:pPr>
    <w:rPr>
      <w:rFonts w:ascii="Verdana" w:eastAsia="Times New Roman" w:hAnsi="Verdana" w:cs="Verdana"/>
      <w:sz w:val="20"/>
      <w:szCs w:val="20"/>
      <w:lang w:val="en-US"/>
    </w:rPr>
  </w:style>
  <w:style w:type="character" w:customStyle="1" w:styleId="afc">
    <w:name w:val="Гипертекстовая ссылка"/>
    <w:uiPriority w:val="99"/>
    <w:rsid w:val="00FC1880"/>
    <w:rPr>
      <w:b/>
      <w:color w:val="008000"/>
    </w:rPr>
  </w:style>
  <w:style w:type="character" w:customStyle="1" w:styleId="b-serp-urlitem1">
    <w:name w:val="b-serp-url__item1"/>
    <w:rsid w:val="00FC1880"/>
  </w:style>
  <w:style w:type="character" w:customStyle="1" w:styleId="afd">
    <w:name w:val="Цветовое выделение"/>
    <w:uiPriority w:val="99"/>
    <w:rsid w:val="00FC1880"/>
    <w:rPr>
      <w:b/>
      <w:color w:val="000080"/>
    </w:rPr>
  </w:style>
  <w:style w:type="character" w:styleId="afe">
    <w:name w:val="Strong"/>
    <w:qFormat/>
    <w:rsid w:val="00FC1880"/>
    <w:rPr>
      <w:rFonts w:cs="Times New Roman"/>
      <w:b/>
      <w:bCs/>
    </w:rPr>
  </w:style>
  <w:style w:type="paragraph" w:customStyle="1" w:styleId="aff">
    <w:name w:val="Знак Знак Знак"/>
    <w:basedOn w:val="a0"/>
    <w:rsid w:val="00FC1880"/>
    <w:pPr>
      <w:spacing w:after="160" w:line="240" w:lineRule="exact"/>
    </w:pPr>
    <w:rPr>
      <w:rFonts w:ascii="Verdana" w:eastAsia="Times New Roman" w:hAnsi="Verdana" w:cs="Verdana"/>
      <w:sz w:val="20"/>
      <w:szCs w:val="20"/>
      <w:lang w:val="en-US"/>
    </w:rPr>
  </w:style>
  <w:style w:type="paragraph" w:customStyle="1" w:styleId="WW-">
    <w:name w:val="WW-Обычный (веб)"/>
    <w:basedOn w:val="a0"/>
    <w:rsid w:val="00FC1880"/>
    <w:pPr>
      <w:overflowPunct w:val="0"/>
      <w:spacing w:before="280" w:after="280" w:line="240" w:lineRule="auto"/>
    </w:pPr>
    <w:rPr>
      <w:rFonts w:ascii="Times New Roman" w:eastAsia="Times New Roman" w:hAnsi="Times New Roman" w:cs="Times New Roman"/>
      <w:sz w:val="24"/>
      <w:szCs w:val="24"/>
      <w:lang w:eastAsia="ar-SA"/>
    </w:rPr>
  </w:style>
  <w:style w:type="paragraph" w:customStyle="1" w:styleId="140">
    <w:name w:val="Обычный + 14 пт"/>
    <w:basedOn w:val="a0"/>
    <w:rsid w:val="00FC1880"/>
    <w:pPr>
      <w:autoSpaceDE w:val="0"/>
      <w:autoSpaceDN w:val="0"/>
      <w:adjustRightInd w:val="0"/>
      <w:spacing w:after="0" w:line="240" w:lineRule="auto"/>
      <w:ind w:firstLine="540"/>
      <w:jc w:val="both"/>
      <w:outlineLvl w:val="1"/>
    </w:pPr>
    <w:rPr>
      <w:rFonts w:ascii="Times New Roman" w:eastAsia="Times New Roman" w:hAnsi="Times New Roman" w:cs="Times New Roman"/>
      <w:spacing w:val="8"/>
      <w:kern w:val="144"/>
      <w:sz w:val="28"/>
      <w:szCs w:val="28"/>
      <w:lang w:eastAsia="ar-SA"/>
    </w:rPr>
  </w:style>
  <w:style w:type="paragraph" w:customStyle="1" w:styleId="ConsPlusCell">
    <w:name w:val="ConsPlusCell"/>
    <w:uiPriority w:val="99"/>
    <w:rsid w:val="00FC18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C1880"/>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FC1880"/>
    <w:pPr>
      <w:spacing w:after="160" w:line="240" w:lineRule="exact"/>
    </w:pPr>
    <w:rPr>
      <w:rFonts w:ascii="Verdana" w:eastAsia="Times New Roman" w:hAnsi="Verdana" w:cs="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FC1880"/>
    <w:pPr>
      <w:spacing w:after="160" w:line="240" w:lineRule="exact"/>
    </w:pPr>
    <w:rPr>
      <w:rFonts w:ascii="Verdana" w:eastAsia="Times New Roman" w:hAnsi="Verdana" w:cs="Verdana"/>
      <w:sz w:val="20"/>
      <w:szCs w:val="20"/>
      <w:lang w:val="en-US"/>
    </w:rPr>
  </w:style>
  <w:style w:type="paragraph" w:customStyle="1" w:styleId="25">
    <w:name w:val="Знак2 Знак Знак Знак Знак Знак Знак Знак Знак Знак Знак"/>
    <w:basedOn w:val="a0"/>
    <w:rsid w:val="00FC188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 Знак Знак"/>
    <w:locked/>
    <w:rsid w:val="00FC1880"/>
    <w:rPr>
      <w:rFonts w:ascii="Arial" w:hAnsi="Arial" w:cs="Arial"/>
      <w:lang w:val="ru-RU" w:eastAsia="ru-RU" w:bidi="ar-SA"/>
    </w:rPr>
  </w:style>
  <w:style w:type="paragraph" w:customStyle="1" w:styleId="26">
    <w:name w:val="Знак2 Знак Знак Знак Знак Знак Знак Знак Знак"/>
    <w:basedOn w:val="a0"/>
    <w:rsid w:val="00FC188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rvts10">
    <w:name w:val="rvts10"/>
    <w:rsid w:val="00FC1880"/>
  </w:style>
  <w:style w:type="paragraph" w:customStyle="1" w:styleId="Style17">
    <w:name w:val="Style17"/>
    <w:basedOn w:val="a0"/>
    <w:uiPriority w:val="99"/>
    <w:rsid w:val="00FC1880"/>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FC1880"/>
    <w:rPr>
      <w:rFonts w:ascii="Times New Roman" w:hAnsi="Times New Roman" w:cs="Times New Roman"/>
      <w:sz w:val="26"/>
      <w:szCs w:val="26"/>
    </w:rPr>
  </w:style>
  <w:style w:type="character" w:customStyle="1" w:styleId="FontStyle56">
    <w:name w:val="Font Style56"/>
    <w:uiPriority w:val="99"/>
    <w:rsid w:val="00FC1880"/>
    <w:rPr>
      <w:rFonts w:ascii="Times New Roman" w:hAnsi="Times New Roman" w:cs="Times New Roman"/>
      <w:b/>
      <w:bCs/>
      <w:sz w:val="26"/>
      <w:szCs w:val="26"/>
    </w:rPr>
  </w:style>
  <w:style w:type="paragraph" w:customStyle="1" w:styleId="Style31">
    <w:name w:val="Style31"/>
    <w:basedOn w:val="a0"/>
    <w:uiPriority w:val="99"/>
    <w:rsid w:val="00FC188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a5">
    <w:name w:val="Обычный (веб) Знак"/>
    <w:link w:val="a4"/>
    <w:rsid w:val="00FC1880"/>
    <w:rPr>
      <w:rFonts w:ascii="Times New Roman" w:eastAsia="Times New Roman" w:hAnsi="Times New Roman" w:cs="Times New Roman"/>
      <w:sz w:val="24"/>
      <w:szCs w:val="24"/>
      <w:lang w:val="x-none" w:eastAsia="x-none"/>
    </w:rPr>
  </w:style>
  <w:style w:type="paragraph" w:customStyle="1" w:styleId="aff1">
    <w:name w:val="Знак"/>
    <w:basedOn w:val="a0"/>
    <w:rsid w:val="00FC1880"/>
    <w:pPr>
      <w:spacing w:before="100" w:beforeAutospacing="1" w:after="100" w:afterAutospacing="1" w:line="240" w:lineRule="auto"/>
    </w:pPr>
    <w:rPr>
      <w:rFonts w:ascii="Tahoma" w:eastAsia="Times New Roman" w:hAnsi="Tahoma" w:cs="Times New Roman"/>
      <w:sz w:val="20"/>
      <w:szCs w:val="20"/>
      <w:lang w:val="en-US"/>
    </w:rPr>
  </w:style>
  <w:style w:type="paragraph" w:styleId="a">
    <w:name w:val="List Bullet"/>
    <w:basedOn w:val="a0"/>
    <w:autoRedefine/>
    <w:rsid w:val="00FC1880"/>
    <w:pPr>
      <w:numPr>
        <w:numId w:val="32"/>
      </w:num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0"/>
    <w:rsid w:val="00FC188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2">
    <w:name w:val="annotation reference"/>
    <w:uiPriority w:val="99"/>
    <w:semiHidden/>
    <w:unhideWhenUsed/>
    <w:rsid w:val="00FC1880"/>
    <w:rPr>
      <w:sz w:val="16"/>
      <w:szCs w:val="16"/>
    </w:rPr>
  </w:style>
  <w:style w:type="paragraph" w:styleId="aff3">
    <w:name w:val="annotation text"/>
    <w:basedOn w:val="a0"/>
    <w:link w:val="aff4"/>
    <w:uiPriority w:val="99"/>
    <w:semiHidden/>
    <w:unhideWhenUsed/>
    <w:rsid w:val="00FC1880"/>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1"/>
    <w:link w:val="aff3"/>
    <w:uiPriority w:val="99"/>
    <w:semiHidden/>
    <w:rsid w:val="00FC1880"/>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FC1880"/>
    <w:rPr>
      <w:b/>
      <w:bCs/>
      <w:lang w:val="x-none" w:eastAsia="x-none"/>
    </w:rPr>
  </w:style>
  <w:style w:type="character" w:customStyle="1" w:styleId="aff6">
    <w:name w:val="Тема примечания Знак"/>
    <w:basedOn w:val="aff4"/>
    <w:link w:val="aff5"/>
    <w:uiPriority w:val="99"/>
    <w:semiHidden/>
    <w:rsid w:val="00FC1880"/>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FC1880"/>
    <w:pPr>
      <w:spacing w:after="0" w:line="240" w:lineRule="auto"/>
      <w:ind w:left="720" w:firstLine="720"/>
      <w:contextualSpacing/>
      <w:jc w:val="both"/>
    </w:pPr>
    <w:rPr>
      <w:rFonts w:ascii="Tms Rmn" w:eastAsia="Times New Roman" w:hAnsi="Tms Rmn" w:cs="Times New Roman"/>
      <w:sz w:val="28"/>
      <w:szCs w:val="20"/>
      <w:lang w:eastAsia="ru-RU"/>
    </w:rPr>
  </w:style>
  <w:style w:type="character" w:customStyle="1" w:styleId="aff8">
    <w:name w:val="Не вступил в силу"/>
    <w:rsid w:val="00FC1880"/>
    <w:rPr>
      <w:rFonts w:cs="Times New Roman"/>
      <w:b w:val="0"/>
      <w:color w:val="000000"/>
      <w:shd w:val="clear" w:color="auto" w:fill="D8EDE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39F7153F79A330C083D8EA9D792A9D04F2C35F22DBFB580A04D75D0F9473E7A03F2ADF044D6252FDCFD8kDF6B" TargetMode="External"/><Relationship Id="rId18" Type="http://schemas.openxmlformats.org/officeDocument/2006/relationships/hyperlink" Target="consultantplus://offline/ref=44FC4C2B1D8D87C081CE68EFF2FFBC89E489CCA57148E2229851343F732AB2BCAFB4D128FCAB8E8Fa3R2G" TargetMode="External"/><Relationship Id="rId26" Type="http://schemas.openxmlformats.org/officeDocument/2006/relationships/hyperlink" Target="consultantplus://offline/ref=227D39098B7B2E22E49A6313E764C7F4947588B60AEB331DF4860C7F43AE1F8C4B6956BC31E430F116569FC8v6F" TargetMode="External"/><Relationship Id="rId3" Type="http://schemas.openxmlformats.org/officeDocument/2006/relationships/styles" Target="styles.xml"/><Relationship Id="rId21" Type="http://schemas.openxmlformats.org/officeDocument/2006/relationships/hyperlink" Target="consultantplus://offline/ref=B5B4336503EA3E72E831787F0C3C060846A84CF1F44DB9276ED2231B5Fm4A4L" TargetMode="External"/><Relationship Id="rId7" Type="http://schemas.openxmlformats.org/officeDocument/2006/relationships/footnotes" Target="footnotes.xml"/><Relationship Id="rId12" Type="http://schemas.openxmlformats.org/officeDocument/2006/relationships/hyperlink" Target="http://www.cher.irkobl.ru" TargetMode="External"/><Relationship Id="rId17" Type="http://schemas.openxmlformats.org/officeDocument/2006/relationships/hyperlink" Target="consultantplus://offline/main?base=LAW;n=112715;fld=134"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main?base=LAW;n=110207;fld=134" TargetMode="External"/><Relationship Id="rId20" Type="http://schemas.openxmlformats.org/officeDocument/2006/relationships/hyperlink" Target="consultantplus://offline/main?base=LAW;n=107141;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r.irkobl.ru"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settings" Target="settings.xml"/><Relationship Id="rId15" Type="http://schemas.openxmlformats.org/officeDocument/2006/relationships/hyperlink" Target="consultantplus://offline/main?base=LAW;n=110207;fld=134" TargetMode="External"/><Relationship Id="rId23" Type="http://schemas.openxmlformats.org/officeDocument/2006/relationships/hyperlink" Target="consultantplus://offline/ref=C839F7153F79A330C083D8EA9D792A9D04F2C35F22D8FC5A0804D75D0F9473E7A03F2ADF044D6252FDCFDFkDF2B" TargetMode="External"/><Relationship Id="rId28"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consultantplus://offline/ref=29FF3F181F1CA0A1E735E923D83F9DD148B774FE66BA4FA9776ABACE8646387A94EF8E1C731B2B32pDVBG" TargetMode="External"/><Relationship Id="rId4" Type="http://schemas.microsoft.com/office/2007/relationships/stylesWithEffects" Target="stylesWithEffects.xml"/><Relationship Id="rId9" Type="http://schemas.openxmlformats.org/officeDocument/2006/relationships/hyperlink" Target="http://www.cher.irkobl.ru"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main?base=LAW;n=117587;fld=134"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ED26-315C-4331-8616-25A97C33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9894</Words>
  <Characters>56400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2015-07-10T08:51:00Z</cp:lastPrinted>
  <dcterms:created xsi:type="dcterms:W3CDTF">2015-06-22T09:35:00Z</dcterms:created>
  <dcterms:modified xsi:type="dcterms:W3CDTF">2015-07-10T08:51:00Z</dcterms:modified>
</cp:coreProperties>
</file>