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1E0208" w:rsidRPr="001E0208" w:rsidRDefault="001E0208" w:rsidP="001E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08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63163" w:rsidRPr="00A25A7D" w:rsidRDefault="00263163" w:rsidP="001E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ABD" w:rsidRDefault="00263163" w:rsidP="00812ABD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</w:t>
      </w:r>
      <w:r w:rsidRPr="00A25A7D">
        <w:rPr>
          <w:rFonts w:ascii="Times New Roman" w:hAnsi="Times New Roman"/>
          <w:sz w:val="28"/>
          <w:szCs w:val="28"/>
        </w:rPr>
        <w:t>ЕНИЕ</w:t>
      </w:r>
    </w:p>
    <w:p w:rsidR="00812ABD" w:rsidRPr="00812ABD" w:rsidRDefault="00812ABD" w:rsidP="00812ABD">
      <w:pPr>
        <w:rPr>
          <w:lang w:eastAsia="ru-RU"/>
        </w:rPr>
      </w:pPr>
    </w:p>
    <w:p w:rsidR="00D0725C" w:rsidRDefault="00A44531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316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C9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25C">
        <w:rPr>
          <w:rFonts w:ascii="Times New Roman" w:hAnsi="Times New Roman" w:cs="Times New Roman"/>
          <w:sz w:val="28"/>
          <w:szCs w:val="28"/>
        </w:rPr>
        <w:t>1</w:t>
      </w:r>
      <w:r w:rsidR="00915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263163">
        <w:rPr>
          <w:rFonts w:ascii="Times New Roman" w:hAnsi="Times New Roman" w:cs="Times New Roman"/>
          <w:sz w:val="28"/>
          <w:szCs w:val="28"/>
        </w:rPr>
        <w:t xml:space="preserve"> 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г. № </w:t>
      </w:r>
      <w:r w:rsidR="00F433CE">
        <w:rPr>
          <w:rFonts w:ascii="Times New Roman" w:hAnsi="Times New Roman" w:cs="Times New Roman"/>
          <w:sz w:val="28"/>
          <w:szCs w:val="28"/>
        </w:rPr>
        <w:t xml:space="preserve"> 6</w:t>
      </w:r>
      <w:r w:rsidR="00915C90">
        <w:rPr>
          <w:rFonts w:ascii="Times New Roman" w:hAnsi="Times New Roman" w:cs="Times New Roman"/>
          <w:sz w:val="28"/>
          <w:szCs w:val="28"/>
        </w:rPr>
        <w:t>8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с. Рысево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25C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A7D">
        <w:rPr>
          <w:rFonts w:ascii="Times New Roman" w:hAnsi="Times New Roman" w:cs="Times New Roman"/>
          <w:b/>
          <w:sz w:val="28"/>
          <w:szCs w:val="28"/>
        </w:rPr>
        <w:t>О</w:t>
      </w:r>
      <w:r w:rsidR="00D0725C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</w:t>
      </w:r>
      <w:proofErr w:type="gramStart"/>
      <w:r w:rsidR="00D072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72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890" w:rsidRDefault="00D0725C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="004D0D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умы  от </w:t>
      </w:r>
      <w:r w:rsidR="00F433CE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.04.2013 № 49 </w:t>
      </w:r>
    </w:p>
    <w:p w:rsidR="00263163" w:rsidRDefault="004C0890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у</w:t>
      </w:r>
      <w:r w:rsidR="00263163" w:rsidRPr="00A25A7D">
        <w:rPr>
          <w:rFonts w:ascii="Times New Roman" w:hAnsi="Times New Roman" w:cs="Times New Roman"/>
          <w:b/>
          <w:sz w:val="28"/>
          <w:szCs w:val="28"/>
        </w:rPr>
        <w:t xml:space="preserve">тверждении </w:t>
      </w:r>
      <w:r w:rsidR="00263163">
        <w:rPr>
          <w:rFonts w:ascii="Times New Roman" w:hAnsi="Times New Roman" w:cs="Times New Roman"/>
          <w:b/>
          <w:sz w:val="28"/>
          <w:szCs w:val="28"/>
        </w:rPr>
        <w:t>порядка проведения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4C0890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проектов нормативных правовых </w:t>
      </w:r>
    </w:p>
    <w:p w:rsidR="00263163" w:rsidRPr="003D1EA7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</w:t>
      </w:r>
      <w:r w:rsidR="004C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C0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Черемховского</w:t>
      </w:r>
      <w:r w:rsidR="002F7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47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433CE">
        <w:rPr>
          <w:rFonts w:ascii="Times New Roman" w:hAnsi="Times New Roman" w:cs="Times New Roman"/>
          <w:b/>
          <w:sz w:val="28"/>
          <w:szCs w:val="28"/>
        </w:rPr>
        <w:t>»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в целях организации деятельности по предупреждению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проекты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>Думы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выявлению и устранению таких положений из нормативных правовых актов </w:t>
      </w:r>
      <w:r w:rsidR="00F56476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F56476" w:rsidRPr="00A25A7D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F564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4C0890">
        <w:rPr>
          <w:rFonts w:ascii="Times New Roman" w:hAnsi="Times New Roman" w:cs="Times New Roman"/>
          <w:sz w:val="28"/>
          <w:szCs w:val="28"/>
        </w:rPr>
        <w:t>атьями</w:t>
      </w:r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  <w:r w:rsidRPr="006D465A">
        <w:rPr>
          <w:rFonts w:ascii="Times New Roman" w:hAnsi="Times New Roman" w:cs="Times New Roman"/>
          <w:sz w:val="28"/>
          <w:szCs w:val="28"/>
        </w:rPr>
        <w:t>6,</w:t>
      </w:r>
      <w:r w:rsidR="006D465A" w:rsidRPr="006D465A">
        <w:rPr>
          <w:rFonts w:ascii="Times New Roman" w:hAnsi="Times New Roman" w:cs="Times New Roman"/>
          <w:sz w:val="28"/>
          <w:szCs w:val="28"/>
        </w:rPr>
        <w:t xml:space="preserve"> 32, </w:t>
      </w:r>
      <w:r w:rsidR="00827738">
        <w:rPr>
          <w:rFonts w:ascii="Times New Roman" w:hAnsi="Times New Roman" w:cs="Times New Roman"/>
          <w:sz w:val="28"/>
          <w:szCs w:val="28"/>
        </w:rPr>
        <w:t xml:space="preserve">39, </w:t>
      </w:r>
      <w:r w:rsidR="006D465A" w:rsidRPr="006D465A">
        <w:rPr>
          <w:rFonts w:ascii="Times New Roman" w:hAnsi="Times New Roman" w:cs="Times New Roman"/>
          <w:sz w:val="28"/>
          <w:szCs w:val="28"/>
        </w:rPr>
        <w:t>42</w:t>
      </w:r>
      <w:r w:rsidRPr="006D465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A25A7D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812A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63163" w:rsidRPr="00A25A7D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C52F20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263163" w:rsidRPr="00A25A7D">
        <w:rPr>
          <w:rFonts w:ascii="Times New Roman" w:hAnsi="Times New Roman" w:cs="Times New Roman"/>
          <w:b/>
          <w:sz w:val="28"/>
          <w:szCs w:val="28"/>
        </w:rPr>
        <w:t>:</w:t>
      </w:r>
    </w:p>
    <w:p w:rsidR="00263163" w:rsidRPr="00A25A7D" w:rsidRDefault="00263163" w:rsidP="00263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890" w:rsidRDefault="00263163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1. </w:t>
      </w:r>
      <w:r w:rsidR="004D0D52"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в </w:t>
      </w:r>
      <w:r w:rsidR="004C0890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F433CE">
        <w:rPr>
          <w:rFonts w:ascii="Times New Roman" w:hAnsi="Times New Roman" w:cs="Times New Roman"/>
          <w:sz w:val="28"/>
          <w:szCs w:val="28"/>
        </w:rPr>
        <w:t>25</w:t>
      </w:r>
      <w:r w:rsidR="004C0890">
        <w:rPr>
          <w:rFonts w:ascii="Times New Roman" w:hAnsi="Times New Roman" w:cs="Times New Roman"/>
          <w:sz w:val="28"/>
          <w:szCs w:val="28"/>
        </w:rPr>
        <w:t xml:space="preserve">.04.2013 года № 49 «Об утверждении порядка проведения </w:t>
      </w:r>
      <w:proofErr w:type="spellStart"/>
      <w:r w:rsidR="004C08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C089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Думы Черемховского сельского поселения»</w:t>
      </w:r>
      <w:r w:rsidR="00C02890">
        <w:rPr>
          <w:rFonts w:ascii="Times New Roman" w:hAnsi="Times New Roman" w:cs="Times New Roman"/>
          <w:sz w:val="28"/>
          <w:szCs w:val="28"/>
        </w:rPr>
        <w:t>:</w:t>
      </w:r>
    </w:p>
    <w:p w:rsidR="004C0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4C0890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3.1.1. следующего содержания: </w:t>
      </w:r>
    </w:p>
    <w:p w:rsidR="00C02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 Срок проведения экспертизы, в том числе подготовки заключения, составляет 5 дней с момента поступления нормативного правового акта специалисту (главе) администрации Черемховского муниципального образования». </w:t>
      </w:r>
    </w:p>
    <w:p w:rsidR="00C02890" w:rsidRDefault="00C02890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1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C02890" w:rsidRPr="00EC3D99" w:rsidRDefault="00C02890" w:rsidP="00C0289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lastRenderedPageBreak/>
        <w:t xml:space="preserve">2.1.опубликовать настоящее </w:t>
      </w:r>
      <w:r w:rsidR="004C0890">
        <w:rPr>
          <w:rFonts w:ascii="Times New Roman" w:hAnsi="Times New Roman" w:cs="Times New Roman"/>
          <w:sz w:val="28"/>
          <w:szCs w:val="28"/>
        </w:rPr>
        <w:t>решение</w:t>
      </w:r>
      <w:r w:rsidRPr="00EC3D99">
        <w:rPr>
          <w:rFonts w:ascii="Times New Roman" w:hAnsi="Times New Roman" w:cs="Times New Roman"/>
          <w:sz w:val="28"/>
          <w:szCs w:val="28"/>
        </w:rPr>
        <w:t xml:space="preserve"> в издании «Вестник Черемховского сельского поселения» и разместить на официальном сайте Черемховского муниципального образования </w:t>
      </w:r>
      <w:proofErr w:type="spellStart"/>
      <w:r w:rsidRPr="00EC3D9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EC3D99">
        <w:rPr>
          <w:rFonts w:ascii="Times New Roman" w:hAnsi="Times New Roman" w:cs="Times New Roman"/>
          <w:sz w:val="28"/>
          <w:szCs w:val="28"/>
        </w:rPr>
        <w:t>;</w:t>
      </w:r>
    </w:p>
    <w:p w:rsidR="00C02890" w:rsidRPr="00EC3D99" w:rsidRDefault="00C02890" w:rsidP="008421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t xml:space="preserve">2.2. внести информационную справку в оригинал </w:t>
      </w:r>
      <w:r w:rsidR="004C08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C3D99">
        <w:rPr>
          <w:rFonts w:ascii="Times New Roman" w:hAnsi="Times New Roman" w:cs="Times New Roman"/>
          <w:sz w:val="28"/>
          <w:szCs w:val="28"/>
        </w:rPr>
        <w:t xml:space="preserve">от </w:t>
      </w:r>
      <w:r w:rsidR="00F433CE">
        <w:rPr>
          <w:rFonts w:ascii="Times New Roman" w:hAnsi="Times New Roman" w:cs="Times New Roman"/>
          <w:sz w:val="28"/>
          <w:szCs w:val="28"/>
        </w:rPr>
        <w:t>25</w:t>
      </w:r>
      <w:r w:rsidRPr="00EC3D9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4.2013 г. № 49 </w:t>
      </w:r>
      <w:r w:rsidRPr="00EC3D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C02890">
        <w:rPr>
          <w:rFonts w:ascii="Times New Roman" w:hAnsi="Times New Roman" w:cs="Times New Roman"/>
          <w:sz w:val="28"/>
          <w:szCs w:val="28"/>
        </w:rPr>
        <w:t>утверждении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89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02890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0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90">
        <w:rPr>
          <w:rFonts w:ascii="Times New Roman" w:hAnsi="Times New Roman" w:cs="Times New Roman"/>
          <w:sz w:val="28"/>
          <w:szCs w:val="28"/>
        </w:rPr>
        <w:t>Думы Черемховского сельского поселения</w:t>
      </w:r>
      <w:r w:rsidRPr="00EC3D99">
        <w:rPr>
          <w:rFonts w:ascii="Times New Roman" w:hAnsi="Times New Roman" w:cs="Times New Roman"/>
          <w:sz w:val="28"/>
          <w:szCs w:val="28"/>
        </w:rPr>
        <w:t xml:space="preserve">» о дате внесения дополнений настоящим </w:t>
      </w:r>
      <w:r w:rsidR="0094723D">
        <w:rPr>
          <w:rFonts w:ascii="Times New Roman" w:hAnsi="Times New Roman" w:cs="Times New Roman"/>
          <w:sz w:val="28"/>
          <w:szCs w:val="28"/>
        </w:rPr>
        <w:t>решением</w:t>
      </w:r>
      <w:r w:rsidRPr="00EC3D99">
        <w:rPr>
          <w:rFonts w:ascii="Times New Roman" w:hAnsi="Times New Roman" w:cs="Times New Roman"/>
          <w:sz w:val="28"/>
          <w:szCs w:val="28"/>
        </w:rPr>
        <w:t>.</w:t>
      </w:r>
    </w:p>
    <w:p w:rsidR="00263163" w:rsidRPr="00A25A7D" w:rsidRDefault="00842176" w:rsidP="00C02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163">
        <w:rPr>
          <w:rFonts w:ascii="Times New Roman" w:hAnsi="Times New Roman" w:cs="Times New Roman"/>
          <w:sz w:val="28"/>
          <w:szCs w:val="28"/>
        </w:rPr>
        <w:t>.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263163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CF2487">
        <w:rPr>
          <w:rFonts w:ascii="Times New Roman" w:hAnsi="Times New Roman" w:cs="Times New Roman"/>
          <w:sz w:val="28"/>
          <w:szCs w:val="28"/>
        </w:rPr>
        <w:t>о дня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63163" w:rsidRPr="00A25A7D" w:rsidRDefault="003D6DF8" w:rsidP="00263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163" w:rsidRPr="00A25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63163">
        <w:rPr>
          <w:rFonts w:ascii="Times New Roman" w:hAnsi="Times New Roman" w:cs="Times New Roman"/>
          <w:sz w:val="28"/>
          <w:szCs w:val="28"/>
        </w:rPr>
        <w:t>решения</w:t>
      </w:r>
      <w:r w:rsidR="00263163" w:rsidRPr="00A25A7D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Л.Ф.Исакову.</w:t>
      </w: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25A7D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A2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63" w:rsidRPr="00A25A7D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ab/>
      </w:r>
      <w:r w:rsidR="00842176">
        <w:rPr>
          <w:rFonts w:ascii="Times New Roman" w:hAnsi="Times New Roman" w:cs="Times New Roman"/>
          <w:sz w:val="28"/>
          <w:szCs w:val="28"/>
        </w:rPr>
        <w:tab/>
      </w:r>
      <w:r w:rsidRPr="00A25A7D">
        <w:rPr>
          <w:rFonts w:ascii="Times New Roman" w:hAnsi="Times New Roman" w:cs="Times New Roman"/>
          <w:sz w:val="28"/>
          <w:szCs w:val="28"/>
        </w:rPr>
        <w:t>Л.Ф.</w:t>
      </w:r>
      <w:r w:rsidR="00842176">
        <w:rPr>
          <w:rFonts w:ascii="Times New Roman" w:hAnsi="Times New Roman" w:cs="Times New Roman"/>
          <w:sz w:val="28"/>
          <w:szCs w:val="28"/>
        </w:rPr>
        <w:t xml:space="preserve"> </w:t>
      </w:r>
      <w:r w:rsidRPr="00A25A7D">
        <w:rPr>
          <w:rFonts w:ascii="Times New Roman" w:hAnsi="Times New Roman" w:cs="Times New Roman"/>
          <w:sz w:val="28"/>
          <w:szCs w:val="28"/>
        </w:rPr>
        <w:t>Исакова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63" w:rsidRPr="002B174D" w:rsidRDefault="00842176" w:rsidP="00263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О.С. Хмарук</w:t>
      </w:r>
    </w:p>
    <w:p w:rsidR="00263163" w:rsidRDefault="00263163" w:rsidP="00263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74D">
        <w:rPr>
          <w:rFonts w:ascii="Times New Roman" w:hAnsi="Times New Roman" w:cs="Times New Roman"/>
          <w:sz w:val="20"/>
          <w:szCs w:val="20"/>
        </w:rPr>
        <w:t>8(39546)5-54-73</w:t>
      </w:r>
    </w:p>
    <w:sectPr w:rsidR="00263163" w:rsidSect="00DB664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E8" w:rsidRDefault="00351FE8" w:rsidP="00F44C81">
      <w:pPr>
        <w:spacing w:after="0" w:line="240" w:lineRule="auto"/>
      </w:pPr>
      <w:r>
        <w:separator/>
      </w:r>
    </w:p>
  </w:endnote>
  <w:endnote w:type="continuationSeparator" w:id="1">
    <w:p w:rsidR="00351FE8" w:rsidRDefault="00351FE8" w:rsidP="00F4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E8" w:rsidRDefault="00351FE8" w:rsidP="00F44C81">
      <w:pPr>
        <w:spacing w:after="0" w:line="240" w:lineRule="auto"/>
      </w:pPr>
      <w:r>
        <w:separator/>
      </w:r>
    </w:p>
  </w:footnote>
  <w:footnote w:type="continuationSeparator" w:id="1">
    <w:p w:rsidR="00351FE8" w:rsidRDefault="00351FE8" w:rsidP="00F4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047"/>
      <w:docPartObj>
        <w:docPartGallery w:val="Page Numbers (Top of Page)"/>
        <w:docPartUnique/>
      </w:docPartObj>
    </w:sdtPr>
    <w:sdtContent>
      <w:p w:rsidR="00F44C81" w:rsidRDefault="00F613EF">
        <w:pPr>
          <w:pStyle w:val="a4"/>
          <w:jc w:val="center"/>
        </w:pPr>
        <w:fldSimple w:instr=" PAGE   \* MERGEFORMAT ">
          <w:r w:rsidR="003D6DF8">
            <w:rPr>
              <w:noProof/>
            </w:rPr>
            <w:t>2</w:t>
          </w:r>
        </w:fldSimple>
      </w:p>
    </w:sdtContent>
  </w:sdt>
  <w:p w:rsidR="00F44C81" w:rsidRDefault="00F44C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7A7C"/>
    <w:multiLevelType w:val="hybridMultilevel"/>
    <w:tmpl w:val="BAA86310"/>
    <w:lvl w:ilvl="0" w:tplc="430A4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754E0"/>
    <w:multiLevelType w:val="multilevel"/>
    <w:tmpl w:val="E91EB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163"/>
    <w:rsid w:val="000B61BA"/>
    <w:rsid w:val="000F76FC"/>
    <w:rsid w:val="001205A3"/>
    <w:rsid w:val="00134E59"/>
    <w:rsid w:val="001924D8"/>
    <w:rsid w:val="001C2E82"/>
    <w:rsid w:val="001E0208"/>
    <w:rsid w:val="002255E5"/>
    <w:rsid w:val="00234C29"/>
    <w:rsid w:val="00263163"/>
    <w:rsid w:val="002875C8"/>
    <w:rsid w:val="002F7534"/>
    <w:rsid w:val="003363C0"/>
    <w:rsid w:val="00351FE8"/>
    <w:rsid w:val="00360202"/>
    <w:rsid w:val="003B175C"/>
    <w:rsid w:val="003D6DF8"/>
    <w:rsid w:val="00464730"/>
    <w:rsid w:val="004B647F"/>
    <w:rsid w:val="004C0890"/>
    <w:rsid w:val="004C2DE5"/>
    <w:rsid w:val="004D0D52"/>
    <w:rsid w:val="005F1776"/>
    <w:rsid w:val="00614A44"/>
    <w:rsid w:val="00624964"/>
    <w:rsid w:val="006A30AE"/>
    <w:rsid w:val="006D465A"/>
    <w:rsid w:val="00762778"/>
    <w:rsid w:val="007E3B5C"/>
    <w:rsid w:val="00812ABD"/>
    <w:rsid w:val="00827738"/>
    <w:rsid w:val="00832F92"/>
    <w:rsid w:val="00840363"/>
    <w:rsid w:val="00842176"/>
    <w:rsid w:val="008B4C2C"/>
    <w:rsid w:val="008E510E"/>
    <w:rsid w:val="00915C90"/>
    <w:rsid w:val="0094723D"/>
    <w:rsid w:val="009554CF"/>
    <w:rsid w:val="009B2B67"/>
    <w:rsid w:val="00A44531"/>
    <w:rsid w:val="00A50284"/>
    <w:rsid w:val="00A51800"/>
    <w:rsid w:val="00BE08A1"/>
    <w:rsid w:val="00BF565A"/>
    <w:rsid w:val="00C02890"/>
    <w:rsid w:val="00C52F20"/>
    <w:rsid w:val="00C60213"/>
    <w:rsid w:val="00C675E5"/>
    <w:rsid w:val="00CF2487"/>
    <w:rsid w:val="00D0725C"/>
    <w:rsid w:val="00D4366E"/>
    <w:rsid w:val="00D45A75"/>
    <w:rsid w:val="00D64ECE"/>
    <w:rsid w:val="00DB6644"/>
    <w:rsid w:val="00E80E9C"/>
    <w:rsid w:val="00EA40A2"/>
    <w:rsid w:val="00EE19F8"/>
    <w:rsid w:val="00F25724"/>
    <w:rsid w:val="00F433CE"/>
    <w:rsid w:val="00F44C81"/>
    <w:rsid w:val="00F56476"/>
    <w:rsid w:val="00F613EF"/>
    <w:rsid w:val="00F76CF5"/>
    <w:rsid w:val="00F777BB"/>
    <w:rsid w:val="00F9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3"/>
  </w:style>
  <w:style w:type="paragraph" w:styleId="3">
    <w:name w:val="heading 3"/>
    <w:basedOn w:val="a"/>
    <w:next w:val="a"/>
    <w:link w:val="30"/>
    <w:qFormat/>
    <w:rsid w:val="0026316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16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631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C81"/>
  </w:style>
  <w:style w:type="paragraph" w:styleId="a6">
    <w:name w:val="footer"/>
    <w:basedOn w:val="a"/>
    <w:link w:val="a7"/>
    <w:uiPriority w:val="99"/>
    <w:semiHidden/>
    <w:unhideWhenUsed/>
    <w:rsid w:val="00F44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C81"/>
  </w:style>
  <w:style w:type="paragraph" w:customStyle="1" w:styleId="ConsPlusNormal">
    <w:name w:val="ConsPlusNormal"/>
    <w:rsid w:val="00C02890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2014-02-18T05:59:00Z</cp:lastPrinted>
  <dcterms:created xsi:type="dcterms:W3CDTF">2014-01-13T07:14:00Z</dcterms:created>
  <dcterms:modified xsi:type="dcterms:W3CDTF">2014-04-02T05:05:00Z</dcterms:modified>
</cp:coreProperties>
</file>