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F13" w:rsidRPr="006E5F13" w:rsidRDefault="006E5F13" w:rsidP="006D53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54408338"/>
      <w:bookmarkStart w:id="1" w:name="_Hlk153834100"/>
      <w:r w:rsidRPr="006E5F13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6E5F13" w:rsidRPr="006E5F13" w:rsidRDefault="006E5F13" w:rsidP="006D53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6E5F13" w:rsidRPr="006E5F13" w:rsidRDefault="006E5F13" w:rsidP="006D53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b/>
          <w:sz w:val="28"/>
          <w:szCs w:val="28"/>
          <w:lang w:eastAsia="ru-RU"/>
        </w:rPr>
        <w:t>Черемховское муниципальное образование</w:t>
      </w:r>
    </w:p>
    <w:p w:rsidR="006E5F13" w:rsidRPr="006E5F13" w:rsidRDefault="006E5F13" w:rsidP="006D531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5F13">
        <w:rPr>
          <w:rFonts w:ascii="Times New Roman" w:eastAsia="Times New Roman" w:hAnsi="Times New Roman"/>
          <w:b/>
          <w:sz w:val="32"/>
          <w:szCs w:val="32"/>
          <w:lang w:eastAsia="ru-RU"/>
        </w:rPr>
        <w:t>Дума</w:t>
      </w:r>
    </w:p>
    <w:p w:rsidR="006E5F13" w:rsidRPr="006E5F13" w:rsidRDefault="006E5F13" w:rsidP="006D531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  <w:t>от 27.03.2024 № 109</w:t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с.Рысево</w:t>
      </w:r>
      <w:proofErr w:type="spellEnd"/>
    </w:p>
    <w:p w:rsidR="006E5F13" w:rsidRPr="006E5F13" w:rsidRDefault="006E5F13" w:rsidP="006D53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F13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6E5F13" w:rsidRPr="006E5F13" w:rsidRDefault="006E5F13" w:rsidP="006D53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F13">
        <w:rPr>
          <w:rFonts w:ascii="Times New Roman" w:eastAsia="Times New Roman" w:hAnsi="Times New Roman"/>
          <w:b/>
          <w:sz w:val="24"/>
          <w:szCs w:val="24"/>
          <w:lang w:eastAsia="ru-RU"/>
        </w:rPr>
        <w:t>в решение Думы Черемховского сельского</w:t>
      </w:r>
    </w:p>
    <w:p w:rsidR="006E5F13" w:rsidRPr="006E5F13" w:rsidRDefault="006E5F13" w:rsidP="006D53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F13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 от 20.12.2023 № 103 «О бюджете</w:t>
      </w:r>
    </w:p>
    <w:p w:rsidR="006E5F13" w:rsidRPr="006E5F13" w:rsidRDefault="006E5F13" w:rsidP="006D53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F13">
        <w:rPr>
          <w:rFonts w:ascii="Times New Roman" w:eastAsia="Times New Roman" w:hAnsi="Times New Roman"/>
          <w:b/>
          <w:sz w:val="24"/>
          <w:szCs w:val="24"/>
          <w:lang w:eastAsia="ru-RU"/>
        </w:rPr>
        <w:t>Черемховского сельского поселения</w:t>
      </w:r>
    </w:p>
    <w:p w:rsidR="006E5F13" w:rsidRPr="006E5F13" w:rsidRDefault="006E5F13" w:rsidP="006D53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F13">
        <w:rPr>
          <w:rFonts w:ascii="Times New Roman" w:eastAsia="Times New Roman" w:hAnsi="Times New Roman"/>
          <w:b/>
          <w:sz w:val="24"/>
          <w:szCs w:val="24"/>
          <w:lang w:eastAsia="ru-RU"/>
        </w:rPr>
        <w:t>на 2024 год и на плановый</w:t>
      </w:r>
    </w:p>
    <w:p w:rsidR="006E5F13" w:rsidRPr="006E5F13" w:rsidRDefault="006E5F13" w:rsidP="006D53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5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период 2025 и 2026 годов»  </w:t>
      </w:r>
    </w:p>
    <w:p w:rsidR="006E5F13" w:rsidRPr="006E5F13" w:rsidRDefault="006E5F13" w:rsidP="006D53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Бюджетным кодексом Российской Федерации, </w:t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 Черемховского муниципального образования, Дума Черемховского сельского поселения</w:t>
      </w:r>
    </w:p>
    <w:p w:rsidR="006E5F13" w:rsidRPr="006E5F13" w:rsidRDefault="006E5F13" w:rsidP="006D531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</w:t>
      </w:r>
    </w:p>
    <w:p w:rsidR="006E5F13" w:rsidRPr="006E5F13" w:rsidRDefault="006E5F13" w:rsidP="006D53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vertAlign w:val="superscript"/>
          <w:lang w:eastAsia="ru-RU"/>
        </w:rPr>
      </w:pPr>
    </w:p>
    <w:p w:rsidR="006E5F13" w:rsidRPr="006E5F13" w:rsidRDefault="006E5F13" w:rsidP="006D5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Думы Черемховского сельского поселения </w:t>
      </w:r>
      <w:bookmarkStart w:id="2" w:name="_Hlk156499665"/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от 20.12.2023 № 103 «О бюджете Черемховского сельского поселения на 2024 год и на плановый период 2025 и 2026 годов»</w:t>
      </w:r>
      <w:bookmarkEnd w:id="2"/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 и дополнениями, внесенными решением Думы Черемховского сельского поселения от 19.01.2024 № 104,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14.02.2024 № 108</w:t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 и дополнения:</w:t>
      </w:r>
    </w:p>
    <w:p w:rsidR="006E5F13" w:rsidRPr="006E5F13" w:rsidRDefault="006E5F13" w:rsidP="006D5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1.1. Пункт первый изложить в следующей редакции:</w:t>
      </w:r>
    </w:p>
    <w:p w:rsidR="006E5F13" w:rsidRPr="006E5F13" w:rsidRDefault="006E5F13" w:rsidP="006D5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«1. Утвердить основные характеристики бюджета Черемховского сельского поселения на 2024 год:</w:t>
      </w:r>
    </w:p>
    <w:p w:rsidR="006E5F13" w:rsidRPr="006E5F13" w:rsidRDefault="006E5F13" w:rsidP="006D5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бюджета в сумме 24 810,0 тыс. рублей, из них объем межбюджетных трансфертов, получаемых из других бюджетов бюджетной системы Российской Федерации, в сумме 19 524,8 тыс. рублей;</w:t>
      </w:r>
    </w:p>
    <w:p w:rsidR="006E5F13" w:rsidRPr="006E5F13" w:rsidRDefault="006E5F13" w:rsidP="006D5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бюджета в сумме 27 684,3 тыс. рублей;</w:t>
      </w:r>
    </w:p>
    <w:p w:rsidR="006E5F13" w:rsidRPr="006E5F13" w:rsidRDefault="006E5F13" w:rsidP="006D5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- размер дефицита бюджета в сумме 2 874,3 тыс. рублей, или 50,1 % утвержденного общего годового объема доходов бюджета без учета утвержденного объема безвозмездных поступлений.</w:t>
      </w:r>
    </w:p>
    <w:p w:rsidR="006E5F13" w:rsidRPr="006E5F13" w:rsidRDefault="006E5F13" w:rsidP="006D5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сумме 2 474,3 тыс. рублей.</w:t>
      </w:r>
    </w:p>
    <w:p w:rsidR="006E5F13" w:rsidRPr="006E5F13" w:rsidRDefault="006E5F13" w:rsidP="006D5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Черемховского сельского поселения без учета суммы, указанной в части 1.1. настоящей статьи, составит в сумме 400,0 тыс. рублей, или 7,0 % утвержденного общего годового объема доходов бюджета без учета утвержденного </w:t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объема безвозмездных поступлений.»;</w:t>
      </w:r>
    </w:p>
    <w:p w:rsidR="006E5F13" w:rsidRPr="006E5F13" w:rsidRDefault="006E5F13" w:rsidP="006D5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1.2. Приложения №№ 1-5, 7 к решению Думы Черемховского сельского поселения от 20.12.2023 № 103 «О бюджете Черемховского сельского поселения на 2024 год и на плановый период 2025 и 2026 годов» изложить в следующей редакции (прилагаются).</w:t>
      </w:r>
    </w:p>
    <w:p w:rsidR="006E5F13" w:rsidRPr="006E5F13" w:rsidRDefault="006E5F13" w:rsidP="006D53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Черемховского сельского поселения:</w:t>
      </w:r>
    </w:p>
    <w:p w:rsidR="006E5F13" w:rsidRPr="006E5F13" w:rsidRDefault="006E5F13" w:rsidP="006D53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2.1. внести в оригинал решения Думы Черемховского сельского поселения от 20.12.2023 № 103 «О бюджете Черемховского сельского поселения на 2024 год и на плановый период 2025 и 2026 годов» информационную справку о дате внесенных настоящим решением изменениях и дополнениях;</w:t>
      </w:r>
    </w:p>
    <w:p w:rsidR="006E5F13" w:rsidRPr="006E5F13" w:rsidRDefault="006E5F13" w:rsidP="006D53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6E5F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Pr="006E5F13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ru-RU"/>
          </w:rPr>
          <w:t>cher</w:t>
        </w:r>
        <w:r w:rsidRPr="006E5F13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raion</w:t>
        </w:r>
        <w:proofErr w:type="spellEnd"/>
        <w:r w:rsidRPr="006E5F13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E5F13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5F13" w:rsidRPr="006E5F13" w:rsidRDefault="006E5F13" w:rsidP="006D53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законную силу со дня его официального опубликования.</w:t>
      </w: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Черемховского сельского поселения</w:t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В.В.Зинкевич</w:t>
      </w:r>
      <w:proofErr w:type="spellEnd"/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Черемховского </w:t>
      </w: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E5F13">
        <w:rPr>
          <w:rFonts w:ascii="Times New Roman" w:eastAsia="Times New Roman" w:hAnsi="Times New Roman"/>
          <w:sz w:val="28"/>
          <w:szCs w:val="28"/>
          <w:lang w:eastAsia="ru-RU"/>
        </w:rPr>
        <w:t>В.В.Зинкевич</w:t>
      </w:r>
      <w:proofErr w:type="spellEnd"/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5F13" w:rsidRPr="006E5F13" w:rsidRDefault="006E5F13" w:rsidP="006D53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E5F13">
        <w:rPr>
          <w:rFonts w:ascii="Times New Roman" w:eastAsia="Times New Roman" w:hAnsi="Times New Roman"/>
          <w:sz w:val="16"/>
          <w:szCs w:val="16"/>
          <w:lang w:eastAsia="ru-RU"/>
        </w:rPr>
        <w:t>Анастасия Николаевна Позднякова</w:t>
      </w:r>
    </w:p>
    <w:p w:rsidR="006E5F13" w:rsidRPr="006E5F13" w:rsidRDefault="006E5F13" w:rsidP="006D5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F13">
        <w:rPr>
          <w:rFonts w:ascii="Times New Roman" w:eastAsia="Times New Roman" w:hAnsi="Times New Roman"/>
          <w:sz w:val="16"/>
          <w:szCs w:val="16"/>
          <w:lang w:eastAsia="ru-RU"/>
        </w:rPr>
        <w:t>89914329100</w:t>
      </w: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1</w:t>
      </w: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от </w:t>
      </w:r>
      <w:r w:rsidR="00C4382D" w:rsidRPr="00C54189">
        <w:rPr>
          <w:rFonts w:ascii="Times New Roman" w:hAnsi="Times New Roman"/>
          <w:bCs/>
          <w:sz w:val="16"/>
          <w:szCs w:val="16"/>
          <w:lang w:eastAsia="ru-RU"/>
        </w:rPr>
        <w:t>20</w:t>
      </w:r>
      <w:r w:rsidR="00381041"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.12.2023 № </w:t>
      </w:r>
      <w:r w:rsidR="00C4382D" w:rsidRPr="00C54189">
        <w:rPr>
          <w:rFonts w:ascii="Times New Roman" w:hAnsi="Times New Roman"/>
          <w:bCs/>
          <w:sz w:val="16"/>
          <w:szCs w:val="16"/>
          <w:lang w:eastAsia="ru-RU"/>
        </w:rPr>
        <w:t>103</w:t>
      </w:r>
    </w:p>
    <w:p w:rsidR="006344AD" w:rsidRPr="00C54189" w:rsidRDefault="006344A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3" w:name="_Hlk156773712"/>
      <w:r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(в ред. решения от </w:t>
      </w:r>
      <w:r w:rsidR="006E5F13">
        <w:rPr>
          <w:rFonts w:ascii="Times New Roman" w:hAnsi="Times New Roman"/>
          <w:bCs/>
          <w:sz w:val="16"/>
          <w:szCs w:val="16"/>
          <w:lang w:eastAsia="ru-RU"/>
        </w:rPr>
        <w:t>27.03.2024 № 109</w:t>
      </w:r>
      <w:r w:rsidRPr="00C54189">
        <w:rPr>
          <w:rFonts w:ascii="Times New Roman" w:hAnsi="Times New Roman"/>
          <w:bCs/>
          <w:sz w:val="16"/>
          <w:szCs w:val="16"/>
          <w:lang w:eastAsia="ru-RU"/>
        </w:rPr>
        <w:t>)</w:t>
      </w:r>
      <w:bookmarkEnd w:id="3"/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>Прогнозируемые доходы бюджета</w:t>
      </w:r>
    </w:p>
    <w:p w:rsidR="00E75D28" w:rsidRPr="00C54189" w:rsidRDefault="00E75D28" w:rsidP="006D5312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 xml:space="preserve">Черемховского сельского поселения на </w:t>
      </w:r>
      <w:r w:rsidR="0007437B" w:rsidRPr="00C54189">
        <w:rPr>
          <w:bCs/>
          <w:sz w:val="24"/>
          <w:szCs w:val="24"/>
        </w:rPr>
        <w:t>2024</w:t>
      </w:r>
      <w:r w:rsidRPr="00C54189">
        <w:rPr>
          <w:bCs/>
          <w:sz w:val="24"/>
          <w:szCs w:val="24"/>
        </w:rPr>
        <w:t xml:space="preserve"> год</w:t>
      </w:r>
      <w:r w:rsidRPr="00C54189">
        <w:rPr>
          <w:bCs/>
        </w:rPr>
        <w:t xml:space="preserve"> </w:t>
      </w:r>
      <w:r w:rsidRPr="00C54189">
        <w:rPr>
          <w:bCs/>
          <w:sz w:val="24"/>
          <w:szCs w:val="24"/>
        </w:rPr>
        <w:t xml:space="preserve">и на плановый период </w:t>
      </w:r>
      <w:r w:rsidR="0007437B" w:rsidRPr="00C54189">
        <w:rPr>
          <w:bCs/>
          <w:sz w:val="24"/>
          <w:szCs w:val="24"/>
        </w:rPr>
        <w:t>2025</w:t>
      </w:r>
      <w:r w:rsidRPr="00C54189">
        <w:rPr>
          <w:bCs/>
          <w:sz w:val="24"/>
          <w:szCs w:val="24"/>
        </w:rPr>
        <w:t xml:space="preserve"> и </w:t>
      </w:r>
      <w:r w:rsidR="0007437B" w:rsidRPr="00C54189">
        <w:rPr>
          <w:bCs/>
          <w:sz w:val="24"/>
          <w:szCs w:val="24"/>
        </w:rPr>
        <w:t>2026</w:t>
      </w:r>
      <w:r w:rsidRPr="00C54189">
        <w:rPr>
          <w:bCs/>
          <w:sz w:val="24"/>
          <w:szCs w:val="24"/>
        </w:rPr>
        <w:t xml:space="preserve"> годов</w:t>
      </w:r>
    </w:p>
    <w:p w:rsidR="00E75D28" w:rsidRPr="00C54189" w:rsidRDefault="00E75D28" w:rsidP="006D5312">
      <w:pPr>
        <w:pStyle w:val="21"/>
        <w:tabs>
          <w:tab w:val="left" w:pos="7371"/>
        </w:tabs>
        <w:ind w:firstLine="0"/>
        <w:jc w:val="right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ab/>
      </w:r>
      <w:r w:rsidRPr="00C54189">
        <w:rPr>
          <w:bCs/>
          <w:sz w:val="24"/>
          <w:szCs w:val="24"/>
        </w:rPr>
        <w:tab/>
      </w:r>
      <w:r w:rsidRPr="00C54189">
        <w:rPr>
          <w:bCs/>
          <w:sz w:val="24"/>
          <w:szCs w:val="24"/>
        </w:rPr>
        <w:tab/>
      </w:r>
      <w:proofErr w:type="spellStart"/>
      <w:r w:rsidRPr="00C54189">
        <w:rPr>
          <w:bCs/>
          <w:sz w:val="24"/>
          <w:szCs w:val="24"/>
        </w:rPr>
        <w:t>тыс.руб</w:t>
      </w:r>
      <w:proofErr w:type="spellEnd"/>
      <w:r w:rsidRPr="00C54189">
        <w:rPr>
          <w:bCs/>
          <w:sz w:val="24"/>
          <w:szCs w:val="24"/>
        </w:rPr>
        <w:t>.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2551"/>
        <w:gridCol w:w="993"/>
        <w:gridCol w:w="992"/>
        <w:gridCol w:w="992"/>
      </w:tblGrid>
      <w:tr w:rsidR="00E75D28" w:rsidRPr="00C54189" w:rsidTr="006E5F13">
        <w:trPr>
          <w:trHeight w:val="127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75D28" w:rsidRPr="00C54189" w:rsidTr="006E5F13">
        <w:trPr>
          <w:trHeight w:val="126"/>
        </w:trPr>
        <w:tc>
          <w:tcPr>
            <w:tcW w:w="5402" w:type="dxa"/>
            <w:vMerge/>
            <w:shd w:val="clear" w:color="auto" w:fill="auto"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5D28" w:rsidRPr="00C54189" w:rsidRDefault="0007437B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2024</w:t>
            </w:r>
            <w:r w:rsidR="00E75D28"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D28" w:rsidRPr="00C54189" w:rsidRDefault="0007437B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2025</w:t>
            </w:r>
            <w:r w:rsidR="00E75D28"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D28" w:rsidRPr="00C54189" w:rsidRDefault="0007437B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2026</w:t>
            </w:r>
            <w:r w:rsidR="00E75D28" w:rsidRPr="00C54189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6E5F13" w:rsidRPr="00C54189" w:rsidTr="006E5F13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4" w:name="_Hlk154569510"/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5 740,3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4 990,9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5 228,7</w:t>
            </w:r>
          </w:p>
        </w:tc>
      </w:tr>
      <w:tr w:rsidR="006E5F13" w:rsidRPr="00C54189" w:rsidTr="006E5F13">
        <w:trPr>
          <w:trHeight w:val="241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2 123,5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2 280,5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2 446,9</w:t>
            </w:r>
          </w:p>
        </w:tc>
      </w:tr>
      <w:tr w:rsidR="006E5F13" w:rsidRPr="00C54189" w:rsidTr="006E5F13">
        <w:trPr>
          <w:trHeight w:val="273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2 123,5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2 280,5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2 446,9</w:t>
            </w:r>
          </w:p>
        </w:tc>
      </w:tr>
      <w:tr w:rsidR="006E5F13" w:rsidRPr="00C54189" w:rsidTr="006E5F13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2 104,5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2 260,2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2 425,2</w:t>
            </w:r>
          </w:p>
        </w:tc>
      </w:tr>
      <w:tr w:rsidR="006E5F13" w:rsidRPr="00C54189" w:rsidTr="006E5F13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000 1 01 02020 01 1000 110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6E5F13" w:rsidRPr="00C54189" w:rsidTr="006E5F13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000 1 01 02030 01 1000 110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6E5F13" w:rsidRPr="00C54189" w:rsidTr="006E5F13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1 148,2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1 183,1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1 224,2</w:t>
            </w:r>
          </w:p>
        </w:tc>
      </w:tr>
      <w:tr w:rsidR="006E5F13" w:rsidRPr="00C54189" w:rsidTr="006E5F13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1 148,2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1 183,1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1 224,2</w:t>
            </w:r>
          </w:p>
        </w:tc>
      </w:tr>
      <w:tr w:rsidR="006E5F13" w:rsidRPr="00C54189" w:rsidTr="006E5F13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598,8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637,7</w:t>
            </w:r>
          </w:p>
        </w:tc>
      </w:tr>
      <w:tr w:rsidR="006E5F13" w:rsidRPr="00C54189" w:rsidTr="006E5F13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6E5F13" w:rsidRPr="00C54189" w:rsidTr="006E5F13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620,9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664,1</w:t>
            </w:r>
          </w:p>
        </w:tc>
      </w:tr>
      <w:tr w:rsidR="006E5F13" w:rsidRPr="00C54189" w:rsidTr="006E5F13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-74,4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-76,5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-81,0</w:t>
            </w:r>
          </w:p>
        </w:tc>
      </w:tr>
      <w:tr w:rsidR="006E5F13" w:rsidRPr="00C54189" w:rsidTr="006E5F13">
        <w:trPr>
          <w:trHeight w:val="292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6E5F13" w:rsidRPr="00C54189" w:rsidTr="006E5F13">
        <w:trPr>
          <w:trHeight w:val="283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6E5F13" w:rsidRPr="00C54189" w:rsidTr="006E5F13">
        <w:trPr>
          <w:trHeight w:val="272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1 334,6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1 363,9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1 394,3</w:t>
            </w:r>
          </w:p>
        </w:tc>
      </w:tr>
      <w:tr w:rsidR="006E5F13" w:rsidRPr="00C54189" w:rsidTr="006E5F13">
        <w:trPr>
          <w:trHeight w:val="272"/>
        </w:trPr>
        <w:tc>
          <w:tcPr>
            <w:tcW w:w="5402" w:type="dxa"/>
            <w:shd w:val="clear" w:color="auto" w:fill="auto"/>
            <w:vAlign w:val="center"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6E5F13" w:rsidRPr="00C54189" w:rsidTr="006E5F13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6E5F13" w:rsidRPr="00C54189" w:rsidTr="006E5F13">
        <w:trPr>
          <w:trHeight w:val="287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1 290,3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1 317,8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1 346,4</w:t>
            </w:r>
          </w:p>
        </w:tc>
      </w:tr>
      <w:tr w:rsidR="006E5F13" w:rsidRPr="00C54189" w:rsidTr="006E5F13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603,1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603,1</w:t>
            </w:r>
          </w:p>
        </w:tc>
      </w:tr>
      <w:tr w:rsidR="006E5F13" w:rsidRPr="00C54189" w:rsidTr="006E5F13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743,3</w:t>
            </w:r>
          </w:p>
        </w:tc>
      </w:tr>
      <w:tr w:rsidR="006E5F13" w:rsidRPr="00C54189" w:rsidTr="006E5F13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6E5F13" w:rsidRPr="00C54189" w:rsidTr="006E5F13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12,2</w:t>
            </w:r>
          </w:p>
        </w:tc>
      </w:tr>
      <w:tr w:rsidR="006E5F13" w:rsidRPr="00C54189" w:rsidTr="006E5F13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6E5F13" w:rsidRPr="00C54189" w:rsidTr="006E5F13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6E5F13" w:rsidRPr="00C54189" w:rsidTr="006E5F13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6E5F13" w:rsidRPr="00C54189" w:rsidTr="006E5F13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E5F13" w:rsidRPr="00C54189" w:rsidTr="006E5F13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</w:tr>
      <w:tr w:rsidR="006E5F13" w:rsidRPr="00C54189" w:rsidTr="006E5F13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</w:tr>
      <w:tr w:rsidR="006E5F13" w:rsidRPr="00C54189" w:rsidTr="006E5F13">
        <w:trPr>
          <w:trHeight w:val="210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5" w:name="_Hlk156511811"/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E5F13" w:rsidRPr="00C54189" w:rsidTr="006E5F13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</w:tr>
      <w:bookmarkEnd w:id="5"/>
      <w:tr w:rsidR="006E5F13" w:rsidRPr="00C54189" w:rsidTr="006E5F13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000 1 16 18000 02 0000 140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E5F13" w:rsidRPr="00C54189" w:rsidTr="006E5F13">
        <w:trPr>
          <w:trHeight w:val="231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19 069,7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14 339,1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14 521,3</w:t>
            </w:r>
          </w:p>
        </w:tc>
      </w:tr>
      <w:tr w:rsidR="006E5F13" w:rsidRPr="00C54189" w:rsidTr="006E5F13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19 524,8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14 319,1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14 501,3</w:t>
            </w:r>
          </w:p>
        </w:tc>
      </w:tr>
      <w:tr w:rsidR="006E5F13" w:rsidRPr="00C54189" w:rsidTr="006E5F13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16 040,4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12 919,0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13 045,0</w:t>
            </w:r>
          </w:p>
        </w:tc>
      </w:tr>
      <w:tr w:rsidR="006E5F13" w:rsidRPr="00C54189" w:rsidTr="006E5F13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16 040,4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12 919,0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13 045,0</w:t>
            </w:r>
          </w:p>
        </w:tc>
      </w:tr>
      <w:tr w:rsidR="006E5F13" w:rsidRPr="00C54189" w:rsidTr="006E5F13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2 893,3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</w:tr>
      <w:tr w:rsidR="006E5F13" w:rsidRPr="00C54189" w:rsidTr="006E5F13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2 893,3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</w:tr>
      <w:tr w:rsidR="006E5F13" w:rsidRPr="00C54189" w:rsidTr="006E5F13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591,1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702,5</w:t>
            </w:r>
          </w:p>
        </w:tc>
      </w:tr>
      <w:tr w:rsidR="006E5F13" w:rsidRPr="00C54189" w:rsidTr="006E5F13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66,5</w:t>
            </w:r>
          </w:p>
        </w:tc>
      </w:tr>
      <w:tr w:rsidR="006E5F13" w:rsidRPr="00C54189" w:rsidTr="006E5F13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524,6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636,0</w:t>
            </w:r>
          </w:p>
        </w:tc>
      </w:tr>
      <w:tr w:rsidR="006E5F13" w:rsidRPr="00C54189" w:rsidTr="006E5F13">
        <w:trPr>
          <w:trHeight w:val="35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6" w:name="_Hlk158800421"/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E5F13" w:rsidRPr="00C54189" w:rsidTr="006E5F13">
        <w:trPr>
          <w:trHeight w:val="589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bookmarkEnd w:id="6"/>
      <w:tr w:rsidR="006E5F13" w:rsidRPr="00C54189" w:rsidTr="006E5F13">
        <w:trPr>
          <w:trHeight w:val="354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3558D5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3558D5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000 2 19 00000 00 0000 000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-782,1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E5F13" w:rsidRPr="00C54189" w:rsidTr="006E5F13">
        <w:trPr>
          <w:trHeight w:val="589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3558D5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D5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3558D5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91D">
              <w:rPr>
                <w:rFonts w:ascii="Times New Roman" w:hAnsi="Times New Roman"/>
                <w:sz w:val="20"/>
                <w:szCs w:val="20"/>
              </w:rPr>
              <w:t>000 2 19 60010 10 0000 150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-782,1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E5F13" w:rsidRPr="00C54189" w:rsidTr="006E5F13">
        <w:trPr>
          <w:trHeight w:val="422"/>
        </w:trPr>
        <w:tc>
          <w:tcPr>
            <w:tcW w:w="5402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color w:val="000000"/>
                <w:sz w:val="20"/>
                <w:szCs w:val="20"/>
              </w:rPr>
              <w:t>24 810,0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19 330,0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19 750,0</w:t>
            </w:r>
          </w:p>
        </w:tc>
      </w:tr>
      <w:bookmarkEnd w:id="4"/>
    </w:tbl>
    <w:p w:rsidR="00E75D28" w:rsidRPr="00C54189" w:rsidRDefault="00E75D28" w:rsidP="006D531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A7281" w:rsidRPr="00C54189" w:rsidRDefault="00CA7281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A7281" w:rsidRPr="00C54189" w:rsidRDefault="00CA7281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A7281" w:rsidRPr="00C54189" w:rsidRDefault="00CA7281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A7281" w:rsidRPr="00C54189" w:rsidRDefault="00CA7281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C54189" w:rsidRDefault="004E7026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C54189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Default="00B84E0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E5F13" w:rsidRDefault="006E5F13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E5F13" w:rsidRDefault="006E5F13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E5F13" w:rsidRDefault="006E5F13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E5F13" w:rsidRDefault="006E5F13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bookmarkEnd w:id="0"/>
    <w:bookmarkEnd w:id="1"/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2</w:t>
      </w: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C54189" w:rsidRDefault="00B27006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FB694D" w:rsidRPr="00C54189" w:rsidRDefault="00FB694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7" w:name="_Hlk156773895"/>
      <w:r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(в ред. решения от </w:t>
      </w:r>
      <w:r w:rsidR="006E5F13">
        <w:rPr>
          <w:rFonts w:ascii="Times New Roman" w:hAnsi="Times New Roman"/>
          <w:bCs/>
          <w:sz w:val="16"/>
          <w:szCs w:val="16"/>
          <w:lang w:eastAsia="ru-RU"/>
        </w:rPr>
        <w:t>27.03.2024 № 109</w:t>
      </w:r>
      <w:r w:rsidRPr="00C54189">
        <w:rPr>
          <w:rFonts w:ascii="Times New Roman" w:hAnsi="Times New Roman"/>
          <w:bCs/>
          <w:sz w:val="16"/>
          <w:szCs w:val="16"/>
          <w:lang w:eastAsia="ru-RU"/>
        </w:rPr>
        <w:t>)</w:t>
      </w:r>
      <w:bookmarkEnd w:id="7"/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бюджетов на </w:t>
      </w:r>
      <w:r w:rsidR="0007437B" w:rsidRPr="00C54189">
        <w:rPr>
          <w:bCs/>
          <w:sz w:val="24"/>
          <w:szCs w:val="24"/>
        </w:rPr>
        <w:t>2024</w:t>
      </w:r>
      <w:r w:rsidRPr="00C54189">
        <w:rPr>
          <w:bCs/>
          <w:sz w:val="24"/>
          <w:szCs w:val="24"/>
        </w:rPr>
        <w:t xml:space="preserve"> год и на плановый период </w:t>
      </w:r>
      <w:r w:rsidR="0007437B" w:rsidRPr="00C54189">
        <w:rPr>
          <w:bCs/>
          <w:sz w:val="24"/>
          <w:szCs w:val="24"/>
        </w:rPr>
        <w:t>2025</w:t>
      </w:r>
      <w:r w:rsidRPr="00C54189">
        <w:rPr>
          <w:bCs/>
          <w:sz w:val="24"/>
          <w:szCs w:val="24"/>
        </w:rPr>
        <w:t xml:space="preserve"> и </w:t>
      </w:r>
      <w:r w:rsidR="0007437B" w:rsidRPr="00C54189">
        <w:rPr>
          <w:bCs/>
          <w:sz w:val="24"/>
          <w:szCs w:val="24"/>
        </w:rPr>
        <w:t>2026</w:t>
      </w:r>
      <w:r w:rsidRPr="00C54189">
        <w:rPr>
          <w:bCs/>
          <w:sz w:val="24"/>
          <w:szCs w:val="24"/>
        </w:rPr>
        <w:t xml:space="preserve"> годов</w:t>
      </w:r>
    </w:p>
    <w:p w:rsidR="00E75D28" w:rsidRPr="00C54189" w:rsidRDefault="00E75D28" w:rsidP="006D5312">
      <w:pPr>
        <w:spacing w:after="0" w:line="240" w:lineRule="auto"/>
        <w:ind w:left="7080" w:firstLine="708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C54189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 w:rsidRPr="00C54189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851"/>
        <w:gridCol w:w="850"/>
        <w:gridCol w:w="1276"/>
        <w:gridCol w:w="1159"/>
        <w:gridCol w:w="1251"/>
      </w:tblGrid>
      <w:tr w:rsidR="00E75D28" w:rsidRPr="00C54189" w:rsidTr="00FB694D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под- раздел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5D28" w:rsidRPr="00C54189" w:rsidRDefault="0007437B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  <w:r w:rsidR="00E75D28"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75D28" w:rsidRPr="00C54189" w:rsidRDefault="0007437B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</w:t>
            </w:r>
            <w:r w:rsidR="00E75D28"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75D28" w:rsidRPr="00C54189" w:rsidRDefault="0007437B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</w:t>
            </w:r>
            <w:r w:rsidR="00E75D28"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11 182,9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6 193,6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8 425,2</w:t>
            </w:r>
          </w:p>
        </w:tc>
      </w:tr>
      <w:tr w:rsidR="006E5F13" w:rsidRPr="00C54189" w:rsidTr="006E5F13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1 527,7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872,5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1 121,8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9 505,7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6 890,4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vAlign w:val="center"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1" w:type="dxa"/>
            <w:vAlign w:val="center"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136,5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524,6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579,8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636,0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Мобилизационная  и</w:t>
            </w:r>
            <w:proofErr w:type="gramEnd"/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524,6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579,8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636,0</w:t>
            </w:r>
          </w:p>
        </w:tc>
      </w:tr>
      <w:tr w:rsidR="006E5F13" w:rsidRPr="00C54189" w:rsidTr="006E5F13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5F13" w:rsidRPr="00C54189" w:rsidTr="006E5F13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2 064,8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1 908,9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1 290,0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1 833,1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1 224,2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307,0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2 185,9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4 140,3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1 955,3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592,1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2 347,0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367,0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1 593,8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1 793,3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1 588,3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10 838,4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5 326,7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5 868,2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10 838,4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5 326,7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5 868,2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624,0</w:t>
            </w:r>
          </w:p>
        </w:tc>
      </w:tr>
      <w:tr w:rsidR="006E5F13" w:rsidRPr="00C54189" w:rsidTr="006E5F13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624,0</w:t>
            </w:r>
          </w:p>
        </w:tc>
      </w:tr>
      <w:tr w:rsidR="006E5F13" w:rsidRPr="00C54189" w:rsidTr="006E5F13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59" w:type="dxa"/>
            <w:noWrap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1" w:type="dxa"/>
            <w:noWrap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5F13" w:rsidRPr="00C54189" w:rsidTr="006E5F13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59" w:type="dxa"/>
            <w:noWrap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1" w:type="dxa"/>
            <w:noWrap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201,2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201,2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E5F13" w:rsidRPr="00C54189" w:rsidTr="006E5F13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5F13" w:rsidRPr="00C54189" w:rsidRDefault="006E5F13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27 684,3</w:t>
            </w:r>
          </w:p>
        </w:tc>
        <w:tc>
          <w:tcPr>
            <w:tcW w:w="1159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19 120,0</w:t>
            </w:r>
          </w:p>
        </w:tc>
        <w:tc>
          <w:tcPr>
            <w:tcW w:w="1251" w:type="dxa"/>
            <w:vAlign w:val="center"/>
            <w:hideMark/>
          </w:tcPr>
          <w:p w:rsidR="006E5F13" w:rsidRPr="00C54189" w:rsidRDefault="006E5F13" w:rsidP="006D5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18 880,0</w:t>
            </w:r>
          </w:p>
        </w:tc>
      </w:tr>
    </w:tbl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3</w:t>
      </w: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C54189" w:rsidRDefault="00B27006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FB694D" w:rsidRPr="00C54189" w:rsidRDefault="00FB694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8" w:name="_Hlk156774092"/>
      <w:r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(в ред. решения от </w:t>
      </w:r>
      <w:r w:rsidR="006E5F13">
        <w:rPr>
          <w:rFonts w:ascii="Times New Roman" w:hAnsi="Times New Roman"/>
          <w:bCs/>
          <w:sz w:val="16"/>
          <w:szCs w:val="16"/>
          <w:lang w:eastAsia="ru-RU"/>
        </w:rPr>
        <w:t>27.03.2024 № 109</w:t>
      </w:r>
      <w:r w:rsidRPr="00C54189">
        <w:rPr>
          <w:rFonts w:ascii="Times New Roman" w:hAnsi="Times New Roman"/>
          <w:bCs/>
          <w:sz w:val="16"/>
          <w:szCs w:val="16"/>
          <w:lang w:eastAsia="ru-RU"/>
        </w:rPr>
        <w:t>)</w:t>
      </w:r>
    </w:p>
    <w:bookmarkEnd w:id="8"/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07437B" w:rsidRPr="00C54189">
        <w:rPr>
          <w:bCs/>
          <w:sz w:val="24"/>
          <w:szCs w:val="24"/>
        </w:rPr>
        <w:t>2024</w:t>
      </w:r>
      <w:r w:rsidRPr="00C54189">
        <w:rPr>
          <w:bCs/>
          <w:sz w:val="24"/>
          <w:szCs w:val="24"/>
        </w:rPr>
        <w:t xml:space="preserve"> год и на плановый период </w:t>
      </w:r>
      <w:r w:rsidR="0007437B" w:rsidRPr="00C54189">
        <w:rPr>
          <w:bCs/>
          <w:sz w:val="24"/>
          <w:szCs w:val="24"/>
        </w:rPr>
        <w:t>2025</w:t>
      </w:r>
      <w:r w:rsidRPr="00C54189">
        <w:rPr>
          <w:bCs/>
          <w:sz w:val="24"/>
          <w:szCs w:val="24"/>
        </w:rPr>
        <w:t xml:space="preserve"> и </w:t>
      </w:r>
      <w:r w:rsidR="0007437B" w:rsidRPr="00C54189">
        <w:rPr>
          <w:bCs/>
          <w:sz w:val="24"/>
          <w:szCs w:val="24"/>
        </w:rPr>
        <w:t>2026</w:t>
      </w:r>
      <w:r w:rsidRPr="00C54189">
        <w:rPr>
          <w:bCs/>
          <w:sz w:val="24"/>
          <w:szCs w:val="24"/>
        </w:rPr>
        <w:t xml:space="preserve"> годов </w:t>
      </w:r>
    </w:p>
    <w:p w:rsidR="00E75D28" w:rsidRPr="00C54189" w:rsidRDefault="00E75D28" w:rsidP="006D5312">
      <w:pPr>
        <w:spacing w:after="0" w:line="240" w:lineRule="auto"/>
        <w:ind w:left="8496" w:firstLine="708"/>
        <w:rPr>
          <w:rFonts w:ascii="Times New Roman" w:hAnsi="Times New Roman"/>
          <w:bCs/>
          <w:sz w:val="24"/>
          <w:szCs w:val="24"/>
        </w:rPr>
      </w:pPr>
      <w:proofErr w:type="spellStart"/>
      <w:r w:rsidRPr="00C54189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 w:rsidRPr="00C54189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E75D28" w:rsidRPr="0023753E" w:rsidTr="00C93965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 О</w:t>
            </w:r>
            <w:proofErr w:type="gramEnd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23753E" w:rsidRDefault="0007437B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E75D28"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23753E" w:rsidRDefault="0007437B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E75D28"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23753E" w:rsidRDefault="0007437B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  <w:r w:rsidR="00E75D28"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75D28" w:rsidRPr="0023753E" w:rsidTr="00C93965">
        <w:trPr>
          <w:trHeight w:val="1159"/>
        </w:trPr>
        <w:tc>
          <w:tcPr>
            <w:tcW w:w="4274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рас- хода</w:t>
            </w:r>
            <w:proofErr w:type="gramEnd"/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75D28" w:rsidRPr="0023753E" w:rsidTr="00C93965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27 684,3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19 120,0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18 880,0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11 182,9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6 193,7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8 425,2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872,6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872,6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872,6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872,6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872,6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872,6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872,6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1 148,9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670,2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861,6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347,0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202,4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260,2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9 505,7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5 308,1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6 890,4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9 452,7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6 740,4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9 452,7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6 740,4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9 452,0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6 739,7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9 452,0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6 739,7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6 492,5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6 492,5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6 652,6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3 877,7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4 985,7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2 009,1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1 172,0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1 506,8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789,7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789,7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224,7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565,0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</w:t>
            </w: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Содержание в исправном состоянии огнетушителей </w:t>
            </w:r>
            <w:proofErr w:type="gramStart"/>
            <w:r w:rsidRPr="00C93965">
              <w:rPr>
                <w:rFonts w:ascii="Times New Roman" w:hAnsi="Times New Roman"/>
                <w:sz w:val="20"/>
                <w:szCs w:val="20"/>
              </w:rPr>
              <w:t>и  автоматической</w:t>
            </w:r>
            <w:proofErr w:type="gramEnd"/>
            <w:r w:rsidRPr="00C93965">
              <w:rPr>
                <w:rFonts w:ascii="Times New Roman" w:hAnsi="Times New Roman"/>
                <w:sz w:val="20"/>
                <w:szCs w:val="20"/>
              </w:rPr>
              <w:t xml:space="preserve">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Организационное и материально-техническое обеспечение подготовки и проведения муниципальных выборов и референдумов 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C93965" w:rsidRPr="0023753E" w:rsidTr="00C93965">
        <w:trPr>
          <w:trHeight w:val="57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C93965" w:rsidRPr="0023753E" w:rsidTr="00C93965">
        <w:trPr>
          <w:trHeight w:val="183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C93965" w:rsidRPr="0023753E" w:rsidTr="00C93965">
        <w:trPr>
          <w:trHeight w:val="616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Прочие расходы на содержание и ремонт </w:t>
            </w: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(капитальный ремонт) муниципального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123,6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123,6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327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327"/>
        </w:trPr>
        <w:tc>
          <w:tcPr>
            <w:tcW w:w="4274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633,9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633,9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401,4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445,0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486,9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121,2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147,0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353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2 064,8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1 908,9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1 290,0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1 692,0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1 833,1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1 224,2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1 200,0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сохранности автомобильных дорог общего пользования местного значения путем выполнения эксплуатационных и ремонтных работ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940,0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Осуществление иных мероприятий в отношении автомобильных дорог общего пользования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мероприятия, связанные с реализацией полномочий органа местного самоуправления в области дорожной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2 185,9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4 140,3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1 955,3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367,0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367,0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367,0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367,0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Строительство водовода Черемхово-</w:t>
            </w:r>
            <w:proofErr w:type="spellStart"/>
            <w:r w:rsidRPr="00C93965">
              <w:rPr>
                <w:rFonts w:ascii="Times New Roman" w:hAnsi="Times New Roman"/>
                <w:sz w:val="20"/>
                <w:szCs w:val="20"/>
              </w:rPr>
              <w:t>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C93965">
              <w:rPr>
                <w:rFonts w:ascii="Times New Roman" w:hAnsi="Times New Roman"/>
                <w:sz w:val="20"/>
                <w:szCs w:val="20"/>
              </w:rPr>
              <w:t>з.Чемодариха</w:t>
            </w:r>
            <w:proofErr w:type="spellEnd"/>
            <w:r w:rsidRPr="00C93965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C93965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C939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Реализация иных мероприятий, направленных на исполнение законодательства в сфере водоснабжения и теплоснабжения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335,0 </w:t>
            </w:r>
          </w:p>
        </w:tc>
      </w:tr>
      <w:tr w:rsidR="00C93965" w:rsidRPr="0023753E" w:rsidTr="00C93965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335,0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335,0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335,0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Строительство, ремонт и содержание источника генерации электроэнергии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Реализация иных мероприятий, направленных на исполнение законодательства в сфере энергосбережения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1 593,8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1 588,3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1 593,8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1 588,3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C93965" w:rsidRPr="0023753E" w:rsidTr="00C93965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3965">
              <w:rPr>
                <w:rFonts w:ascii="Times New Roman" w:hAnsi="Times New Roman"/>
                <w:sz w:val="20"/>
                <w:szCs w:val="20"/>
              </w:rPr>
              <w:t>Ликвидация  несанкционированных</w:t>
            </w:r>
            <w:proofErr w:type="gramEnd"/>
            <w:r w:rsidRPr="00C93965">
              <w:rPr>
                <w:rFonts w:ascii="Times New Roman" w:hAnsi="Times New Roman"/>
                <w:sz w:val="20"/>
                <w:szCs w:val="20"/>
              </w:rPr>
              <w:t xml:space="preserve"> свалок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Реализация иных мероприятий, направленных на исполнение законодательства в сфере обращения с отходами производства и потребления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1 583,8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1 433,3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1 528,3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1 331,6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1 303,3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1 303,3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</w:tr>
      <w:tr w:rsidR="00C93965" w:rsidRPr="0023753E" w:rsidTr="00C93965">
        <w:trPr>
          <w:trHeight w:val="319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334,0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330,0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182,2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C93965" w:rsidRPr="0023753E" w:rsidTr="00C93965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Содержание и ремонт памятных мест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</w:t>
            </w: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Создание условий для улучшения </w:t>
            </w:r>
            <w:proofErr w:type="gramStart"/>
            <w:r w:rsidRPr="00C93965">
              <w:rPr>
                <w:rFonts w:ascii="Times New Roman" w:hAnsi="Times New Roman"/>
                <w:sz w:val="20"/>
                <w:szCs w:val="20"/>
              </w:rPr>
              <w:t>качества услуг</w:t>
            </w:r>
            <w:proofErr w:type="gramEnd"/>
            <w:r w:rsidRPr="00C93965">
              <w:rPr>
                <w:rFonts w:ascii="Times New Roman" w:hAnsi="Times New Roman"/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10 838,4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5 868,2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10 838,4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5 868,2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3 297,6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5 868,2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3 297,6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5 868,2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3 297,6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5 868,2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3 296,6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3 458,9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3 296,6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3 458,9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2 545,5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1 690,6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2 656,6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751,1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510,6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802,3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2 409,3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2 409,3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302,8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2 106,5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7 471,6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3 095,3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5 339,2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2 798,0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4 959,9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4 959,9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4 959,9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218,7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4 748,9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2 506,5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Создание условий для улучшения </w:t>
            </w:r>
            <w:proofErr w:type="gramStart"/>
            <w:r w:rsidRPr="00C93965">
              <w:rPr>
                <w:rFonts w:ascii="Times New Roman" w:hAnsi="Times New Roman"/>
                <w:sz w:val="20"/>
                <w:szCs w:val="20"/>
              </w:rPr>
              <w:t>качества услуг</w:t>
            </w:r>
            <w:proofErr w:type="gramEnd"/>
            <w:r w:rsidRPr="00C93965">
              <w:rPr>
                <w:rFonts w:ascii="Times New Roman" w:hAnsi="Times New Roman"/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2 102,4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267,3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Содержание в исправном состоянии огнетушителей </w:t>
            </w:r>
            <w:proofErr w:type="gramStart"/>
            <w:r w:rsidRPr="00C93965">
              <w:rPr>
                <w:rFonts w:ascii="Times New Roman" w:hAnsi="Times New Roman"/>
                <w:sz w:val="20"/>
                <w:szCs w:val="20"/>
              </w:rPr>
              <w:t>и  автоматической</w:t>
            </w:r>
            <w:proofErr w:type="gramEnd"/>
            <w:r w:rsidRPr="00C93965">
              <w:rPr>
                <w:rFonts w:ascii="Times New Roman" w:hAnsi="Times New Roman"/>
                <w:sz w:val="20"/>
                <w:szCs w:val="20"/>
              </w:rPr>
              <w:t xml:space="preserve">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Обеспечение функционирования Спортивного центра </w:t>
            </w:r>
            <w:proofErr w:type="spellStart"/>
            <w:r w:rsidRPr="00C93965">
              <w:rPr>
                <w:rFonts w:ascii="Times New Roman" w:hAnsi="Times New Roman"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ремонт и содержание помещения Спортивного центра </w:t>
            </w:r>
            <w:proofErr w:type="spellStart"/>
            <w:r w:rsidRPr="00C93965">
              <w:rPr>
                <w:rFonts w:ascii="Times New Roman" w:hAnsi="Times New Roman"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C93965" w:rsidRPr="0023753E" w:rsidTr="00C93965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Обеспечение функционирования Спортивного центра </w:t>
            </w:r>
            <w:proofErr w:type="spellStart"/>
            <w:r w:rsidRPr="00C93965">
              <w:rPr>
                <w:rFonts w:ascii="Times New Roman" w:hAnsi="Times New Roman"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Основное мероприятие: 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165,0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Устройство спортивных сооружений и приобретение уличного спортивного </w:t>
            </w: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C93965" w:rsidRPr="0023753E" w:rsidTr="00C93965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C93965" w:rsidRPr="0023753E" w:rsidTr="00C93965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694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253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C93965" w:rsidRPr="0023753E" w:rsidTr="00C9396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93965" w:rsidRPr="00C93965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4</w:t>
      </w: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C54189" w:rsidRDefault="00B27006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FB694D" w:rsidRPr="00C54189" w:rsidRDefault="00FB694D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9" w:name="_Hlk156774479"/>
      <w:r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(в ред. решения от </w:t>
      </w:r>
      <w:r w:rsidR="006E5F13">
        <w:rPr>
          <w:rFonts w:ascii="Times New Roman" w:hAnsi="Times New Roman"/>
          <w:bCs/>
          <w:sz w:val="16"/>
          <w:szCs w:val="16"/>
          <w:lang w:eastAsia="ru-RU"/>
        </w:rPr>
        <w:t>27.03.2024 № 109</w:t>
      </w:r>
      <w:r w:rsidRPr="00C54189">
        <w:rPr>
          <w:rFonts w:ascii="Times New Roman" w:hAnsi="Times New Roman"/>
          <w:bCs/>
          <w:sz w:val="16"/>
          <w:szCs w:val="16"/>
          <w:lang w:eastAsia="ru-RU"/>
        </w:rPr>
        <w:t>)</w:t>
      </w:r>
      <w:bookmarkEnd w:id="9"/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E75D28" w:rsidRPr="00C54189" w:rsidRDefault="00E75D28" w:rsidP="006D5312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 xml:space="preserve">на </w:t>
      </w:r>
      <w:r w:rsidR="0007437B" w:rsidRPr="00C54189">
        <w:rPr>
          <w:bCs/>
          <w:sz w:val="24"/>
          <w:szCs w:val="24"/>
        </w:rPr>
        <w:t>2024</w:t>
      </w:r>
      <w:r w:rsidRPr="00C54189">
        <w:rPr>
          <w:bCs/>
          <w:sz w:val="24"/>
          <w:szCs w:val="24"/>
        </w:rPr>
        <w:t xml:space="preserve"> год и на плановый период </w:t>
      </w:r>
      <w:r w:rsidR="0007437B" w:rsidRPr="00C54189">
        <w:rPr>
          <w:bCs/>
          <w:sz w:val="24"/>
          <w:szCs w:val="24"/>
        </w:rPr>
        <w:t>2025</w:t>
      </w:r>
      <w:r w:rsidRPr="00C54189">
        <w:rPr>
          <w:bCs/>
          <w:sz w:val="24"/>
          <w:szCs w:val="24"/>
        </w:rPr>
        <w:t xml:space="preserve"> и </w:t>
      </w:r>
      <w:r w:rsidR="0007437B" w:rsidRPr="00C54189">
        <w:rPr>
          <w:bCs/>
          <w:sz w:val="24"/>
          <w:szCs w:val="24"/>
        </w:rPr>
        <w:t>2026</w:t>
      </w:r>
      <w:r w:rsidRPr="00C54189">
        <w:rPr>
          <w:bCs/>
          <w:sz w:val="24"/>
          <w:szCs w:val="24"/>
        </w:rPr>
        <w:t xml:space="preserve"> годов</w:t>
      </w:r>
    </w:p>
    <w:p w:rsidR="00E75D28" w:rsidRPr="00C54189" w:rsidRDefault="00E75D28" w:rsidP="006D5312">
      <w:pPr>
        <w:spacing w:after="0" w:line="240" w:lineRule="auto"/>
        <w:ind w:left="8496" w:firstLine="708"/>
        <w:rPr>
          <w:rFonts w:ascii="Times New Roman" w:hAnsi="Times New Roman"/>
          <w:bCs/>
          <w:sz w:val="16"/>
          <w:szCs w:val="16"/>
          <w:lang w:eastAsia="ru-RU"/>
        </w:rPr>
      </w:pPr>
      <w:proofErr w:type="spellStart"/>
      <w:r w:rsidRPr="00C54189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 w:rsidRPr="00C54189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E75D28" w:rsidRPr="0023753E" w:rsidTr="006E5F13">
        <w:trPr>
          <w:trHeight w:val="302"/>
          <w:jc w:val="center"/>
        </w:trPr>
        <w:tc>
          <w:tcPr>
            <w:tcW w:w="3617" w:type="dxa"/>
            <w:vMerge w:val="restart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  О</w:t>
            </w:r>
            <w:proofErr w:type="gramEnd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23753E" w:rsidRDefault="0007437B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E75D28"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23753E" w:rsidRDefault="0007437B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E75D28"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23753E" w:rsidRDefault="0007437B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53E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  <w:r w:rsidR="00E75D28" w:rsidRPr="0023753E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75D28" w:rsidRPr="0023753E" w:rsidTr="006E5F13">
        <w:trPr>
          <w:trHeight w:val="1387"/>
          <w:jc w:val="center"/>
        </w:trPr>
        <w:tc>
          <w:tcPr>
            <w:tcW w:w="3617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глав-</w:t>
            </w:r>
            <w:proofErr w:type="spell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распо</w:t>
            </w:r>
            <w:proofErr w:type="spellEnd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-ряди-</w:t>
            </w:r>
            <w:proofErr w:type="spell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рас- хода</w:t>
            </w:r>
            <w:proofErr w:type="gramEnd"/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75D28" w:rsidRPr="0023753E" w:rsidTr="006E5F13">
        <w:trPr>
          <w:trHeight w:val="73"/>
          <w:jc w:val="center"/>
        </w:trPr>
        <w:tc>
          <w:tcPr>
            <w:tcW w:w="3617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23753E" w:rsidRDefault="00E75D28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5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27 684,3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19 120,0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18 880,0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11 182,9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6 193,7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8 425,2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872,6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872,6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872,6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872,6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872,6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872,6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1 527,7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872,6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1 148,9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670,2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861,6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347,0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202,4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260,2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9 505,7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5 308,1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6 890,4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9 452,7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6 740,4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9 452,7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6 740,4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9 452,0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6 739,7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9 452,0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6 739,7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6 492,5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6 492,5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6 652,6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3 877,7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4 985,7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2 009,1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1 172,0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1 506,8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789,7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789,7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224,7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565,0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Содержание в исправном состоянии огнетушителей </w:t>
            </w:r>
            <w:proofErr w:type="gramStart"/>
            <w:r w:rsidRPr="006E5F13">
              <w:rPr>
                <w:rFonts w:ascii="Times New Roman" w:hAnsi="Times New Roman"/>
                <w:sz w:val="20"/>
                <w:szCs w:val="20"/>
              </w:rPr>
              <w:t>и  автоматической</w:t>
            </w:r>
            <w:proofErr w:type="gramEnd"/>
            <w:r w:rsidRPr="006E5F13">
              <w:rPr>
                <w:rFonts w:ascii="Times New Roman" w:hAnsi="Times New Roman"/>
                <w:sz w:val="20"/>
                <w:szCs w:val="20"/>
              </w:rPr>
              <w:t xml:space="preserve">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Организационное и материально-техническое обеспечение подготовки и проведения муниципальных выборов и референдумов 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136,5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12,9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12,9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Прочие расходы на содержание и ремонт (капитальный ремонт) муниципального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12,9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12,9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12,9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123,6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123,6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0" w:name="_Hlk155175024"/>
            <w:r w:rsidRPr="006E5F13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bookmarkEnd w:id="10"/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6E5F13" w:rsidRPr="0023753E" w:rsidTr="006E5F13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6E5F13" w:rsidRPr="0023753E" w:rsidTr="006E5F13">
        <w:trPr>
          <w:trHeight w:val="29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633,9 </w:t>
            </w:r>
          </w:p>
        </w:tc>
      </w:tr>
      <w:tr w:rsidR="006E5F13" w:rsidRPr="0023753E" w:rsidTr="006E5F13">
        <w:trPr>
          <w:trHeight w:val="38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633,9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401,4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445,0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486,9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121,2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147,0 </w:t>
            </w:r>
          </w:p>
        </w:tc>
      </w:tr>
      <w:tr w:rsidR="006E5F13" w:rsidRPr="0023753E" w:rsidTr="006E5F13">
        <w:trPr>
          <w:trHeight w:val="16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19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1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2 064,8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1 908,9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1 290,0 </w:t>
            </w:r>
          </w:p>
        </w:tc>
      </w:tr>
      <w:tr w:rsidR="006E5F13" w:rsidRPr="0023753E" w:rsidTr="006E5F13">
        <w:trPr>
          <w:trHeight w:val="29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</w:tr>
      <w:tr w:rsidR="006E5F13" w:rsidRPr="0023753E" w:rsidTr="006E5F13">
        <w:trPr>
          <w:trHeight w:val="24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1 692,0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1 833,1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1 224,2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592,0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1 200,0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сохранности автомобильных дорог общего пользования местного значения путем выполнения эксплуатационных и ремонтных работ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940,0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</w:tr>
      <w:tr w:rsidR="006E5F13" w:rsidRPr="0023753E" w:rsidTr="006E5F13">
        <w:trPr>
          <w:trHeight w:val="31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</w:tr>
      <w:tr w:rsidR="006E5F13" w:rsidRPr="0023753E" w:rsidTr="006E5F13">
        <w:trPr>
          <w:trHeight w:val="26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Осуществление иных мероприятий в отношении автомобильных дорог общего пользования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Иные мероприятия, связанные с реализацией полномочий органа местного самоуправления в области дорожной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6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2 185,9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4 140,3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1 955,3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367,0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367,0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367,0 </w:t>
            </w:r>
          </w:p>
        </w:tc>
      </w:tr>
      <w:tr w:rsidR="006E5F13" w:rsidRPr="0023753E" w:rsidTr="006E5F13">
        <w:trPr>
          <w:trHeight w:val="28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Модернизация, строительство, реконструкция, ремонт и содержание объектов водоснабжения и теплоснабжения Черемховского </w:t>
            </w: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592,1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367,0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Строительство водовода Черемхово-</w:t>
            </w:r>
            <w:proofErr w:type="spellStart"/>
            <w:r w:rsidRPr="006E5F13">
              <w:rPr>
                <w:rFonts w:ascii="Times New Roman" w:hAnsi="Times New Roman"/>
                <w:sz w:val="20"/>
                <w:szCs w:val="20"/>
              </w:rPr>
              <w:t>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29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6E5F13">
              <w:rPr>
                <w:rFonts w:ascii="Times New Roman" w:hAnsi="Times New Roman"/>
                <w:sz w:val="20"/>
                <w:szCs w:val="20"/>
              </w:rPr>
              <w:t>з.Чемодариха</w:t>
            </w:r>
            <w:proofErr w:type="spellEnd"/>
            <w:r w:rsidRPr="006E5F1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6E5F13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6E5F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235,6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</w:tr>
      <w:tr w:rsidR="006E5F13" w:rsidRPr="0023753E" w:rsidTr="006E5F13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Реализация иных мероприятий, направленных на исполнение законодательства в сфере водоснабжения и теплоснабжения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335,0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335,0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335,0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223,8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335,0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Строительство, ремонт и содержание источника генерации электроэнергии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Реализация иных мероприятий, направленных на исполнение законодательства в сфере энергосбережения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1 593,8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1 588,3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1 593,8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1 588,3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F13">
              <w:rPr>
                <w:rFonts w:ascii="Times New Roman" w:hAnsi="Times New Roman"/>
                <w:sz w:val="20"/>
                <w:szCs w:val="20"/>
              </w:rPr>
              <w:t>Ликвидация  несанкционированных</w:t>
            </w:r>
            <w:proofErr w:type="gramEnd"/>
            <w:r w:rsidRPr="006E5F13">
              <w:rPr>
                <w:rFonts w:ascii="Times New Roman" w:hAnsi="Times New Roman"/>
                <w:sz w:val="20"/>
                <w:szCs w:val="20"/>
              </w:rPr>
              <w:t xml:space="preserve"> свалок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Реализация иных мероприятий, направленных на исполнение законодательства в сфере обращения с отходами производства и потребления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1 583,8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1 433,3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1 528,3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1 331,6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1 303,3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1 303,3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</w:tr>
      <w:tr w:rsidR="006E5F13" w:rsidRPr="0023753E" w:rsidTr="006E5F13">
        <w:trPr>
          <w:trHeight w:val="37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</w:tr>
      <w:tr w:rsidR="006E5F13" w:rsidRPr="0023753E" w:rsidTr="006E5F13">
        <w:trPr>
          <w:trHeight w:val="27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377,0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334,0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330,0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6E5F13" w:rsidRPr="0023753E" w:rsidTr="006E5F13">
        <w:trPr>
          <w:trHeight w:val="28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182,2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6E5F13" w:rsidRPr="0023753E" w:rsidTr="006E5F13">
        <w:trPr>
          <w:trHeight w:val="22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Содержание и ремонт памятных мест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подготовка, переподготовка и повышение </w:t>
            </w: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Создание условий для улучшения </w:t>
            </w:r>
            <w:proofErr w:type="gramStart"/>
            <w:r w:rsidRPr="006E5F13">
              <w:rPr>
                <w:rFonts w:ascii="Times New Roman" w:hAnsi="Times New Roman"/>
                <w:sz w:val="20"/>
                <w:szCs w:val="20"/>
              </w:rPr>
              <w:t>качества услуг</w:t>
            </w:r>
            <w:proofErr w:type="gramEnd"/>
            <w:r w:rsidRPr="006E5F13">
              <w:rPr>
                <w:rFonts w:ascii="Times New Roman" w:hAnsi="Times New Roman"/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4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10 838,4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5 868,2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10 838,4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5 868,2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3 297,6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5 868,2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3 297,6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5 868,2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3 297,6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5 868,2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3 296,6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3 458,9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3 296,6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3 458,9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2 545,5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1 690,6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2 656,6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751,1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510,6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802,3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2 409,3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2 409,3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302,8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2 106,5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7 471,6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3 095,3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5 339,2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2 798,0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4 959,9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09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4 959,9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4 959,9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218,7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4 748,9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2 506,5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Создание условий для улучшения </w:t>
            </w:r>
            <w:proofErr w:type="gramStart"/>
            <w:r w:rsidRPr="006E5F13">
              <w:rPr>
                <w:rFonts w:ascii="Times New Roman" w:hAnsi="Times New Roman"/>
                <w:sz w:val="20"/>
                <w:szCs w:val="20"/>
              </w:rPr>
              <w:t>качества услуг</w:t>
            </w:r>
            <w:proofErr w:type="gramEnd"/>
            <w:r w:rsidRPr="006E5F13">
              <w:rPr>
                <w:rFonts w:ascii="Times New Roman" w:hAnsi="Times New Roman"/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2 102,4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267,3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27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26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70002S2381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20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27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Содержание в исправном состоянии огнетушителей </w:t>
            </w:r>
            <w:proofErr w:type="gramStart"/>
            <w:r w:rsidRPr="006E5F13">
              <w:rPr>
                <w:rFonts w:ascii="Times New Roman" w:hAnsi="Times New Roman"/>
                <w:sz w:val="20"/>
                <w:szCs w:val="20"/>
              </w:rPr>
              <w:t>и  автоматической</w:t>
            </w:r>
            <w:proofErr w:type="gramEnd"/>
            <w:r w:rsidRPr="006E5F13">
              <w:rPr>
                <w:rFonts w:ascii="Times New Roman" w:hAnsi="Times New Roman"/>
                <w:sz w:val="20"/>
                <w:szCs w:val="20"/>
              </w:rPr>
              <w:t xml:space="preserve">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Обеспечение функционирования Спортивного центра </w:t>
            </w:r>
            <w:proofErr w:type="spellStart"/>
            <w:r w:rsidRPr="006E5F13">
              <w:rPr>
                <w:rFonts w:ascii="Times New Roman" w:hAnsi="Times New Roman"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6E5F13">
              <w:rPr>
                <w:rFonts w:ascii="Times New Roman" w:hAnsi="Times New Roman"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Обеспечение функционирования Спортивного центра </w:t>
            </w:r>
            <w:proofErr w:type="spellStart"/>
            <w:r w:rsidRPr="006E5F13">
              <w:rPr>
                <w:rFonts w:ascii="Times New Roman" w:hAnsi="Times New Roman"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9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 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165,0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25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24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276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6E5F13" w:rsidRPr="0023753E" w:rsidTr="006E5F13">
        <w:trPr>
          <w:trHeight w:val="289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6E5F13" w:rsidRPr="0023753E" w:rsidTr="006E5F13">
        <w:trPr>
          <w:trHeight w:val="28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6E5F13" w:rsidRPr="0023753E" w:rsidTr="006E5F13">
        <w:trPr>
          <w:trHeight w:val="28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</w:tr>
      <w:tr w:rsidR="006E5F13" w:rsidRPr="0023753E" w:rsidTr="006E5F13">
        <w:trPr>
          <w:trHeight w:val="18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</w:tr>
      <w:tr w:rsidR="006E5F13" w:rsidRPr="0023753E" w:rsidTr="006E5F13">
        <w:trPr>
          <w:trHeight w:val="22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201,2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</w:tr>
      <w:tr w:rsidR="006E5F13" w:rsidRPr="0023753E" w:rsidTr="006E5F13">
        <w:trPr>
          <w:trHeight w:val="27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70,2 </w:t>
            </w:r>
          </w:p>
        </w:tc>
      </w:tr>
      <w:tr w:rsidR="006E5F13" w:rsidRPr="0023753E" w:rsidTr="006E5F13">
        <w:trPr>
          <w:trHeight w:val="246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28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37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18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6E5F13" w:rsidRPr="0023753E" w:rsidTr="006E5F13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E5F13" w:rsidRPr="006E5F13" w:rsidRDefault="006E5F13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5F1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F1691C" w:rsidRPr="00C54189" w:rsidRDefault="00F1691C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F1691C" w:rsidRPr="00C54189" w:rsidRDefault="00F1691C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>Приложение № 5</w:t>
      </w: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C54189" w:rsidRDefault="00B27006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596CC8" w:rsidRPr="00C54189" w:rsidRDefault="00596CC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11" w:name="_Hlk156774650"/>
      <w:r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(в ред. решения от </w:t>
      </w:r>
      <w:r w:rsidR="006E5F13">
        <w:rPr>
          <w:rFonts w:ascii="Times New Roman" w:hAnsi="Times New Roman"/>
          <w:bCs/>
          <w:sz w:val="16"/>
          <w:szCs w:val="16"/>
          <w:lang w:eastAsia="ru-RU"/>
        </w:rPr>
        <w:t>27.03.2024 № 109</w:t>
      </w:r>
      <w:r w:rsidRPr="00C54189">
        <w:rPr>
          <w:rFonts w:ascii="Times New Roman" w:hAnsi="Times New Roman"/>
          <w:bCs/>
          <w:sz w:val="16"/>
          <w:szCs w:val="16"/>
          <w:lang w:eastAsia="ru-RU"/>
        </w:rPr>
        <w:t>)</w:t>
      </w:r>
      <w:bookmarkEnd w:id="11"/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C54189" w:rsidRDefault="00E75D28" w:rsidP="006D531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4189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на реализацию муниципальных программ Черемховского сельского поселения на </w:t>
      </w:r>
      <w:r w:rsidR="0007437B" w:rsidRPr="00C54189">
        <w:rPr>
          <w:rFonts w:ascii="Times New Roman" w:hAnsi="Times New Roman"/>
          <w:bCs/>
          <w:sz w:val="24"/>
          <w:szCs w:val="24"/>
        </w:rPr>
        <w:t>2024</w:t>
      </w:r>
      <w:r w:rsidRPr="00C54189">
        <w:rPr>
          <w:rFonts w:ascii="Times New Roman" w:hAnsi="Times New Roman"/>
          <w:bCs/>
          <w:sz w:val="24"/>
          <w:szCs w:val="24"/>
        </w:rPr>
        <w:t xml:space="preserve"> год и на плановый период </w:t>
      </w:r>
      <w:r w:rsidR="0007437B" w:rsidRPr="00C54189">
        <w:rPr>
          <w:rFonts w:ascii="Times New Roman" w:hAnsi="Times New Roman"/>
          <w:bCs/>
          <w:sz w:val="24"/>
          <w:szCs w:val="24"/>
        </w:rPr>
        <w:t>2025</w:t>
      </w:r>
      <w:r w:rsidRPr="00C54189">
        <w:rPr>
          <w:rFonts w:ascii="Times New Roman" w:hAnsi="Times New Roman"/>
          <w:bCs/>
          <w:sz w:val="24"/>
          <w:szCs w:val="24"/>
        </w:rPr>
        <w:t xml:space="preserve"> и </w:t>
      </w:r>
      <w:r w:rsidR="0007437B" w:rsidRPr="00C54189">
        <w:rPr>
          <w:rFonts w:ascii="Times New Roman" w:hAnsi="Times New Roman"/>
          <w:bCs/>
          <w:sz w:val="24"/>
          <w:szCs w:val="24"/>
        </w:rPr>
        <w:t>2026</w:t>
      </w:r>
      <w:r w:rsidRPr="00C54189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B27006" w:rsidRPr="00C54189" w:rsidRDefault="00B27006" w:rsidP="006D531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75D28" w:rsidRPr="00C54189" w:rsidRDefault="00E75D28" w:rsidP="006D5312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C54189">
        <w:rPr>
          <w:rFonts w:ascii="Times New Roman" w:hAnsi="Times New Roman"/>
          <w:bCs/>
          <w:sz w:val="20"/>
          <w:szCs w:val="20"/>
        </w:rPr>
        <w:t>тыс. руб.</w:t>
      </w: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E75D28" w:rsidRPr="00C54189" w:rsidTr="006D5312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E75D28" w:rsidRPr="00C54189" w:rsidRDefault="0007437B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E75D2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E75D28" w:rsidRPr="00C54189" w:rsidRDefault="0007437B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E75D2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75D28" w:rsidRPr="00C54189" w:rsidRDefault="0007437B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  <w:r w:rsidR="00E75D28"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75D28" w:rsidRPr="00C54189" w:rsidTr="006D5312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C54189" w:rsidRDefault="00E75D28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C93965" w:rsidRPr="00C54189" w:rsidTr="006D5312">
        <w:trPr>
          <w:trHeight w:val="684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713" w:type="dxa"/>
            <w:noWrap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76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noWrap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3965" w:rsidRPr="00C54189" w:rsidTr="006D5312">
        <w:trPr>
          <w:trHeight w:val="509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76" w:type="dxa"/>
            <w:vAlign w:val="center"/>
          </w:tcPr>
          <w:p w:rsidR="00C93965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93965"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3965" w:rsidRPr="00C54189" w:rsidTr="006D5312">
        <w:trPr>
          <w:trHeight w:val="416"/>
          <w:jc w:val="center"/>
        </w:trPr>
        <w:tc>
          <w:tcPr>
            <w:tcW w:w="536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2372,7</w:t>
            </w:r>
          </w:p>
        </w:tc>
        <w:tc>
          <w:tcPr>
            <w:tcW w:w="976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7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3965" w:rsidRPr="00C54189" w:rsidTr="006D5312">
        <w:trPr>
          <w:trHeight w:val="470"/>
          <w:jc w:val="center"/>
        </w:trPr>
        <w:tc>
          <w:tcPr>
            <w:tcW w:w="536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93965" w:rsidRPr="00C93965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965">
              <w:rPr>
                <w:rFonts w:ascii="Times New Roman" w:hAnsi="Times New Roman"/>
                <w:sz w:val="20"/>
                <w:szCs w:val="20"/>
              </w:rPr>
              <w:t>4748,9</w:t>
            </w:r>
          </w:p>
        </w:tc>
        <w:tc>
          <w:tcPr>
            <w:tcW w:w="976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97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5312" w:rsidRPr="00C54189" w:rsidTr="006D5312">
        <w:trPr>
          <w:trHeight w:val="558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13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5312" w:rsidRPr="006D5312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31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6" w:type="dxa"/>
            <w:vAlign w:val="center"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6D5312" w:rsidRPr="00C54189" w:rsidTr="006D5312">
        <w:trPr>
          <w:trHeight w:val="366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5312" w:rsidRPr="006D5312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312">
              <w:rPr>
                <w:rFonts w:ascii="Times New Roman" w:hAnsi="Times New Roman"/>
                <w:sz w:val="20"/>
                <w:szCs w:val="20"/>
              </w:rPr>
              <w:t>235,6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1250,0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D5312" w:rsidRPr="00C54189" w:rsidTr="006D5312">
        <w:trPr>
          <w:trHeight w:val="502"/>
          <w:jc w:val="center"/>
        </w:trPr>
        <w:tc>
          <w:tcPr>
            <w:tcW w:w="536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5312" w:rsidRPr="006D5312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312">
              <w:rPr>
                <w:rFonts w:ascii="Times New Roman" w:hAnsi="Times New Roman"/>
                <w:sz w:val="20"/>
                <w:szCs w:val="20"/>
              </w:rPr>
              <w:t>323,8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335,0</w:t>
            </w:r>
          </w:p>
        </w:tc>
      </w:tr>
      <w:tr w:rsidR="006D5312" w:rsidRPr="00C54189" w:rsidTr="006D5312">
        <w:trPr>
          <w:trHeight w:val="370"/>
          <w:jc w:val="center"/>
        </w:trPr>
        <w:tc>
          <w:tcPr>
            <w:tcW w:w="536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5312" w:rsidRPr="006D5312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312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</w:tr>
      <w:tr w:rsidR="006D5312" w:rsidRPr="00C54189" w:rsidTr="006D5312">
        <w:trPr>
          <w:trHeight w:val="420"/>
          <w:jc w:val="center"/>
        </w:trPr>
        <w:tc>
          <w:tcPr>
            <w:tcW w:w="536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5312" w:rsidRPr="006D5312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31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D5312" w:rsidRPr="00C54189" w:rsidTr="006D5312">
        <w:trPr>
          <w:trHeight w:val="557"/>
          <w:jc w:val="center"/>
        </w:trPr>
        <w:tc>
          <w:tcPr>
            <w:tcW w:w="536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5312" w:rsidRPr="006D5312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312">
              <w:rPr>
                <w:rFonts w:ascii="Times New Roman" w:hAnsi="Times New Roman"/>
                <w:sz w:val="20"/>
                <w:szCs w:val="20"/>
              </w:rPr>
              <w:t>1259,8</w:t>
            </w:r>
          </w:p>
        </w:tc>
        <w:tc>
          <w:tcPr>
            <w:tcW w:w="976" w:type="dxa"/>
            <w:vAlign w:val="center"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1463,3</w:t>
            </w:r>
          </w:p>
        </w:tc>
        <w:tc>
          <w:tcPr>
            <w:tcW w:w="973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1258,3</w:t>
            </w:r>
          </w:p>
        </w:tc>
      </w:tr>
      <w:tr w:rsidR="006D5312" w:rsidRPr="00C54189" w:rsidTr="006D5312">
        <w:trPr>
          <w:trHeight w:val="560"/>
          <w:jc w:val="center"/>
        </w:trPr>
        <w:tc>
          <w:tcPr>
            <w:tcW w:w="536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D5312" w:rsidRPr="006D5312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312">
              <w:rPr>
                <w:rFonts w:ascii="Times New Roman" w:hAnsi="Times New Roman"/>
                <w:sz w:val="20"/>
                <w:szCs w:val="20"/>
              </w:rPr>
              <w:t>334,0</w:t>
            </w:r>
          </w:p>
        </w:tc>
        <w:tc>
          <w:tcPr>
            <w:tcW w:w="976" w:type="dxa"/>
            <w:vAlign w:val="center"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3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C93965" w:rsidRPr="00C54189" w:rsidTr="006D5312">
        <w:trPr>
          <w:trHeight w:val="555"/>
          <w:jc w:val="center"/>
        </w:trPr>
        <w:tc>
          <w:tcPr>
            <w:tcW w:w="536" w:type="dxa"/>
            <w:vMerge/>
            <w:vAlign w:val="center"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93965" w:rsidRPr="004062D6" w:rsidRDefault="00C93965" w:rsidP="006D53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62D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6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noWrap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3965" w:rsidRPr="00C54189" w:rsidTr="006D5312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«Обеспечение пожарной </w:t>
            </w: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1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76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7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3965" w:rsidRPr="00C54189" w:rsidTr="006D5312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76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7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3965" w:rsidRPr="00C54189" w:rsidTr="006D5312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76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7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3965" w:rsidRPr="00C54189" w:rsidTr="006D5312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8700000000</w:t>
            </w:r>
          </w:p>
        </w:tc>
        <w:tc>
          <w:tcPr>
            <w:tcW w:w="71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vAlign w:val="center"/>
          </w:tcPr>
          <w:p w:rsidR="00C93965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  <w:r w:rsidR="00C93965"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6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3965" w:rsidRPr="00C54189" w:rsidTr="006D5312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2024-2028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71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0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6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97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C93965" w:rsidRPr="00C54189" w:rsidTr="006D5312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976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890,0</w:t>
            </w:r>
          </w:p>
        </w:tc>
      </w:tr>
      <w:tr w:rsidR="00C93965" w:rsidRPr="00C54189" w:rsidTr="006D5312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71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6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3965" w:rsidRPr="00C54189" w:rsidTr="006D5312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6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3965" w:rsidRPr="00C54189" w:rsidTr="006D5312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0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3965" w:rsidRPr="00C54189" w:rsidTr="006D5312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93965" w:rsidRPr="00C54189" w:rsidRDefault="00C93965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C93965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53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11586,7</w:t>
            </w:r>
          </w:p>
        </w:tc>
        <w:tc>
          <w:tcPr>
            <w:tcW w:w="976" w:type="dxa"/>
            <w:vAlign w:val="center"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9287,1</w:t>
            </w:r>
          </w:p>
        </w:tc>
        <w:tc>
          <w:tcPr>
            <w:tcW w:w="973" w:type="dxa"/>
            <w:noWrap/>
            <w:vAlign w:val="center"/>
            <w:hideMark/>
          </w:tcPr>
          <w:p w:rsidR="00C93965" w:rsidRPr="00C54189" w:rsidRDefault="00C93965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3305,3</w:t>
            </w:r>
          </w:p>
        </w:tc>
      </w:tr>
    </w:tbl>
    <w:p w:rsidR="00E75D28" w:rsidRPr="00C54189" w:rsidRDefault="00E75D28" w:rsidP="006D5312">
      <w:pPr>
        <w:spacing w:after="0" w:line="240" w:lineRule="auto"/>
        <w:rPr>
          <w:rFonts w:ascii="Times New Roman" w:hAnsi="Times New Roman"/>
          <w:bCs/>
        </w:rPr>
      </w:pPr>
    </w:p>
    <w:p w:rsidR="00E75D28" w:rsidRPr="00C54189" w:rsidRDefault="00E75D28" w:rsidP="006D5312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E75D28" w:rsidRPr="00C54189" w:rsidRDefault="00E75D28" w:rsidP="006D5312">
      <w:pPr>
        <w:spacing w:after="0" w:line="240" w:lineRule="auto"/>
        <w:ind w:left="6804" w:hanging="141"/>
        <w:rPr>
          <w:rFonts w:ascii="Times New Roman" w:hAnsi="Times New Roman"/>
          <w:bCs/>
          <w:sz w:val="16"/>
          <w:szCs w:val="16"/>
        </w:rPr>
      </w:pPr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Pr="00C54189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12" w:name="_GoBack"/>
      <w:bookmarkEnd w:id="12"/>
    </w:p>
    <w:p w:rsidR="00E75D28" w:rsidRPr="00C54189" w:rsidRDefault="00E75D2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F7261" w:rsidRPr="00C54189" w:rsidRDefault="00BF7261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lastRenderedPageBreak/>
        <w:t xml:space="preserve">Приложение № </w:t>
      </w:r>
      <w:r w:rsidR="006D5312">
        <w:rPr>
          <w:rFonts w:ascii="Times New Roman" w:hAnsi="Times New Roman"/>
          <w:bCs/>
          <w:sz w:val="16"/>
          <w:szCs w:val="16"/>
          <w:lang w:eastAsia="ru-RU"/>
        </w:rPr>
        <w:t>7</w:t>
      </w:r>
    </w:p>
    <w:p w:rsidR="00BF7261" w:rsidRPr="00C54189" w:rsidRDefault="00BF7261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BF7261" w:rsidRPr="00C54189" w:rsidRDefault="00BF7261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BF7261" w:rsidRPr="00C54189" w:rsidRDefault="00B27006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596CC8" w:rsidRPr="00C54189" w:rsidRDefault="00596CC8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C54189">
        <w:rPr>
          <w:rFonts w:ascii="Times New Roman" w:hAnsi="Times New Roman"/>
          <w:bCs/>
          <w:sz w:val="16"/>
          <w:szCs w:val="16"/>
          <w:lang w:eastAsia="ru-RU"/>
        </w:rPr>
        <w:t xml:space="preserve">(в ред. решения от </w:t>
      </w:r>
      <w:r w:rsidR="006E5F13">
        <w:rPr>
          <w:rFonts w:ascii="Times New Roman" w:hAnsi="Times New Roman"/>
          <w:bCs/>
          <w:sz w:val="16"/>
          <w:szCs w:val="16"/>
          <w:lang w:eastAsia="ru-RU"/>
        </w:rPr>
        <w:t>27.03.2024 № 109</w:t>
      </w:r>
      <w:r w:rsidRPr="00C54189">
        <w:rPr>
          <w:rFonts w:ascii="Times New Roman" w:hAnsi="Times New Roman"/>
          <w:bCs/>
          <w:sz w:val="16"/>
          <w:szCs w:val="16"/>
          <w:lang w:eastAsia="ru-RU"/>
        </w:rPr>
        <w:t>)</w:t>
      </w:r>
    </w:p>
    <w:p w:rsidR="00BF7261" w:rsidRPr="00C54189" w:rsidRDefault="00BF7261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6"/>
          <w:szCs w:val="6"/>
          <w:lang w:eastAsia="ru-RU"/>
        </w:rPr>
      </w:pPr>
    </w:p>
    <w:p w:rsidR="006D5312" w:rsidRPr="00C54189" w:rsidRDefault="006D5312" w:rsidP="006D5312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>Источники внутреннего финансирования дефицита бюджета</w:t>
      </w:r>
    </w:p>
    <w:p w:rsidR="006D5312" w:rsidRPr="00C54189" w:rsidRDefault="006D5312" w:rsidP="006D5312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C54189">
        <w:rPr>
          <w:bCs/>
          <w:sz w:val="24"/>
          <w:szCs w:val="24"/>
        </w:rPr>
        <w:t>на 2024 год и</w:t>
      </w:r>
      <w:r w:rsidRPr="00C54189">
        <w:rPr>
          <w:bCs/>
        </w:rPr>
        <w:t xml:space="preserve"> </w:t>
      </w:r>
      <w:r w:rsidRPr="00C54189">
        <w:rPr>
          <w:bCs/>
          <w:sz w:val="24"/>
          <w:szCs w:val="24"/>
        </w:rPr>
        <w:t>на плановый период 2025 и 2026 годов</w:t>
      </w:r>
    </w:p>
    <w:p w:rsidR="006D5312" w:rsidRPr="00C54189" w:rsidRDefault="006D5312" w:rsidP="006D53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spellStart"/>
      <w:r w:rsidRPr="00C54189">
        <w:rPr>
          <w:rFonts w:ascii="Times New Roman" w:hAnsi="Times New Roman"/>
          <w:bCs/>
          <w:sz w:val="20"/>
          <w:szCs w:val="20"/>
        </w:rPr>
        <w:t>тыс.руб</w:t>
      </w:r>
      <w:proofErr w:type="spellEnd"/>
      <w:r w:rsidRPr="00C54189">
        <w:rPr>
          <w:rFonts w:ascii="Times New Roman" w:hAnsi="Times New Roman"/>
          <w:bCs/>
          <w:sz w:val="20"/>
          <w:szCs w:val="20"/>
        </w:rPr>
        <w:t>.</w:t>
      </w:r>
    </w:p>
    <w:tbl>
      <w:tblPr>
        <w:tblW w:w="107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2980"/>
        <w:gridCol w:w="1480"/>
        <w:gridCol w:w="1460"/>
        <w:gridCol w:w="1500"/>
      </w:tblGrid>
      <w:tr w:rsidR="006D5312" w:rsidRPr="00C54189" w:rsidTr="006D5312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6D5312" w:rsidRPr="00C54189" w:rsidTr="006D5312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2 874,28029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50,00000</w:t>
            </w:r>
          </w:p>
        </w:tc>
      </w:tr>
      <w:tr w:rsidR="006D5312" w:rsidRPr="00C54189" w:rsidTr="006D5312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910 01 02 00 00 00 0000 000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250,00000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50,00000</w:t>
            </w:r>
          </w:p>
        </w:tc>
      </w:tr>
      <w:tr w:rsidR="006D5312" w:rsidRPr="00C54189" w:rsidTr="006D5312">
        <w:trPr>
          <w:trHeight w:val="589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950 01 02 00 00 00 0000 700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650,00000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700,00000</w:t>
            </w:r>
          </w:p>
        </w:tc>
      </w:tr>
      <w:tr w:rsidR="006D5312" w:rsidRPr="00C54189" w:rsidTr="006D5312">
        <w:trPr>
          <w:trHeight w:val="709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950 01 02 00 00 10 0000 710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400,00000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650,00000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700,00000</w:t>
            </w:r>
          </w:p>
        </w:tc>
      </w:tr>
      <w:tr w:rsidR="006D5312" w:rsidRPr="00C54189" w:rsidTr="006D5312">
        <w:trPr>
          <w:trHeight w:val="612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950 01 02 00 00 00 0000 800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-400,00000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-650,00000</w:t>
            </w:r>
          </w:p>
        </w:tc>
      </w:tr>
      <w:tr w:rsidR="006D5312" w:rsidRPr="00C54189" w:rsidTr="006D5312">
        <w:trPr>
          <w:trHeight w:val="638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950 01 02 00 00 10 0000 810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-400,00000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-650,00000</w:t>
            </w:r>
          </w:p>
        </w:tc>
      </w:tr>
      <w:tr w:rsidR="006D5312" w:rsidRPr="00C54189" w:rsidTr="006D5312">
        <w:trPr>
          <w:trHeight w:val="709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C5418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950 01 03 00 00 00 0000 000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6D5312" w:rsidRPr="00C54189" w:rsidTr="006D5312">
        <w:trPr>
          <w:trHeight w:val="709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950 01 03 01 00 00 0000700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6D5312" w:rsidRPr="00C54189" w:rsidTr="006D5312">
        <w:trPr>
          <w:trHeight w:val="818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950 01 03 01 00 10 0000 710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6D5312" w:rsidRPr="00C54189" w:rsidTr="006D5312">
        <w:trPr>
          <w:trHeight w:val="912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950 01 03 00 00 00 0000 800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6D5312" w:rsidRPr="00C54189" w:rsidTr="006D5312">
        <w:trPr>
          <w:trHeight w:val="803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950 01 03 01 00 10 0000 810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6D5312" w:rsidRPr="00C54189" w:rsidTr="006D5312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950 01 05 00 00 00 0000 000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D5312" w:rsidRPr="00CB12EC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12EC">
              <w:rPr>
                <w:rFonts w:ascii="Times New Roman" w:hAnsi="Times New Roman"/>
                <w:sz w:val="20"/>
                <w:szCs w:val="20"/>
              </w:rPr>
              <w:t>2 474,28029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4189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6D5312" w:rsidRPr="00C54189" w:rsidTr="006D5312">
        <w:trPr>
          <w:trHeight w:val="480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950 01 05 00 00 00 0000 500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D5312" w:rsidRPr="006D5312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312">
              <w:rPr>
                <w:rFonts w:ascii="Times New Roman" w:hAnsi="Times New Roman"/>
                <w:sz w:val="20"/>
                <w:szCs w:val="20"/>
              </w:rPr>
              <w:t>-25 210,00000</w:t>
            </w:r>
          </w:p>
        </w:tc>
        <w:tc>
          <w:tcPr>
            <w:tcW w:w="1460" w:type="dxa"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-20 450,00000</w:t>
            </w:r>
          </w:p>
        </w:tc>
      </w:tr>
      <w:tr w:rsidR="006D5312" w:rsidRPr="00C54189" w:rsidTr="006D5312">
        <w:trPr>
          <w:trHeight w:val="578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остатков  средств</w:t>
            </w:r>
            <w:proofErr w:type="gramEnd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950 01 05 02 00 00 0000 500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6D5312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312">
              <w:rPr>
                <w:rFonts w:ascii="Times New Roman" w:hAnsi="Times New Roman"/>
                <w:sz w:val="20"/>
                <w:szCs w:val="20"/>
              </w:rPr>
              <w:t>-25 210,00000</w:t>
            </w:r>
          </w:p>
        </w:tc>
        <w:tc>
          <w:tcPr>
            <w:tcW w:w="1460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-20 450,00000</w:t>
            </w:r>
          </w:p>
        </w:tc>
      </w:tr>
      <w:tr w:rsidR="006D5312" w:rsidRPr="00C54189" w:rsidTr="006D5312">
        <w:trPr>
          <w:trHeight w:val="443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прочих остатков </w:t>
            </w:r>
            <w:proofErr w:type="gram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денежных  средств</w:t>
            </w:r>
            <w:proofErr w:type="gramEnd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950 01 05 02 01 00 0000 510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6D5312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312">
              <w:rPr>
                <w:rFonts w:ascii="Times New Roman" w:hAnsi="Times New Roman"/>
                <w:sz w:val="20"/>
                <w:szCs w:val="20"/>
              </w:rPr>
              <w:t>-25 210,00000</w:t>
            </w:r>
          </w:p>
        </w:tc>
        <w:tc>
          <w:tcPr>
            <w:tcW w:w="1460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-20 450,00000</w:t>
            </w:r>
          </w:p>
        </w:tc>
      </w:tr>
      <w:tr w:rsidR="006D5312" w:rsidRPr="00C54189" w:rsidTr="006D5312">
        <w:trPr>
          <w:trHeight w:val="649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950 01 05 02 01 10 0000 510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6D5312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312">
              <w:rPr>
                <w:rFonts w:ascii="Times New Roman" w:hAnsi="Times New Roman"/>
                <w:sz w:val="20"/>
                <w:szCs w:val="20"/>
              </w:rPr>
              <w:t>-25 210,00000</w:t>
            </w:r>
          </w:p>
        </w:tc>
        <w:tc>
          <w:tcPr>
            <w:tcW w:w="1460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-20 450,00000</w:t>
            </w:r>
          </w:p>
        </w:tc>
      </w:tr>
      <w:tr w:rsidR="006D5312" w:rsidRPr="00C54189" w:rsidTr="006D5312">
        <w:trPr>
          <w:trHeight w:val="638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950 01 05 00 00 00 0000 600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6D5312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312">
              <w:rPr>
                <w:rFonts w:ascii="Times New Roman" w:hAnsi="Times New Roman"/>
                <w:sz w:val="20"/>
                <w:szCs w:val="20"/>
              </w:rPr>
              <w:t>27 684,28029</w:t>
            </w:r>
          </w:p>
        </w:tc>
        <w:tc>
          <w:tcPr>
            <w:tcW w:w="1460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20 450,00000</w:t>
            </w:r>
          </w:p>
        </w:tc>
      </w:tr>
      <w:tr w:rsidR="006D5312" w:rsidRPr="00C54189" w:rsidTr="006D5312">
        <w:trPr>
          <w:trHeight w:val="612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остатков  средств</w:t>
            </w:r>
            <w:proofErr w:type="gramEnd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950 01 05 02 00 00 0000 600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6D5312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312">
              <w:rPr>
                <w:rFonts w:ascii="Times New Roman" w:hAnsi="Times New Roman"/>
                <w:sz w:val="20"/>
                <w:szCs w:val="20"/>
              </w:rPr>
              <w:t>27 684,28029</w:t>
            </w:r>
          </w:p>
        </w:tc>
        <w:tc>
          <w:tcPr>
            <w:tcW w:w="1460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20 450,00000</w:t>
            </w:r>
          </w:p>
        </w:tc>
      </w:tr>
      <w:tr w:rsidR="006D5312" w:rsidRPr="00C54189" w:rsidTr="006D5312">
        <w:trPr>
          <w:trHeight w:val="758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остатков  денежных</w:t>
            </w:r>
            <w:proofErr w:type="gramEnd"/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950 01 05 02 01 00 0000 610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6D5312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312">
              <w:rPr>
                <w:rFonts w:ascii="Times New Roman" w:hAnsi="Times New Roman"/>
                <w:sz w:val="20"/>
                <w:szCs w:val="20"/>
              </w:rPr>
              <w:t>27 684,28029</w:t>
            </w:r>
          </w:p>
        </w:tc>
        <w:tc>
          <w:tcPr>
            <w:tcW w:w="1460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20 450,00000</w:t>
            </w:r>
          </w:p>
        </w:tc>
      </w:tr>
      <w:tr w:rsidR="006D5312" w:rsidRPr="00C54189" w:rsidTr="006D5312">
        <w:trPr>
          <w:trHeight w:val="552"/>
        </w:trPr>
        <w:tc>
          <w:tcPr>
            <w:tcW w:w="3360" w:type="dxa"/>
            <w:shd w:val="clear" w:color="auto" w:fill="auto"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5312" w:rsidRPr="00C54189" w:rsidRDefault="006D5312" w:rsidP="006D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41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950 01 05 02 01 10 0000 610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312" w:rsidRPr="006D5312" w:rsidRDefault="006D5312" w:rsidP="006D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312">
              <w:rPr>
                <w:rFonts w:ascii="Times New Roman" w:hAnsi="Times New Roman"/>
                <w:sz w:val="20"/>
                <w:szCs w:val="20"/>
              </w:rPr>
              <w:t>27 684,28029</w:t>
            </w:r>
          </w:p>
        </w:tc>
        <w:tc>
          <w:tcPr>
            <w:tcW w:w="1460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6D5312" w:rsidRPr="00C54189" w:rsidRDefault="006D5312" w:rsidP="006D5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41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-20 450,00000</w:t>
            </w:r>
          </w:p>
        </w:tc>
      </w:tr>
    </w:tbl>
    <w:p w:rsidR="006D5312" w:rsidRPr="00C54189" w:rsidRDefault="006D5312" w:rsidP="006D531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D5312" w:rsidRPr="00C54189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Pr="00C54189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Pr="00C54189" w:rsidRDefault="006D5312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6D5312" w:rsidRPr="00C54189" w:rsidRDefault="006D5312" w:rsidP="006D5312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6D5312" w:rsidRPr="00C54189" w:rsidRDefault="006D5312" w:rsidP="006D5312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0E46A4" w:rsidRPr="00C54189" w:rsidRDefault="000E46A4" w:rsidP="006D5312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sectPr w:rsidR="000E46A4" w:rsidRPr="00C54189" w:rsidSect="00BF1D51">
      <w:headerReference w:type="default" r:id="rId9"/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965" w:rsidRDefault="00C93965" w:rsidP="00334781">
      <w:pPr>
        <w:spacing w:after="0" w:line="240" w:lineRule="auto"/>
      </w:pPr>
      <w:r>
        <w:separator/>
      </w:r>
    </w:p>
  </w:endnote>
  <w:endnote w:type="continuationSeparator" w:id="0">
    <w:p w:rsidR="00C93965" w:rsidRDefault="00C93965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965" w:rsidRDefault="00C93965" w:rsidP="00334781">
      <w:pPr>
        <w:spacing w:after="0" w:line="240" w:lineRule="auto"/>
      </w:pPr>
      <w:r>
        <w:separator/>
      </w:r>
    </w:p>
  </w:footnote>
  <w:footnote w:type="continuationSeparator" w:id="0">
    <w:p w:rsidR="00C93965" w:rsidRDefault="00C93965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1050957"/>
      <w:docPartObj>
        <w:docPartGallery w:val="Page Numbers (Top of Page)"/>
        <w:docPartUnique/>
      </w:docPartObj>
    </w:sdtPr>
    <w:sdtContent>
      <w:p w:rsidR="00C93965" w:rsidRDefault="00C939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3965" w:rsidRDefault="00C939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hideSpellingErrors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52C"/>
    <w:rsid w:val="00005BA9"/>
    <w:rsid w:val="00011224"/>
    <w:rsid w:val="00021F95"/>
    <w:rsid w:val="00023DC7"/>
    <w:rsid w:val="000243C4"/>
    <w:rsid w:val="0002503A"/>
    <w:rsid w:val="000262E8"/>
    <w:rsid w:val="00026746"/>
    <w:rsid w:val="00027D7C"/>
    <w:rsid w:val="0004027F"/>
    <w:rsid w:val="000412AF"/>
    <w:rsid w:val="000477DA"/>
    <w:rsid w:val="00057BB4"/>
    <w:rsid w:val="00071A44"/>
    <w:rsid w:val="0007437B"/>
    <w:rsid w:val="00091CD6"/>
    <w:rsid w:val="000C2DCF"/>
    <w:rsid w:val="000D455C"/>
    <w:rsid w:val="000D4740"/>
    <w:rsid w:val="000E46A4"/>
    <w:rsid w:val="000E7853"/>
    <w:rsid w:val="000F1E8A"/>
    <w:rsid w:val="000F31F4"/>
    <w:rsid w:val="000F460E"/>
    <w:rsid w:val="00100532"/>
    <w:rsid w:val="00100F0F"/>
    <w:rsid w:val="00111D9E"/>
    <w:rsid w:val="001134BA"/>
    <w:rsid w:val="001368D2"/>
    <w:rsid w:val="0014042D"/>
    <w:rsid w:val="00145435"/>
    <w:rsid w:val="001552C0"/>
    <w:rsid w:val="001710C7"/>
    <w:rsid w:val="00171C26"/>
    <w:rsid w:val="0018133D"/>
    <w:rsid w:val="0018685F"/>
    <w:rsid w:val="00191FD2"/>
    <w:rsid w:val="00196037"/>
    <w:rsid w:val="001A1FDA"/>
    <w:rsid w:val="001A5697"/>
    <w:rsid w:val="001D0290"/>
    <w:rsid w:val="001D1740"/>
    <w:rsid w:val="001D5366"/>
    <w:rsid w:val="001E179B"/>
    <w:rsid w:val="001F4D78"/>
    <w:rsid w:val="001F6D42"/>
    <w:rsid w:val="00200D36"/>
    <w:rsid w:val="00214653"/>
    <w:rsid w:val="00216E2E"/>
    <w:rsid w:val="00222B03"/>
    <w:rsid w:val="00233852"/>
    <w:rsid w:val="00233D5C"/>
    <w:rsid w:val="002348D2"/>
    <w:rsid w:val="0023753E"/>
    <w:rsid w:val="00245ACD"/>
    <w:rsid w:val="00254F23"/>
    <w:rsid w:val="002B12B8"/>
    <w:rsid w:val="002B4E69"/>
    <w:rsid w:val="002B552C"/>
    <w:rsid w:val="002C06EA"/>
    <w:rsid w:val="002D38EC"/>
    <w:rsid w:val="002E0C98"/>
    <w:rsid w:val="002E6B90"/>
    <w:rsid w:val="003026FE"/>
    <w:rsid w:val="003050CD"/>
    <w:rsid w:val="003131A9"/>
    <w:rsid w:val="00322C6E"/>
    <w:rsid w:val="003245D7"/>
    <w:rsid w:val="00334319"/>
    <w:rsid w:val="00334781"/>
    <w:rsid w:val="00340C58"/>
    <w:rsid w:val="00343CC1"/>
    <w:rsid w:val="0035133A"/>
    <w:rsid w:val="00354336"/>
    <w:rsid w:val="003558D5"/>
    <w:rsid w:val="00375C45"/>
    <w:rsid w:val="00381041"/>
    <w:rsid w:val="00384D36"/>
    <w:rsid w:val="003B3850"/>
    <w:rsid w:val="003B6B6E"/>
    <w:rsid w:val="003B7B70"/>
    <w:rsid w:val="003C1552"/>
    <w:rsid w:val="003C1853"/>
    <w:rsid w:val="003C7DBB"/>
    <w:rsid w:val="003F7A17"/>
    <w:rsid w:val="00402716"/>
    <w:rsid w:val="00405C13"/>
    <w:rsid w:val="004062D6"/>
    <w:rsid w:val="00417702"/>
    <w:rsid w:val="00435F92"/>
    <w:rsid w:val="00460E4D"/>
    <w:rsid w:val="004621BB"/>
    <w:rsid w:val="00472D32"/>
    <w:rsid w:val="00476A23"/>
    <w:rsid w:val="0047705C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96CC8"/>
    <w:rsid w:val="00596DC8"/>
    <w:rsid w:val="005A0410"/>
    <w:rsid w:val="005A2E75"/>
    <w:rsid w:val="005A3F4B"/>
    <w:rsid w:val="005E4CEF"/>
    <w:rsid w:val="005F1B92"/>
    <w:rsid w:val="005F3CD1"/>
    <w:rsid w:val="005F4EC6"/>
    <w:rsid w:val="00601FAC"/>
    <w:rsid w:val="00604D94"/>
    <w:rsid w:val="006143B0"/>
    <w:rsid w:val="00625474"/>
    <w:rsid w:val="006312C1"/>
    <w:rsid w:val="00632147"/>
    <w:rsid w:val="006344AD"/>
    <w:rsid w:val="0066061B"/>
    <w:rsid w:val="006621DC"/>
    <w:rsid w:val="00665512"/>
    <w:rsid w:val="00665DFF"/>
    <w:rsid w:val="00670609"/>
    <w:rsid w:val="00677FC9"/>
    <w:rsid w:val="006823D3"/>
    <w:rsid w:val="00696520"/>
    <w:rsid w:val="006A21BD"/>
    <w:rsid w:val="006A3ED7"/>
    <w:rsid w:val="006B2A9D"/>
    <w:rsid w:val="006C0D7A"/>
    <w:rsid w:val="006D357B"/>
    <w:rsid w:val="006D5312"/>
    <w:rsid w:val="006E49A1"/>
    <w:rsid w:val="006E5F13"/>
    <w:rsid w:val="006F2DB8"/>
    <w:rsid w:val="006F3680"/>
    <w:rsid w:val="00706912"/>
    <w:rsid w:val="00715295"/>
    <w:rsid w:val="00727F0D"/>
    <w:rsid w:val="007440FA"/>
    <w:rsid w:val="00756100"/>
    <w:rsid w:val="00760B79"/>
    <w:rsid w:val="00762F7E"/>
    <w:rsid w:val="007768AD"/>
    <w:rsid w:val="00795C00"/>
    <w:rsid w:val="007A724A"/>
    <w:rsid w:val="007B415D"/>
    <w:rsid w:val="007B59DC"/>
    <w:rsid w:val="007C43ED"/>
    <w:rsid w:val="007C6439"/>
    <w:rsid w:val="007D1D2A"/>
    <w:rsid w:val="007F12D7"/>
    <w:rsid w:val="007F664C"/>
    <w:rsid w:val="00805AA2"/>
    <w:rsid w:val="008158A5"/>
    <w:rsid w:val="00833577"/>
    <w:rsid w:val="00837745"/>
    <w:rsid w:val="008529DA"/>
    <w:rsid w:val="00860794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315FF"/>
    <w:rsid w:val="0093274A"/>
    <w:rsid w:val="00941C03"/>
    <w:rsid w:val="00965A30"/>
    <w:rsid w:val="00981CE3"/>
    <w:rsid w:val="009924F1"/>
    <w:rsid w:val="009A5E66"/>
    <w:rsid w:val="009B7412"/>
    <w:rsid w:val="009C40DF"/>
    <w:rsid w:val="009D547F"/>
    <w:rsid w:val="009E0A36"/>
    <w:rsid w:val="00A10E6E"/>
    <w:rsid w:val="00A22D3C"/>
    <w:rsid w:val="00A44696"/>
    <w:rsid w:val="00A4591D"/>
    <w:rsid w:val="00A60B22"/>
    <w:rsid w:val="00A611C3"/>
    <w:rsid w:val="00A723E8"/>
    <w:rsid w:val="00A83DF2"/>
    <w:rsid w:val="00A854E1"/>
    <w:rsid w:val="00A91992"/>
    <w:rsid w:val="00AB1828"/>
    <w:rsid w:val="00AB3379"/>
    <w:rsid w:val="00AD107D"/>
    <w:rsid w:val="00AD7043"/>
    <w:rsid w:val="00AE0C65"/>
    <w:rsid w:val="00AF541F"/>
    <w:rsid w:val="00AF64DF"/>
    <w:rsid w:val="00B27006"/>
    <w:rsid w:val="00B3072D"/>
    <w:rsid w:val="00B40DED"/>
    <w:rsid w:val="00B63352"/>
    <w:rsid w:val="00B848B7"/>
    <w:rsid w:val="00B84E0D"/>
    <w:rsid w:val="00B86708"/>
    <w:rsid w:val="00B92C5D"/>
    <w:rsid w:val="00BA755C"/>
    <w:rsid w:val="00BB425D"/>
    <w:rsid w:val="00BC41DB"/>
    <w:rsid w:val="00BF1C0C"/>
    <w:rsid w:val="00BF1D51"/>
    <w:rsid w:val="00BF7261"/>
    <w:rsid w:val="00C00D96"/>
    <w:rsid w:val="00C04B61"/>
    <w:rsid w:val="00C05AD4"/>
    <w:rsid w:val="00C14407"/>
    <w:rsid w:val="00C144E8"/>
    <w:rsid w:val="00C40310"/>
    <w:rsid w:val="00C41DCB"/>
    <w:rsid w:val="00C4382D"/>
    <w:rsid w:val="00C54189"/>
    <w:rsid w:val="00C57957"/>
    <w:rsid w:val="00C626AF"/>
    <w:rsid w:val="00C71BBB"/>
    <w:rsid w:val="00C74E76"/>
    <w:rsid w:val="00C77FB4"/>
    <w:rsid w:val="00C85F8E"/>
    <w:rsid w:val="00C93965"/>
    <w:rsid w:val="00C95B9F"/>
    <w:rsid w:val="00CA2B77"/>
    <w:rsid w:val="00CA69A4"/>
    <w:rsid w:val="00CA7281"/>
    <w:rsid w:val="00CB00B7"/>
    <w:rsid w:val="00CB12EC"/>
    <w:rsid w:val="00CC01A1"/>
    <w:rsid w:val="00CC1658"/>
    <w:rsid w:val="00CD6351"/>
    <w:rsid w:val="00CE7984"/>
    <w:rsid w:val="00CF0ECB"/>
    <w:rsid w:val="00D023AE"/>
    <w:rsid w:val="00D03D76"/>
    <w:rsid w:val="00D121A8"/>
    <w:rsid w:val="00D173AB"/>
    <w:rsid w:val="00D244A8"/>
    <w:rsid w:val="00D257D0"/>
    <w:rsid w:val="00D26F65"/>
    <w:rsid w:val="00D27CD4"/>
    <w:rsid w:val="00D303CA"/>
    <w:rsid w:val="00D31AFE"/>
    <w:rsid w:val="00D45DD6"/>
    <w:rsid w:val="00D51AF5"/>
    <w:rsid w:val="00D62398"/>
    <w:rsid w:val="00D653CF"/>
    <w:rsid w:val="00D81F58"/>
    <w:rsid w:val="00D83C2E"/>
    <w:rsid w:val="00DA1AD6"/>
    <w:rsid w:val="00DA42BE"/>
    <w:rsid w:val="00DB7027"/>
    <w:rsid w:val="00DD23F5"/>
    <w:rsid w:val="00DD68A1"/>
    <w:rsid w:val="00DE71AC"/>
    <w:rsid w:val="00E00C92"/>
    <w:rsid w:val="00E01EC3"/>
    <w:rsid w:val="00E02B8D"/>
    <w:rsid w:val="00E13623"/>
    <w:rsid w:val="00E13BAC"/>
    <w:rsid w:val="00E157FE"/>
    <w:rsid w:val="00E271B3"/>
    <w:rsid w:val="00E356DE"/>
    <w:rsid w:val="00E36F1D"/>
    <w:rsid w:val="00E5560F"/>
    <w:rsid w:val="00E75D28"/>
    <w:rsid w:val="00E76399"/>
    <w:rsid w:val="00E8371B"/>
    <w:rsid w:val="00E86B0A"/>
    <w:rsid w:val="00E95031"/>
    <w:rsid w:val="00EA0F24"/>
    <w:rsid w:val="00EA296F"/>
    <w:rsid w:val="00EA3BE9"/>
    <w:rsid w:val="00EC35BD"/>
    <w:rsid w:val="00EC4B61"/>
    <w:rsid w:val="00ED1B79"/>
    <w:rsid w:val="00ED2281"/>
    <w:rsid w:val="00ED567C"/>
    <w:rsid w:val="00EE0E6B"/>
    <w:rsid w:val="00EE2D75"/>
    <w:rsid w:val="00F00AF1"/>
    <w:rsid w:val="00F01433"/>
    <w:rsid w:val="00F02524"/>
    <w:rsid w:val="00F039BC"/>
    <w:rsid w:val="00F110B8"/>
    <w:rsid w:val="00F1691C"/>
    <w:rsid w:val="00F16B07"/>
    <w:rsid w:val="00F32778"/>
    <w:rsid w:val="00F34A53"/>
    <w:rsid w:val="00F46F22"/>
    <w:rsid w:val="00F46F6B"/>
    <w:rsid w:val="00F4761A"/>
    <w:rsid w:val="00F54551"/>
    <w:rsid w:val="00F63230"/>
    <w:rsid w:val="00F717A1"/>
    <w:rsid w:val="00F7271B"/>
    <w:rsid w:val="00F72904"/>
    <w:rsid w:val="00F73FC2"/>
    <w:rsid w:val="00F75F88"/>
    <w:rsid w:val="00F83FCE"/>
    <w:rsid w:val="00F85327"/>
    <w:rsid w:val="00F87436"/>
    <w:rsid w:val="00FA0681"/>
    <w:rsid w:val="00FA7C80"/>
    <w:rsid w:val="00FB0368"/>
    <w:rsid w:val="00FB1AE3"/>
    <w:rsid w:val="00FB694D"/>
    <w:rsid w:val="00FE43CE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98127E1"/>
  <w15:docId w15:val="{410E25AF-1AD3-49CC-A7A8-56BAFE19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082E19-AE80-45F9-B056-FC5D2B99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17544</Words>
  <Characters>100002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2017-02-01T23:16:00Z</cp:lastPrinted>
  <dcterms:created xsi:type="dcterms:W3CDTF">2024-03-28T03:03:00Z</dcterms:created>
  <dcterms:modified xsi:type="dcterms:W3CDTF">2024-03-28T03:03:00Z</dcterms:modified>
</cp:coreProperties>
</file>