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C" w:rsidRPr="007D291D" w:rsidRDefault="005E636C" w:rsidP="000B0D98">
      <w:pPr>
        <w:jc w:val="center"/>
        <w:rPr>
          <w:sz w:val="28"/>
          <w:szCs w:val="28"/>
        </w:rPr>
      </w:pPr>
      <w:r w:rsidRPr="007D291D">
        <w:rPr>
          <w:sz w:val="28"/>
          <w:szCs w:val="28"/>
        </w:rPr>
        <w:t>Положение</w:t>
      </w:r>
    </w:p>
    <w:p w:rsidR="005E636C" w:rsidRDefault="005E636C" w:rsidP="005E636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общественно-консультативном  С</w:t>
      </w:r>
      <w:r w:rsidRPr="007D291D">
        <w:rPr>
          <w:sz w:val="28"/>
          <w:szCs w:val="28"/>
        </w:rPr>
        <w:t xml:space="preserve">овете при </w:t>
      </w:r>
      <w:r>
        <w:rPr>
          <w:sz w:val="28"/>
          <w:szCs w:val="28"/>
        </w:rPr>
        <w:t>администрации Черемховского</w:t>
      </w:r>
      <w:r w:rsidRPr="007D2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7D291D">
        <w:rPr>
          <w:sz w:val="28"/>
          <w:szCs w:val="28"/>
        </w:rPr>
        <w:t xml:space="preserve">муниципального образования </w:t>
      </w:r>
    </w:p>
    <w:p w:rsidR="005E636C" w:rsidRPr="007D291D" w:rsidRDefault="005E636C" w:rsidP="005E636C">
      <w:pPr>
        <w:jc w:val="center"/>
        <w:rPr>
          <w:sz w:val="28"/>
          <w:szCs w:val="28"/>
        </w:rPr>
      </w:pPr>
    </w:p>
    <w:p w:rsidR="005E636C" w:rsidRPr="007D291D" w:rsidRDefault="005E636C" w:rsidP="005E636C">
      <w:pPr>
        <w:jc w:val="both"/>
        <w:rPr>
          <w:sz w:val="28"/>
          <w:szCs w:val="28"/>
          <w:u w:val="single"/>
        </w:rPr>
      </w:pPr>
      <w:smartTag w:uri="urn:schemas-microsoft-com:office:smarttags" w:element="place">
        <w:r w:rsidRPr="007D291D">
          <w:rPr>
            <w:sz w:val="28"/>
            <w:szCs w:val="28"/>
            <w:u w:val="single"/>
            <w:lang w:val="en-US"/>
          </w:rPr>
          <w:t>I</w:t>
        </w:r>
        <w:r>
          <w:rPr>
            <w:sz w:val="28"/>
            <w:szCs w:val="28"/>
            <w:u w:val="single"/>
          </w:rPr>
          <w:t>.</w:t>
        </w:r>
      </w:smartTag>
      <w:r>
        <w:rPr>
          <w:sz w:val="28"/>
          <w:szCs w:val="28"/>
          <w:u w:val="single"/>
        </w:rPr>
        <w:t xml:space="preserve"> Общи</w:t>
      </w:r>
      <w:r w:rsidRPr="007D291D">
        <w:rPr>
          <w:sz w:val="28"/>
          <w:szCs w:val="28"/>
          <w:u w:val="single"/>
        </w:rPr>
        <w:t>е положени</w:t>
      </w:r>
      <w:r>
        <w:rPr>
          <w:sz w:val="28"/>
          <w:szCs w:val="28"/>
          <w:u w:val="single"/>
        </w:rPr>
        <w:t>я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1. Общественн</w:t>
      </w:r>
      <w:r>
        <w:rPr>
          <w:sz w:val="28"/>
          <w:szCs w:val="28"/>
        </w:rPr>
        <w:t>о-консультативный С</w:t>
      </w:r>
      <w:r w:rsidRPr="007D291D">
        <w:rPr>
          <w:sz w:val="28"/>
          <w:szCs w:val="28"/>
        </w:rPr>
        <w:t xml:space="preserve">овет при </w:t>
      </w:r>
      <w:r>
        <w:rPr>
          <w:sz w:val="28"/>
          <w:szCs w:val="28"/>
        </w:rPr>
        <w:t>администрации</w:t>
      </w:r>
      <w:r w:rsidRPr="007D2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Черемховского районного </w:t>
      </w:r>
      <w:r w:rsidRPr="007D291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(</w:t>
      </w:r>
      <w:r w:rsidRPr="007D291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7D291D">
        <w:rPr>
          <w:sz w:val="28"/>
          <w:szCs w:val="28"/>
        </w:rPr>
        <w:t xml:space="preserve"> Совет) является постоянно действующим совещательным органом и организационной формой взаимодействия между общественными организациями </w:t>
      </w:r>
      <w:r>
        <w:rPr>
          <w:sz w:val="28"/>
          <w:szCs w:val="28"/>
        </w:rPr>
        <w:t xml:space="preserve">Черемховского районного </w:t>
      </w:r>
      <w:r w:rsidRPr="007D291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общественные организации)</w:t>
      </w:r>
      <w:r w:rsidRPr="007D291D">
        <w:rPr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Черемховского районного муниципального образования (далее администрация района)</w:t>
      </w:r>
      <w:r w:rsidRPr="007D291D">
        <w:rPr>
          <w:sz w:val="28"/>
          <w:szCs w:val="28"/>
        </w:rPr>
        <w:t>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2. В своей деятельности Совет руководствуется Конституцией Российской Федерации, федеральным законодательством</w:t>
      </w:r>
      <w:r>
        <w:rPr>
          <w:sz w:val="28"/>
          <w:szCs w:val="28"/>
        </w:rPr>
        <w:t xml:space="preserve"> и законодательством Иркутской области</w:t>
      </w:r>
      <w:r w:rsidRPr="007D291D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7D291D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и </w:t>
      </w:r>
      <w:r w:rsidRPr="007D291D">
        <w:rPr>
          <w:sz w:val="28"/>
          <w:szCs w:val="28"/>
        </w:rPr>
        <w:t>осуществляет свою деятельность в соответствии  с настоящим Положением.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3. Положение о Совете утверждается постановлением </w:t>
      </w:r>
      <w:r>
        <w:rPr>
          <w:sz w:val="28"/>
          <w:szCs w:val="28"/>
        </w:rPr>
        <w:t>администрации района</w:t>
      </w:r>
      <w:r w:rsidRPr="007D291D">
        <w:rPr>
          <w:sz w:val="28"/>
          <w:szCs w:val="28"/>
        </w:rPr>
        <w:t>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4. Совет организует свою деятельность на принципах коллегиальности, сотрудничества, гласности.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5. Совет действует на общественных началах, принимаемые им решения носят рекомендательный характер.</w:t>
      </w:r>
    </w:p>
    <w:p w:rsidR="005E636C" w:rsidRPr="007D291D" w:rsidRDefault="005E636C" w:rsidP="005E636C">
      <w:pPr>
        <w:jc w:val="both"/>
        <w:rPr>
          <w:sz w:val="28"/>
          <w:szCs w:val="28"/>
          <w:u w:val="single"/>
        </w:rPr>
      </w:pPr>
      <w:r w:rsidRPr="007D291D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. </w:t>
      </w:r>
      <w:r w:rsidRPr="007D291D">
        <w:rPr>
          <w:sz w:val="28"/>
          <w:szCs w:val="28"/>
          <w:u w:val="single"/>
        </w:rPr>
        <w:t>Цели и задачи Совета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1. Совет создан в целях обеспечения условий для развития гражданского общества на территории </w:t>
      </w:r>
      <w:r>
        <w:rPr>
          <w:sz w:val="28"/>
          <w:szCs w:val="28"/>
        </w:rPr>
        <w:t>Черемховского районного муниципального образования (далее – район)</w:t>
      </w:r>
      <w:r w:rsidRPr="007D291D">
        <w:rPr>
          <w:sz w:val="28"/>
          <w:szCs w:val="28"/>
        </w:rPr>
        <w:t xml:space="preserve"> путем взаимодействия общественных организаций и администрации </w:t>
      </w:r>
      <w:r>
        <w:rPr>
          <w:sz w:val="28"/>
          <w:szCs w:val="28"/>
        </w:rPr>
        <w:t>района, широкого обсуждения вопросов</w:t>
      </w:r>
      <w:r w:rsidRPr="007D291D">
        <w:rPr>
          <w:sz w:val="28"/>
          <w:szCs w:val="28"/>
        </w:rPr>
        <w:t xml:space="preserve"> защиты интересов граждан, их пр</w:t>
      </w:r>
      <w:r>
        <w:rPr>
          <w:sz w:val="28"/>
          <w:szCs w:val="28"/>
        </w:rPr>
        <w:t>ав и свобод, прав общественных</w:t>
      </w:r>
      <w:r w:rsidRPr="007D291D">
        <w:rPr>
          <w:sz w:val="28"/>
          <w:szCs w:val="28"/>
        </w:rPr>
        <w:t xml:space="preserve"> и иных объединений граждан, осуществляющих деятельность на территории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 xml:space="preserve">, при решении наиболее важных вопросов экономического и социального развития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, а также в целях осуществления общественного контроля.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2. Основные задачи Совета: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а) повышение роли общественных организаций, действующих на территории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, в процессах разработки, принятия и реализации муниципальных правовых актов;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б) привлечение граждан, общественных </w:t>
      </w:r>
      <w:r>
        <w:rPr>
          <w:sz w:val="28"/>
          <w:szCs w:val="28"/>
        </w:rPr>
        <w:t xml:space="preserve">и </w:t>
      </w:r>
      <w:r w:rsidRPr="007D291D">
        <w:rPr>
          <w:sz w:val="28"/>
          <w:szCs w:val="28"/>
        </w:rPr>
        <w:t xml:space="preserve">иных объединений граждан к участию в решении вопросов экономического и социального развития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</w:t>
      </w:r>
      <w:r>
        <w:rPr>
          <w:sz w:val="28"/>
          <w:szCs w:val="28"/>
        </w:rPr>
        <w:t xml:space="preserve"> и</w:t>
      </w:r>
      <w:r w:rsidRPr="007D291D">
        <w:rPr>
          <w:sz w:val="28"/>
          <w:szCs w:val="28"/>
        </w:rPr>
        <w:t xml:space="preserve"> иных объединений граждан;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г) создание необходимых условий для взаимодействия между администрацией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 xml:space="preserve"> и общественными организациями;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proofErr w:type="spellStart"/>
      <w:r w:rsidRPr="007D291D">
        <w:rPr>
          <w:sz w:val="28"/>
          <w:szCs w:val="28"/>
        </w:rPr>
        <w:lastRenderedPageBreak/>
        <w:t>д</w:t>
      </w:r>
      <w:proofErr w:type="spellEnd"/>
      <w:r w:rsidRPr="007D291D">
        <w:rPr>
          <w:sz w:val="28"/>
          <w:szCs w:val="28"/>
        </w:rPr>
        <w:t xml:space="preserve">) повышение эффективности правотворческой деятельности, в том числе путем осуществления общественного </w:t>
      </w:r>
      <w:proofErr w:type="gramStart"/>
      <w:r w:rsidRPr="007D291D">
        <w:rPr>
          <w:sz w:val="28"/>
          <w:szCs w:val="28"/>
        </w:rPr>
        <w:t>контроля за</w:t>
      </w:r>
      <w:proofErr w:type="gramEnd"/>
      <w:r w:rsidRPr="007D291D">
        <w:rPr>
          <w:sz w:val="28"/>
          <w:szCs w:val="28"/>
        </w:rPr>
        <w:t xml:space="preserve"> ходом исполнения муниципальных правовых актов;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е) выработка рекомендаций мэру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 xml:space="preserve"> по наиболее важным вопросам экономического и социального развития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ж) взаимодействие </w:t>
      </w:r>
      <w:r>
        <w:rPr>
          <w:sz w:val="28"/>
          <w:szCs w:val="28"/>
        </w:rPr>
        <w:t xml:space="preserve">с </w:t>
      </w:r>
      <w:r w:rsidRPr="007D291D">
        <w:rPr>
          <w:sz w:val="28"/>
          <w:szCs w:val="28"/>
        </w:rPr>
        <w:t>общественной палатой Иркутской области.</w:t>
      </w:r>
    </w:p>
    <w:p w:rsidR="005E636C" w:rsidRPr="007D291D" w:rsidRDefault="005E636C" w:rsidP="005E636C">
      <w:pPr>
        <w:jc w:val="both"/>
        <w:rPr>
          <w:sz w:val="28"/>
          <w:szCs w:val="28"/>
          <w:u w:val="single"/>
        </w:rPr>
      </w:pPr>
      <w:r w:rsidRPr="007D291D">
        <w:rPr>
          <w:sz w:val="28"/>
          <w:szCs w:val="28"/>
          <w:u w:val="single"/>
          <w:lang w:val="en-US"/>
        </w:rPr>
        <w:t>III</w:t>
      </w:r>
      <w:proofErr w:type="gramStart"/>
      <w:r>
        <w:rPr>
          <w:sz w:val="28"/>
          <w:szCs w:val="28"/>
          <w:u w:val="single"/>
        </w:rPr>
        <w:t xml:space="preserve">.  </w:t>
      </w:r>
      <w:r w:rsidRPr="007D291D">
        <w:rPr>
          <w:sz w:val="28"/>
          <w:szCs w:val="28"/>
          <w:u w:val="single"/>
        </w:rPr>
        <w:t>Полномочия</w:t>
      </w:r>
      <w:proofErr w:type="gramEnd"/>
      <w:r w:rsidRPr="007D291D">
        <w:rPr>
          <w:sz w:val="28"/>
          <w:szCs w:val="28"/>
          <w:u w:val="single"/>
        </w:rPr>
        <w:t xml:space="preserve"> Совета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Для выполнения указанных задач Совет: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1. вырабатывает предложения о приоритетных направлениях деятельности Совета;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5C55EF">
        <w:rPr>
          <w:sz w:val="28"/>
          <w:szCs w:val="28"/>
        </w:rPr>
        <w:t xml:space="preserve">2. запрашивает от </w:t>
      </w:r>
      <w:r>
        <w:rPr>
          <w:sz w:val="28"/>
          <w:szCs w:val="28"/>
        </w:rPr>
        <w:t>территориальных органов государственной власти</w:t>
      </w:r>
      <w:r w:rsidRPr="005C55EF">
        <w:rPr>
          <w:sz w:val="28"/>
          <w:szCs w:val="28"/>
        </w:rPr>
        <w:t xml:space="preserve">                          и органов</w:t>
      </w:r>
      <w:r>
        <w:rPr>
          <w:sz w:val="28"/>
          <w:szCs w:val="28"/>
        </w:rPr>
        <w:t xml:space="preserve"> местного самоуправления района</w:t>
      </w:r>
      <w:r w:rsidRPr="007D291D">
        <w:rPr>
          <w:sz w:val="28"/>
          <w:szCs w:val="28"/>
        </w:rPr>
        <w:t xml:space="preserve"> информацию для реализации задач деятельности Совета, за исключением информации, составляющей государственную ил</w:t>
      </w:r>
      <w:r>
        <w:rPr>
          <w:sz w:val="28"/>
          <w:szCs w:val="28"/>
        </w:rPr>
        <w:t>и иную охраняемую законом тайну</w:t>
      </w:r>
      <w:r w:rsidRPr="007D291D">
        <w:rPr>
          <w:sz w:val="28"/>
          <w:szCs w:val="28"/>
        </w:rPr>
        <w:t xml:space="preserve"> либо являющейся конфиденциальной;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3. проводит общественную экспертизу про</w:t>
      </w:r>
      <w:r>
        <w:rPr>
          <w:sz w:val="28"/>
          <w:szCs w:val="28"/>
        </w:rPr>
        <w:t>ектов</w:t>
      </w:r>
      <w:r w:rsidRPr="007D291D">
        <w:rPr>
          <w:sz w:val="28"/>
          <w:szCs w:val="28"/>
        </w:rPr>
        <w:t xml:space="preserve">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4. выступает с инициативами по различным вопросам общественной жизни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, вносит предложения в орган</w:t>
      </w:r>
      <w:r>
        <w:rPr>
          <w:sz w:val="28"/>
          <w:szCs w:val="28"/>
        </w:rPr>
        <w:t>ы</w:t>
      </w:r>
      <w:r w:rsidRPr="007D291D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5. принимает участие в мероприятиях, проводимых администрацией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, оказывает содействие в их подготовке и проведении;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6. информирует население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 xml:space="preserve"> о результатах своей деятельности, используя средства массовой информации.</w:t>
      </w:r>
    </w:p>
    <w:p w:rsidR="005E636C" w:rsidRPr="007D291D" w:rsidRDefault="005E636C" w:rsidP="005E636C">
      <w:pPr>
        <w:jc w:val="both"/>
        <w:rPr>
          <w:sz w:val="28"/>
          <w:szCs w:val="28"/>
          <w:u w:val="single"/>
        </w:rPr>
      </w:pPr>
      <w:r w:rsidRPr="007D291D">
        <w:rPr>
          <w:sz w:val="28"/>
          <w:szCs w:val="28"/>
          <w:u w:val="single"/>
          <w:lang w:val="en-US"/>
        </w:rPr>
        <w:t>IV</w:t>
      </w:r>
      <w:proofErr w:type="gramStart"/>
      <w:r>
        <w:rPr>
          <w:sz w:val="28"/>
          <w:szCs w:val="28"/>
          <w:u w:val="single"/>
        </w:rPr>
        <w:t>.</w:t>
      </w:r>
      <w:r w:rsidRPr="007D29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7D291D">
        <w:rPr>
          <w:sz w:val="28"/>
          <w:szCs w:val="28"/>
          <w:u w:val="single"/>
        </w:rPr>
        <w:t>Порядок</w:t>
      </w:r>
      <w:proofErr w:type="gramEnd"/>
      <w:r w:rsidRPr="007D291D">
        <w:rPr>
          <w:sz w:val="28"/>
          <w:szCs w:val="28"/>
          <w:u w:val="single"/>
        </w:rPr>
        <w:t xml:space="preserve"> формирования Совета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 xml:space="preserve">1. Совет формируется на срок полномочий мэра </w:t>
      </w:r>
      <w:r>
        <w:rPr>
          <w:sz w:val="28"/>
          <w:szCs w:val="28"/>
        </w:rPr>
        <w:t>района</w:t>
      </w:r>
      <w:r w:rsidRPr="007D291D">
        <w:rPr>
          <w:sz w:val="28"/>
          <w:szCs w:val="28"/>
        </w:rPr>
        <w:t>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2. Численн</w:t>
      </w:r>
      <w:r>
        <w:rPr>
          <w:sz w:val="28"/>
          <w:szCs w:val="28"/>
        </w:rPr>
        <w:t xml:space="preserve">ость и персональный состав </w:t>
      </w:r>
      <w:r w:rsidRPr="007D291D">
        <w:rPr>
          <w:sz w:val="28"/>
          <w:szCs w:val="28"/>
        </w:rPr>
        <w:t xml:space="preserve">Совета утверждается </w:t>
      </w:r>
      <w:r>
        <w:rPr>
          <w:sz w:val="28"/>
          <w:szCs w:val="28"/>
        </w:rPr>
        <w:t>постановлением администрации района</w:t>
      </w:r>
      <w:r w:rsidRPr="007D291D">
        <w:rPr>
          <w:sz w:val="28"/>
          <w:szCs w:val="28"/>
        </w:rPr>
        <w:t>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 w:rsidRPr="007D291D">
        <w:rPr>
          <w:sz w:val="28"/>
          <w:szCs w:val="28"/>
        </w:rPr>
        <w:t>В соста</w:t>
      </w:r>
      <w:r>
        <w:rPr>
          <w:sz w:val="28"/>
          <w:szCs w:val="28"/>
        </w:rPr>
        <w:t>в</w:t>
      </w:r>
      <w:r w:rsidRPr="007D291D">
        <w:rPr>
          <w:sz w:val="28"/>
          <w:szCs w:val="28"/>
        </w:rPr>
        <w:t xml:space="preserve"> Совета входят представители общественных организаций</w:t>
      </w:r>
      <w:r>
        <w:rPr>
          <w:sz w:val="28"/>
          <w:szCs w:val="28"/>
        </w:rPr>
        <w:t xml:space="preserve">, </w:t>
      </w:r>
      <w:r w:rsidRPr="007D291D">
        <w:rPr>
          <w:sz w:val="28"/>
          <w:szCs w:val="28"/>
        </w:rPr>
        <w:t xml:space="preserve">иных некоммерческих организаций, зарегистрированных в установленном законодательством порядке, осуществляющих деятельность на территории </w:t>
      </w:r>
      <w:r>
        <w:rPr>
          <w:sz w:val="28"/>
          <w:szCs w:val="28"/>
        </w:rPr>
        <w:t>района, представители всех политических партий, представители средств массовой информации, почетные граждане Черемховского районного муниципального образования, гражданские и муниципальные служащие.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Совета не могут быть: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лица, признанные судом недееспособными или ограниченно дееспособными;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лица, имеющие неснятую или непогашенную судимость.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Председателем Совета является мэр района.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Для организационно-технического обеспечения деятельности Совета члены Совета из своего числа избирают секретаря Совета.</w:t>
      </w:r>
    </w:p>
    <w:p w:rsidR="005E636C" w:rsidRPr="007D291D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5E636C" w:rsidRDefault="005E636C" w:rsidP="005E636C">
      <w:pPr>
        <w:jc w:val="both"/>
        <w:rPr>
          <w:sz w:val="28"/>
          <w:szCs w:val="28"/>
          <w:u w:val="single"/>
        </w:rPr>
      </w:pPr>
      <w:proofErr w:type="gramStart"/>
      <w:r w:rsidRPr="007D291D">
        <w:rPr>
          <w:sz w:val="28"/>
          <w:szCs w:val="28"/>
          <w:u w:val="single"/>
          <w:lang w:val="en-US"/>
        </w:rPr>
        <w:lastRenderedPageBreak/>
        <w:t>V</w:t>
      </w:r>
      <w:r>
        <w:rPr>
          <w:sz w:val="28"/>
          <w:szCs w:val="28"/>
          <w:u w:val="single"/>
        </w:rPr>
        <w:t>.</w:t>
      </w:r>
      <w:r w:rsidRPr="007650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Полномочия</w:t>
      </w:r>
      <w:proofErr w:type="gramEnd"/>
      <w:r>
        <w:rPr>
          <w:sz w:val="28"/>
          <w:szCs w:val="28"/>
          <w:u w:val="single"/>
        </w:rPr>
        <w:t xml:space="preserve"> председателя, секретаря и членов Совета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508A">
        <w:rPr>
          <w:sz w:val="28"/>
          <w:szCs w:val="28"/>
        </w:rPr>
        <w:t>редседатель Совета</w:t>
      </w:r>
      <w:r>
        <w:rPr>
          <w:sz w:val="28"/>
          <w:szCs w:val="28"/>
        </w:rPr>
        <w:t>: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работой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созывает заседания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утверждает план работы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ведет заседание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осуществляет иные полномочия в соответствии с решениями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Секретарь Совета: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организационную подготовку заседаний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 согласованию с председателем Совета формирует проект повестки очередного заседания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доводит решения Совета до соответствующих должностных лиц, органов, граждан;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оформляет протоколы заседаний Совета, обеспечивает их хранение;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переписку по вопросам, касающимся деятельности Совета;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исполняет иные функции в соответствии с решениями Совета и поручения председателя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Члены Совета: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присутствуют на заседании Совета с правом решающего голоса;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вносят предложения по плану работы Совета, повестке дня заседания и порядку обсуждения вопросов;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участвуют в подготовке материалов Совета, а также проектов его решений;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 поручению Совета участвуют в работе  рабочих групп, совещательных и вспомогательных органов при мэре района и администрации района;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осуществляют рабочие контакты с представительным органом местного самоуправления – Думой района, исполнительным органом местного самоуправления – администрацией.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 рассматривают другие вопросы в соответствии с решениями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5E636C" w:rsidRDefault="005E636C" w:rsidP="005E636C">
      <w:pPr>
        <w:jc w:val="both"/>
        <w:rPr>
          <w:sz w:val="28"/>
          <w:szCs w:val="28"/>
          <w:u w:val="single"/>
        </w:rPr>
      </w:pPr>
      <w:r w:rsidRPr="00E6393E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  <w:u w:val="single"/>
        </w:rPr>
        <w:t>.</w:t>
      </w:r>
      <w:r w:rsidRPr="00E6393E">
        <w:rPr>
          <w:sz w:val="28"/>
          <w:szCs w:val="28"/>
          <w:u w:val="single"/>
        </w:rPr>
        <w:t xml:space="preserve"> Организация деятельности Совета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393E">
        <w:rPr>
          <w:sz w:val="28"/>
          <w:szCs w:val="28"/>
        </w:rPr>
        <w:t>Совет осуществляет свою деятельность  в форме заседаний, которые проводятся не реже 1 раза в квартал</w:t>
      </w:r>
      <w:r>
        <w:rPr>
          <w:sz w:val="28"/>
          <w:szCs w:val="28"/>
        </w:rPr>
        <w:t xml:space="preserve"> и на которых обсуждаются вопросы, внесенные в повестку дня.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формам деятельности Совета также могут быть отнесены слушания и «круглые столы» по общественно важным проблемам, опросы населения района (либо его части), форумы, семинары и иные, не противоречащие законодательству.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Совета на его заседаниях имеет право решающего голоса.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Заседание Совета оформляется протоколом, который подписывается председателем и секретарем Совета. 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Совета по поручению Совета вправе выступать на заседаниях Думы района, депутатских комиссиях, административном совете, рабочих группах.</w:t>
      </w:r>
    </w:p>
    <w:p w:rsidR="005E636C" w:rsidRDefault="005E636C" w:rsidP="005E636C">
      <w:pPr>
        <w:jc w:val="both"/>
        <w:rPr>
          <w:sz w:val="28"/>
          <w:szCs w:val="28"/>
          <w:u w:val="single"/>
        </w:rPr>
      </w:pPr>
      <w:r w:rsidRPr="00895FCB">
        <w:rPr>
          <w:sz w:val="28"/>
          <w:szCs w:val="28"/>
          <w:u w:val="single"/>
          <w:lang w:val="en-US"/>
        </w:rPr>
        <w:t>VII</w:t>
      </w:r>
      <w:r>
        <w:rPr>
          <w:sz w:val="28"/>
          <w:szCs w:val="28"/>
          <w:u w:val="single"/>
        </w:rPr>
        <w:t>. Решения Совета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8D08FE">
        <w:rPr>
          <w:sz w:val="28"/>
          <w:szCs w:val="28"/>
        </w:rPr>
        <w:t>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Решения Совета оформляются на бланке, утверждённом Советом.</w:t>
      </w:r>
    </w:p>
    <w:p w:rsidR="005E636C" w:rsidRDefault="005E636C" w:rsidP="005E636C">
      <w:pPr>
        <w:jc w:val="both"/>
        <w:rPr>
          <w:sz w:val="28"/>
          <w:szCs w:val="28"/>
          <w:u w:val="single"/>
        </w:rPr>
      </w:pPr>
      <w:r w:rsidRPr="00AE150E">
        <w:rPr>
          <w:sz w:val="28"/>
          <w:szCs w:val="28"/>
          <w:u w:val="single"/>
          <w:lang w:val="en-US"/>
        </w:rPr>
        <w:t>VIII</w:t>
      </w:r>
      <w:proofErr w:type="gramStart"/>
      <w:r>
        <w:rPr>
          <w:sz w:val="28"/>
          <w:szCs w:val="28"/>
          <w:u w:val="single"/>
        </w:rPr>
        <w:t>.</w:t>
      </w:r>
      <w:r w:rsidRPr="00AE150E">
        <w:rPr>
          <w:sz w:val="28"/>
          <w:szCs w:val="28"/>
          <w:u w:val="single"/>
        </w:rPr>
        <w:t xml:space="preserve">  </w:t>
      </w:r>
      <w:r w:rsidRPr="00895FCB">
        <w:rPr>
          <w:sz w:val="28"/>
          <w:szCs w:val="28"/>
          <w:u w:val="single"/>
        </w:rPr>
        <w:t>Обеспечение</w:t>
      </w:r>
      <w:proofErr w:type="gramEnd"/>
      <w:r w:rsidRPr="00895FCB">
        <w:rPr>
          <w:sz w:val="28"/>
          <w:szCs w:val="28"/>
          <w:u w:val="single"/>
        </w:rPr>
        <w:t xml:space="preserve"> деятельности Совета</w:t>
      </w:r>
    </w:p>
    <w:p w:rsidR="005E636C" w:rsidRPr="00895FCB" w:rsidRDefault="005E636C" w:rsidP="005E636C">
      <w:pPr>
        <w:ind w:firstLine="708"/>
        <w:jc w:val="both"/>
        <w:rPr>
          <w:sz w:val="28"/>
          <w:szCs w:val="28"/>
        </w:rPr>
      </w:pPr>
      <w:r w:rsidRPr="00895FCB">
        <w:rPr>
          <w:sz w:val="28"/>
          <w:szCs w:val="28"/>
        </w:rPr>
        <w:t xml:space="preserve">Материально-техническое, информационное обеспечение деятельности Совета осуществляет администрация </w:t>
      </w:r>
      <w:r>
        <w:rPr>
          <w:sz w:val="28"/>
          <w:szCs w:val="28"/>
        </w:rPr>
        <w:t>района.</w:t>
      </w:r>
    </w:p>
    <w:p w:rsidR="005E636C" w:rsidRDefault="005E636C" w:rsidP="005E63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IX</w:t>
      </w:r>
      <w:r>
        <w:rPr>
          <w:sz w:val="28"/>
          <w:szCs w:val="28"/>
          <w:u w:val="single"/>
        </w:rPr>
        <w:t xml:space="preserve">. </w:t>
      </w:r>
      <w:r w:rsidRPr="00AE150E">
        <w:rPr>
          <w:sz w:val="28"/>
          <w:szCs w:val="28"/>
          <w:u w:val="single"/>
        </w:rPr>
        <w:t>Заключительное положение</w:t>
      </w:r>
    </w:p>
    <w:p w:rsidR="005E636C" w:rsidRDefault="005E636C" w:rsidP="005E6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прекращается по решению мэра района после принятия соответствующего постановления.</w:t>
      </w:r>
    </w:p>
    <w:p w:rsidR="005E636C" w:rsidRDefault="005E636C" w:rsidP="005E636C">
      <w:pPr>
        <w:ind w:firstLine="708"/>
        <w:rPr>
          <w:sz w:val="28"/>
          <w:szCs w:val="28"/>
        </w:rPr>
      </w:pPr>
    </w:p>
    <w:p w:rsidR="005E636C" w:rsidRDefault="005E636C" w:rsidP="005E636C">
      <w:pPr>
        <w:ind w:firstLine="708"/>
        <w:rPr>
          <w:sz w:val="28"/>
          <w:szCs w:val="28"/>
        </w:rPr>
      </w:pPr>
    </w:p>
    <w:p w:rsidR="005E636C" w:rsidRDefault="005E636C" w:rsidP="005E636C">
      <w:pPr>
        <w:ind w:firstLine="708"/>
        <w:rPr>
          <w:sz w:val="28"/>
          <w:szCs w:val="28"/>
        </w:rPr>
      </w:pPr>
    </w:p>
    <w:p w:rsidR="005E636C" w:rsidRPr="002469B4" w:rsidRDefault="005E636C" w:rsidP="005E63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Т.С. </w:t>
      </w:r>
      <w:proofErr w:type="spellStart"/>
      <w:r>
        <w:rPr>
          <w:sz w:val="28"/>
          <w:szCs w:val="28"/>
        </w:rPr>
        <w:t>Веретнова</w:t>
      </w:r>
      <w:proofErr w:type="spellEnd"/>
    </w:p>
    <w:p w:rsidR="005E636C" w:rsidRDefault="005E636C"/>
    <w:sectPr w:rsidR="005E636C" w:rsidSect="000B0D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36C"/>
    <w:rsid w:val="000B0D98"/>
    <w:rsid w:val="00205A89"/>
    <w:rsid w:val="005D7226"/>
    <w:rsid w:val="005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2015-02-25T03:18:00Z</dcterms:created>
  <dcterms:modified xsi:type="dcterms:W3CDTF">2015-02-25T03:38:00Z</dcterms:modified>
</cp:coreProperties>
</file>