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9" w:rsidRPr="005D7437" w:rsidRDefault="003C7B89" w:rsidP="00DA3A99">
      <w:pPr>
        <w:jc w:val="center"/>
      </w:pPr>
    </w:p>
    <w:p w:rsidR="00406170" w:rsidRPr="00617EF9" w:rsidRDefault="00406170" w:rsidP="00DA3A99">
      <w:pPr>
        <w:jc w:val="center"/>
        <w:rPr>
          <w:b/>
        </w:rPr>
      </w:pPr>
      <w:r w:rsidRPr="00617EF9">
        <w:rPr>
          <w:b/>
        </w:rPr>
        <w:t xml:space="preserve">ПРОТОКОЛ  № </w:t>
      </w:r>
      <w:r w:rsidR="006A6D80">
        <w:rPr>
          <w:b/>
        </w:rPr>
        <w:t>3</w:t>
      </w:r>
      <w:r w:rsidR="002A1EA6">
        <w:rPr>
          <w:b/>
        </w:rPr>
        <w:t>3</w:t>
      </w:r>
    </w:p>
    <w:p w:rsidR="00406170" w:rsidRPr="00617EF9" w:rsidRDefault="002A1EA6" w:rsidP="003C3F15">
      <w:pPr>
        <w:jc w:val="center"/>
        <w:rPr>
          <w:b/>
        </w:rPr>
      </w:pPr>
      <w:r>
        <w:rPr>
          <w:b/>
        </w:rPr>
        <w:t>З</w:t>
      </w:r>
      <w:r w:rsidR="00406170" w:rsidRPr="00617EF9">
        <w:rPr>
          <w:b/>
        </w:rPr>
        <w:t>аседания Думы Черемховского районного муниципального образования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  <w:r w:rsidRPr="00617EF9">
        <w:rPr>
          <w:b/>
        </w:rPr>
        <w:t>( пятого созыва)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</w:p>
    <w:p w:rsidR="00406170" w:rsidRPr="00617EF9" w:rsidRDefault="00D13B52" w:rsidP="00DA3A99">
      <w:pPr>
        <w:tabs>
          <w:tab w:val="left" w:pos="4620"/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от </w:t>
      </w:r>
      <w:r w:rsidR="002A1EA6">
        <w:rPr>
          <w:b/>
        </w:rPr>
        <w:t>30</w:t>
      </w:r>
      <w:r w:rsidR="00210608" w:rsidRPr="00617EF9">
        <w:rPr>
          <w:b/>
        </w:rPr>
        <w:t xml:space="preserve"> </w:t>
      </w:r>
      <w:r w:rsidR="009F463A">
        <w:rPr>
          <w:b/>
        </w:rPr>
        <w:t>марта</w:t>
      </w:r>
      <w:r w:rsidR="00D276DC" w:rsidRPr="00617EF9">
        <w:rPr>
          <w:b/>
        </w:rPr>
        <w:t xml:space="preserve"> </w:t>
      </w:r>
      <w:r w:rsidR="00406170" w:rsidRPr="00617EF9">
        <w:rPr>
          <w:b/>
        </w:rPr>
        <w:t>20</w:t>
      </w:r>
      <w:r w:rsidR="00ED3BED" w:rsidRPr="00617EF9">
        <w:rPr>
          <w:b/>
        </w:rPr>
        <w:t>1</w:t>
      </w:r>
      <w:r w:rsidR="006A6D80">
        <w:rPr>
          <w:b/>
        </w:rPr>
        <w:t>2</w:t>
      </w:r>
      <w:r w:rsidR="00406170" w:rsidRPr="00617EF9">
        <w:rPr>
          <w:b/>
        </w:rPr>
        <w:t xml:space="preserve"> года</w:t>
      </w:r>
      <w:r w:rsidR="00406170" w:rsidRPr="00617EF9">
        <w:rPr>
          <w:b/>
        </w:rPr>
        <w:tab/>
      </w:r>
      <w:r w:rsidR="00D276DC" w:rsidRPr="00617EF9">
        <w:rPr>
          <w:b/>
        </w:rPr>
        <w:tab/>
      </w:r>
      <w:r w:rsidR="00406170" w:rsidRPr="00617EF9">
        <w:rPr>
          <w:b/>
        </w:rPr>
        <w:t>г. Черемхово</w:t>
      </w:r>
    </w:p>
    <w:p w:rsidR="00B46851" w:rsidRPr="004615C4" w:rsidRDefault="00B46851" w:rsidP="00DA3A99">
      <w:pPr>
        <w:tabs>
          <w:tab w:val="left" w:pos="4620"/>
          <w:tab w:val="left" w:pos="7755"/>
        </w:tabs>
        <w:jc w:val="both"/>
        <w:rPr>
          <w:b/>
          <w:highlight w:val="green"/>
        </w:rPr>
      </w:pPr>
    </w:p>
    <w:p w:rsidR="00406170" w:rsidRPr="00617EF9" w:rsidRDefault="00406170" w:rsidP="00DA3A99">
      <w:pPr>
        <w:tabs>
          <w:tab w:val="left" w:pos="7755"/>
        </w:tabs>
        <w:jc w:val="both"/>
      </w:pPr>
      <w:r w:rsidRPr="00617EF9">
        <w:rPr>
          <w:b/>
        </w:rPr>
        <w:t xml:space="preserve">          Присутствовали:</w:t>
      </w:r>
    </w:p>
    <w:p w:rsid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rPr>
          <w:b/>
        </w:rPr>
        <w:t xml:space="preserve">                              Депутаты Думы:</w:t>
      </w:r>
    </w:p>
    <w:p w:rsidR="009E169F" w:rsidRDefault="009E169F" w:rsidP="009E169F">
      <w:pPr>
        <w:numPr>
          <w:ilvl w:val="0"/>
          <w:numId w:val="26"/>
        </w:numPr>
        <w:tabs>
          <w:tab w:val="left" w:pos="7755"/>
        </w:tabs>
        <w:jc w:val="both"/>
      </w:pPr>
      <w:r w:rsidRPr="00153B21">
        <w:t>Ярошевич Татьяна Анатольевна</w:t>
      </w:r>
      <w:r w:rsidR="00153B21">
        <w:t>, округ № 4</w:t>
      </w:r>
    </w:p>
    <w:p w:rsidR="008239E7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Дегтярёва Оксана Владимировна, округ № 6</w:t>
      </w:r>
    </w:p>
    <w:p w:rsidR="00BC7A25" w:rsidRDefault="00BC7A25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Сувит Елена Михайловна, округ № 8</w:t>
      </w:r>
    </w:p>
    <w:p w:rsidR="004B7A8E" w:rsidRDefault="004B7A8E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Бедушвиль Валерий Игнатьевич, округ № 3</w:t>
      </w:r>
    </w:p>
    <w:p w:rsidR="009D2848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Евдокимов Петр Александрович, округ №1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Семенов Сергей Валерьевич, округ № 14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Паршуткин Петр Петрович, округ № 7</w:t>
      </w:r>
    </w:p>
    <w:p w:rsidR="007A693C" w:rsidRDefault="006A6D80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Кривой Валерий Васильевич, округ № 2</w:t>
      </w:r>
    </w:p>
    <w:p w:rsidR="00C052E0" w:rsidRDefault="00C052E0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Никитин Григорий Сергеевич, округ №10</w:t>
      </w:r>
    </w:p>
    <w:p w:rsidR="00DF54E7" w:rsidRDefault="00DF54E7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Лавринович Василий Иванович, округ №9</w:t>
      </w:r>
    </w:p>
    <w:p w:rsidR="00210608" w:rsidRP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                </w:t>
      </w:r>
    </w:p>
    <w:p w:rsidR="00406170" w:rsidRDefault="00210608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</w:t>
      </w:r>
      <w:r w:rsidR="00406170" w:rsidRPr="00617EF9">
        <w:t xml:space="preserve"> </w:t>
      </w:r>
      <w:r w:rsidR="00451C09" w:rsidRPr="00617EF9">
        <w:rPr>
          <w:b/>
        </w:rPr>
        <w:t>Принимали участие:</w:t>
      </w:r>
    </w:p>
    <w:p w:rsidR="00B168E8" w:rsidRPr="00B168E8" w:rsidRDefault="00B168E8" w:rsidP="00DA3A99">
      <w:pPr>
        <w:tabs>
          <w:tab w:val="left" w:pos="7755"/>
        </w:tabs>
        <w:jc w:val="both"/>
      </w:pPr>
      <w:r w:rsidRPr="00B168E8">
        <w:t xml:space="preserve">1. </w:t>
      </w:r>
      <w:r w:rsidR="007A693C">
        <w:t>Побойкин Виктор Леонидович</w:t>
      </w:r>
      <w:r w:rsidRPr="00B168E8">
        <w:t>, мэр</w:t>
      </w:r>
      <w:r w:rsidR="007A693C">
        <w:t xml:space="preserve"> </w:t>
      </w:r>
    </w:p>
    <w:p w:rsidR="005A57FF" w:rsidRDefault="006A6D80" w:rsidP="005A57FF">
      <w:pPr>
        <w:tabs>
          <w:tab w:val="left" w:pos="7755"/>
        </w:tabs>
        <w:jc w:val="both"/>
      </w:pPr>
      <w:r>
        <w:t>2</w:t>
      </w:r>
      <w:r w:rsidR="005A57FF">
        <w:t xml:space="preserve">.  </w:t>
      </w:r>
      <w:r w:rsidR="005A57FF" w:rsidRPr="00617EF9">
        <w:t>Веретнова Тамара Степановна, руководитель аппарата.</w:t>
      </w:r>
    </w:p>
    <w:p w:rsidR="005A57FF" w:rsidRDefault="009F463A" w:rsidP="005A57FF">
      <w:pPr>
        <w:tabs>
          <w:tab w:val="left" w:pos="7755"/>
        </w:tabs>
        <w:jc w:val="both"/>
      </w:pPr>
      <w:r>
        <w:t>3.  Беляева Екатерина Владимировна, заместитель по социальным вопросам</w:t>
      </w:r>
    </w:p>
    <w:p w:rsidR="002A1EA6" w:rsidRDefault="002A1EA6" w:rsidP="005A57FF">
      <w:pPr>
        <w:tabs>
          <w:tab w:val="left" w:pos="7755"/>
        </w:tabs>
        <w:jc w:val="both"/>
      </w:pPr>
      <w:r>
        <w:t>4.  Ровенский Олег Геннадьевич, заместитель мэра по вопросам жизнеобеспечения</w:t>
      </w:r>
    </w:p>
    <w:p w:rsidR="005A57FF" w:rsidRDefault="005A57FF" w:rsidP="003B4AE8">
      <w:pPr>
        <w:tabs>
          <w:tab w:val="left" w:pos="7755"/>
        </w:tabs>
        <w:jc w:val="both"/>
      </w:pPr>
    </w:p>
    <w:p w:rsidR="00C301D8" w:rsidRPr="00912BD8" w:rsidRDefault="00C301D8" w:rsidP="00DA3A99">
      <w:pPr>
        <w:tabs>
          <w:tab w:val="left" w:pos="7755"/>
        </w:tabs>
        <w:jc w:val="both"/>
      </w:pPr>
    </w:p>
    <w:p w:rsidR="00406170" w:rsidRPr="00617EF9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</w:t>
      </w:r>
      <w:r w:rsidRPr="00617EF9">
        <w:rPr>
          <w:b/>
        </w:rPr>
        <w:t>Приглашённые:</w:t>
      </w:r>
    </w:p>
    <w:p w:rsidR="00BC7A25" w:rsidRDefault="00BC7A25" w:rsidP="00BC7A25">
      <w:r>
        <w:t>1.</w:t>
      </w:r>
      <w:r w:rsidRPr="00BC7A25">
        <w:t xml:space="preserve"> </w:t>
      </w:r>
      <w:r>
        <w:t>Ермаков Сергей Анатольевич, начальник отдела правового обеспечения.</w:t>
      </w:r>
    </w:p>
    <w:p w:rsidR="00B045AD" w:rsidRDefault="009F463A" w:rsidP="003B4AE8">
      <w:r>
        <w:t>2. Тугаринова Ирина Александровна, консультант по правовым вопросам.</w:t>
      </w:r>
    </w:p>
    <w:p w:rsidR="002A1EA6" w:rsidRDefault="002A1EA6" w:rsidP="002A1EA6">
      <w:r>
        <w:t>3.  Гайдук Юлия Николаевна, начальник финансового управления.</w:t>
      </w:r>
    </w:p>
    <w:p w:rsidR="00406170" w:rsidRPr="00617EF9" w:rsidRDefault="00EB1D91" w:rsidP="00DA3A99">
      <w:pPr>
        <w:tabs>
          <w:tab w:val="left" w:pos="7755"/>
        </w:tabs>
        <w:jc w:val="both"/>
        <w:rPr>
          <w:b/>
        </w:rPr>
      </w:pPr>
      <w:r>
        <w:t xml:space="preserve"> </w:t>
      </w:r>
      <w:r w:rsidR="0020401F" w:rsidRPr="00617EF9">
        <w:rPr>
          <w:b/>
        </w:rPr>
        <w:t>Представитель прокуратуры:</w:t>
      </w:r>
    </w:p>
    <w:p w:rsidR="005A57FF" w:rsidRPr="00617EF9" w:rsidRDefault="00277E46" w:rsidP="005A57FF">
      <w:pPr>
        <w:tabs>
          <w:tab w:val="left" w:pos="7755"/>
        </w:tabs>
        <w:jc w:val="both"/>
      </w:pPr>
      <w:r w:rsidRPr="00617EF9">
        <w:t xml:space="preserve"> </w:t>
      </w:r>
      <w:r w:rsidR="009F463A">
        <w:t>отсутству</w:t>
      </w:r>
      <w:r w:rsidR="00D13B52">
        <w:t>ет</w:t>
      </w:r>
    </w:p>
    <w:p w:rsidR="00277E46" w:rsidRPr="00617EF9" w:rsidRDefault="00277E46" w:rsidP="00277E46">
      <w:pPr>
        <w:tabs>
          <w:tab w:val="left" w:pos="7755"/>
        </w:tabs>
        <w:jc w:val="both"/>
      </w:pPr>
    </w:p>
    <w:p w:rsidR="00406170" w:rsidRPr="00617EF9" w:rsidRDefault="004F5C6E" w:rsidP="00DA3A99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 Представители СМИ:</w:t>
      </w:r>
    </w:p>
    <w:p w:rsidR="00406170" w:rsidRDefault="00406170" w:rsidP="00DA3A99">
      <w:pPr>
        <w:tabs>
          <w:tab w:val="left" w:pos="7755"/>
        </w:tabs>
        <w:jc w:val="both"/>
      </w:pPr>
      <w:r w:rsidRPr="00617EF9">
        <w:t xml:space="preserve">1. </w:t>
      </w:r>
      <w:r w:rsidR="00210608" w:rsidRPr="00617EF9">
        <w:t>Каркушко Ирина Николаевна</w:t>
      </w:r>
      <w:r w:rsidRPr="00617EF9">
        <w:t xml:space="preserve">, </w:t>
      </w:r>
      <w:r w:rsidR="00C301D8" w:rsidRPr="00617EF9">
        <w:t xml:space="preserve"> редактор г</w:t>
      </w:r>
      <w:r w:rsidRPr="00617EF9">
        <w:t>азеты «Моё село-край Черемховский»</w:t>
      </w:r>
    </w:p>
    <w:p w:rsidR="00277E46" w:rsidRDefault="00277E46" w:rsidP="00DA3A99">
      <w:pPr>
        <w:tabs>
          <w:tab w:val="left" w:pos="7755"/>
        </w:tabs>
        <w:jc w:val="both"/>
        <w:rPr>
          <w:b/>
        </w:rPr>
      </w:pPr>
    </w:p>
    <w:p w:rsidR="00406170" w:rsidRPr="00AF3E32" w:rsidRDefault="00406170" w:rsidP="00DA3A99">
      <w:pPr>
        <w:tabs>
          <w:tab w:val="left" w:pos="7755"/>
        </w:tabs>
        <w:jc w:val="both"/>
        <w:rPr>
          <w:b/>
        </w:rPr>
      </w:pPr>
      <w:r w:rsidRPr="00AF3E32">
        <w:rPr>
          <w:b/>
        </w:rPr>
        <w:t>Слушали:</w:t>
      </w:r>
    </w:p>
    <w:p w:rsidR="00406170" w:rsidRPr="00AA1248" w:rsidRDefault="00406170" w:rsidP="00DA3A99">
      <w:pPr>
        <w:tabs>
          <w:tab w:val="left" w:pos="7755"/>
        </w:tabs>
        <w:jc w:val="both"/>
        <w:rPr>
          <w:b/>
          <w:i/>
        </w:rPr>
      </w:pPr>
      <w:r w:rsidRPr="00AF3E32">
        <w:rPr>
          <w:b/>
          <w:i/>
        </w:rPr>
        <w:t>Ярошевич Татьяну Анатольевну,</w:t>
      </w:r>
      <w:r w:rsidRPr="00AF3E32">
        <w:rPr>
          <w:i/>
        </w:rPr>
        <w:t xml:space="preserve"> </w:t>
      </w:r>
      <w:r w:rsidRPr="00AA1248">
        <w:rPr>
          <w:b/>
          <w:i/>
        </w:rPr>
        <w:t>Председателя Думы Черемховского районного муниципального образования</w:t>
      </w:r>
    </w:p>
    <w:p w:rsidR="00406170" w:rsidRPr="00AF3E32" w:rsidRDefault="00406170" w:rsidP="00DA3A99">
      <w:pPr>
        <w:tabs>
          <w:tab w:val="left" w:pos="7755"/>
        </w:tabs>
        <w:jc w:val="both"/>
      </w:pPr>
      <w:r w:rsidRPr="00AF3E32">
        <w:rPr>
          <w:i/>
        </w:rPr>
        <w:t xml:space="preserve">    </w:t>
      </w:r>
      <w:r w:rsidRPr="00AF3E32">
        <w:t>Татьяна</w:t>
      </w:r>
      <w:r w:rsidR="000E4A8B" w:rsidRPr="00AF3E32">
        <w:t xml:space="preserve"> Анатольевна сообщила, что из 15</w:t>
      </w:r>
      <w:r w:rsidRPr="00AF3E32">
        <w:t xml:space="preserve"> депутатов на заседании присутствуют </w:t>
      </w:r>
      <w:r w:rsidR="00451C09" w:rsidRPr="00AF3E32">
        <w:t>1</w:t>
      </w:r>
      <w:r w:rsidR="009F463A">
        <w:t>0</w:t>
      </w:r>
      <w:r w:rsidRPr="00AF3E32">
        <w:t>.</w:t>
      </w:r>
    </w:p>
    <w:p w:rsidR="00406170" w:rsidRDefault="00A0207C" w:rsidP="00DA3A99">
      <w:pPr>
        <w:tabs>
          <w:tab w:val="left" w:pos="7755"/>
        </w:tabs>
        <w:jc w:val="both"/>
      </w:pPr>
      <w:r w:rsidRPr="00AF3E32">
        <w:t xml:space="preserve">    </w:t>
      </w:r>
      <w:r w:rsidR="00406170" w:rsidRPr="00AF3E32">
        <w:t>Заседание при такой явке считается правомочным.</w:t>
      </w:r>
    </w:p>
    <w:p w:rsidR="00512CD9" w:rsidRPr="00512CD9" w:rsidRDefault="00512CD9" w:rsidP="00512CD9">
      <w:pPr>
        <w:jc w:val="both"/>
      </w:pPr>
      <w:r>
        <w:t xml:space="preserve">    </w:t>
      </w:r>
      <w:r w:rsidRPr="00512CD9">
        <w:t>На</w:t>
      </w:r>
      <w:r w:rsidR="00122B63">
        <w:t xml:space="preserve"> </w:t>
      </w:r>
      <w:r w:rsidR="00631451">
        <w:t xml:space="preserve"> </w:t>
      </w:r>
      <w:r w:rsidR="009F463A">
        <w:t xml:space="preserve"> </w:t>
      </w:r>
      <w:r w:rsidR="00535BDB">
        <w:t>тридцат</w:t>
      </w:r>
      <w:r w:rsidR="00C052E0">
        <w:t xml:space="preserve">ь </w:t>
      </w:r>
      <w:r w:rsidR="0091296E">
        <w:t>третье</w:t>
      </w:r>
      <w:r w:rsidRPr="00512CD9">
        <w:t xml:space="preserve"> заседание </w:t>
      </w:r>
      <w:r w:rsidR="00631451" w:rsidRPr="00512CD9">
        <w:t xml:space="preserve">Думы </w:t>
      </w:r>
      <w:r w:rsidRPr="00512CD9">
        <w:t>Черемховско</w:t>
      </w:r>
      <w:r w:rsidR="00631451">
        <w:t>го</w:t>
      </w:r>
      <w:r w:rsidRPr="00512CD9">
        <w:t xml:space="preserve"> район</w:t>
      </w:r>
      <w:r w:rsidR="00631451">
        <w:t>а</w:t>
      </w:r>
      <w:r w:rsidRPr="00512CD9">
        <w:t xml:space="preserve"> </w:t>
      </w:r>
      <w:r w:rsidRPr="00512CD9">
        <w:rPr>
          <w:lang w:val="en-US"/>
        </w:rPr>
        <w:t>V</w:t>
      </w:r>
      <w:r w:rsidRPr="00512CD9">
        <w:t xml:space="preserve"> созыва  был вынесен </w:t>
      </w:r>
      <w:r w:rsidR="00B045AD">
        <w:t xml:space="preserve"> </w:t>
      </w:r>
      <w:r w:rsidR="0091296E">
        <w:t xml:space="preserve">  </w:t>
      </w:r>
      <w:r w:rsidR="00B045AD">
        <w:t xml:space="preserve">  </w:t>
      </w:r>
      <w:r w:rsidR="0091296E">
        <w:t>1</w:t>
      </w:r>
      <w:r w:rsidR="00005963">
        <w:t xml:space="preserve"> </w:t>
      </w:r>
      <w:r w:rsidRPr="00512CD9">
        <w:t xml:space="preserve"> вопрос. </w:t>
      </w:r>
    </w:p>
    <w:p w:rsidR="00F42856" w:rsidRDefault="00406170" w:rsidP="00DA3A99">
      <w:pPr>
        <w:tabs>
          <w:tab w:val="left" w:pos="7755"/>
        </w:tabs>
        <w:jc w:val="both"/>
      </w:pPr>
      <w:r w:rsidRPr="00AF3E32">
        <w:t xml:space="preserve">    Татьяна Анатольевна зачитала проект повестки заседания.</w:t>
      </w:r>
    </w:p>
    <w:p w:rsidR="00B6121C" w:rsidRDefault="00B6121C" w:rsidP="00DA3A99">
      <w:pPr>
        <w:tabs>
          <w:tab w:val="left" w:pos="7755"/>
        </w:tabs>
        <w:jc w:val="both"/>
      </w:pPr>
    </w:p>
    <w:p w:rsidR="0091296E" w:rsidRDefault="0091296E" w:rsidP="00DA3A99">
      <w:pPr>
        <w:tabs>
          <w:tab w:val="left" w:pos="7755"/>
        </w:tabs>
        <w:jc w:val="both"/>
      </w:pPr>
    </w:p>
    <w:tbl>
      <w:tblPr>
        <w:tblW w:w="10256" w:type="dxa"/>
        <w:tblInd w:w="-792" w:type="dxa"/>
        <w:tblLook w:val="0000"/>
      </w:tblPr>
      <w:tblGrid>
        <w:gridCol w:w="758"/>
        <w:gridCol w:w="322"/>
        <w:gridCol w:w="9034"/>
        <w:gridCol w:w="142"/>
      </w:tblGrid>
      <w:tr w:rsidR="0091296E" w:rsidRPr="00123EDC" w:rsidTr="00B6121C">
        <w:trPr>
          <w:trHeight w:val="1241"/>
        </w:trPr>
        <w:tc>
          <w:tcPr>
            <w:tcW w:w="1080" w:type="dxa"/>
            <w:gridSpan w:val="2"/>
          </w:tcPr>
          <w:p w:rsidR="0091296E" w:rsidRPr="003A285F" w:rsidRDefault="0091296E" w:rsidP="0084431C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Cs/>
              </w:rPr>
            </w:pPr>
          </w:p>
        </w:tc>
        <w:tc>
          <w:tcPr>
            <w:tcW w:w="9176" w:type="dxa"/>
            <w:gridSpan w:val="2"/>
          </w:tcPr>
          <w:p w:rsidR="0091296E" w:rsidRPr="003A285F" w:rsidRDefault="0091296E" w:rsidP="0084431C">
            <w:pPr>
              <w:tabs>
                <w:tab w:val="left" w:pos="7755"/>
              </w:tabs>
              <w:jc w:val="both"/>
            </w:pPr>
            <w:r w:rsidRPr="003A285F">
              <w:t>О внесении изменений и дополнений в решение районной Думы от 21.12.2011г. №173 «О бюджете Черемховского районного муниципального образования на 2012 год».</w:t>
            </w:r>
          </w:p>
          <w:p w:rsidR="0091296E" w:rsidRPr="003A285F" w:rsidRDefault="0091296E" w:rsidP="0084431C">
            <w:pPr>
              <w:tabs>
                <w:tab w:val="left" w:pos="7755"/>
              </w:tabs>
              <w:jc w:val="both"/>
            </w:pPr>
            <w:r w:rsidRPr="003A285F">
              <w:t>Докладывает: Гайдук Юлия Николаевна, начальник финансового управления</w:t>
            </w:r>
          </w:p>
          <w:p w:rsidR="0091296E" w:rsidRPr="003A285F" w:rsidRDefault="0091296E" w:rsidP="0084431C">
            <w:pPr>
              <w:tabs>
                <w:tab w:val="left" w:pos="7755"/>
              </w:tabs>
              <w:jc w:val="both"/>
            </w:pPr>
          </w:p>
        </w:tc>
      </w:tr>
      <w:tr w:rsidR="000C658C" w:rsidRPr="00894EFD" w:rsidTr="00B6121C">
        <w:trPr>
          <w:gridAfter w:val="1"/>
          <w:wAfter w:w="142" w:type="dxa"/>
          <w:trHeight w:val="2202"/>
        </w:trPr>
        <w:tc>
          <w:tcPr>
            <w:tcW w:w="758" w:type="dxa"/>
          </w:tcPr>
          <w:p w:rsidR="00C052E0" w:rsidRDefault="00C052E0" w:rsidP="00B66519">
            <w:pPr>
              <w:tabs>
                <w:tab w:val="left" w:pos="432"/>
              </w:tabs>
              <w:jc w:val="both"/>
              <w:rPr>
                <w:b/>
                <w:bCs/>
              </w:rPr>
            </w:pPr>
          </w:p>
          <w:p w:rsidR="00C052E0" w:rsidRDefault="00C052E0" w:rsidP="00B66519">
            <w:pPr>
              <w:tabs>
                <w:tab w:val="left" w:pos="432"/>
              </w:tabs>
              <w:jc w:val="both"/>
              <w:rPr>
                <w:b/>
                <w:bCs/>
              </w:rPr>
            </w:pPr>
          </w:p>
          <w:p w:rsidR="00C052E0" w:rsidRDefault="00C052E0" w:rsidP="00B66519">
            <w:pPr>
              <w:tabs>
                <w:tab w:val="left" w:pos="432"/>
              </w:tabs>
              <w:jc w:val="both"/>
              <w:rPr>
                <w:b/>
                <w:bCs/>
              </w:rPr>
            </w:pPr>
          </w:p>
          <w:p w:rsidR="000C658C" w:rsidRPr="00AE7467" w:rsidRDefault="000C658C" w:rsidP="00B66519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</w:t>
            </w:r>
          </w:p>
          <w:p w:rsidR="000C658C" w:rsidRPr="00AE7467" w:rsidRDefault="000C658C" w:rsidP="008A6879"/>
        </w:tc>
        <w:tc>
          <w:tcPr>
            <w:tcW w:w="9356" w:type="dxa"/>
            <w:gridSpan w:val="2"/>
          </w:tcPr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</w:rPr>
              <w:t xml:space="preserve">       Голосовали: </w:t>
            </w:r>
            <w:r w:rsidRPr="00B66519">
              <w:t>за повестку в целом – 1</w:t>
            </w:r>
            <w:r w:rsidR="00B6121C">
              <w:t>0</w:t>
            </w:r>
            <w:r w:rsidRPr="00B66519">
              <w:t xml:space="preserve"> депутатов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против – нет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воздержались – нет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Принято единогласно  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</w:rPr>
              <w:t xml:space="preserve">             Решили: </w:t>
            </w:r>
            <w:r w:rsidRPr="00B66519">
              <w:t xml:space="preserve">повестку принять 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  <w:i/>
              </w:rPr>
              <w:t>Т.А.Ярошевич</w:t>
            </w:r>
            <w:r w:rsidRPr="00B66519">
              <w:t xml:space="preserve"> сообщила: </w:t>
            </w:r>
            <w:r w:rsidR="00535BDB">
              <w:t>3</w:t>
            </w:r>
            <w:r w:rsidR="0091296E">
              <w:t>3</w:t>
            </w:r>
            <w:r w:rsidRPr="00B66519">
              <w:t xml:space="preserve">-ое заседание Думы Черемховского районного муниципального образования </w:t>
            </w:r>
            <w:r w:rsidRPr="00B66519">
              <w:rPr>
                <w:lang w:val="en-US"/>
              </w:rPr>
              <w:t>V</w:t>
            </w:r>
            <w:r w:rsidRPr="00B66519">
              <w:t xml:space="preserve"> созыва считается открытым.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Звучит </w:t>
            </w:r>
            <w:r w:rsidRPr="00B66519">
              <w:rPr>
                <w:b/>
              </w:rPr>
              <w:t xml:space="preserve">гимн </w:t>
            </w:r>
            <w:r w:rsidRPr="00B66519">
              <w:t>России</w:t>
            </w:r>
          </w:p>
          <w:p w:rsidR="00922411" w:rsidRPr="00B66519" w:rsidRDefault="00922411" w:rsidP="00922411">
            <w:pPr>
              <w:tabs>
                <w:tab w:val="left" w:pos="2340"/>
              </w:tabs>
              <w:jc w:val="both"/>
              <w:rPr>
                <w:b/>
              </w:rPr>
            </w:pPr>
            <w:r w:rsidRPr="00B66519">
              <w:rPr>
                <w:b/>
              </w:rPr>
              <w:t xml:space="preserve">  </w:t>
            </w:r>
          </w:p>
          <w:p w:rsidR="00922411" w:rsidRPr="00B66519" w:rsidRDefault="00922411" w:rsidP="00535BDB">
            <w:pPr>
              <w:jc w:val="both"/>
            </w:pPr>
          </w:p>
        </w:tc>
      </w:tr>
    </w:tbl>
    <w:p w:rsidR="00F53B5F" w:rsidRDefault="0015391A" w:rsidP="00F53B5F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 xml:space="preserve">   </w:t>
      </w:r>
      <w:r w:rsidR="00F53B5F" w:rsidRPr="00AF3E32">
        <w:rPr>
          <w:b/>
        </w:rPr>
        <w:t>Слушали:</w:t>
      </w:r>
    </w:p>
    <w:p w:rsidR="0091296E" w:rsidRPr="00BD62AF" w:rsidRDefault="0091296E" w:rsidP="0091296E">
      <w:pPr>
        <w:tabs>
          <w:tab w:val="left" w:pos="2340"/>
        </w:tabs>
        <w:jc w:val="both"/>
        <w:rPr>
          <w:b/>
        </w:rPr>
      </w:pPr>
      <w:r>
        <w:rPr>
          <w:b/>
        </w:rPr>
        <w:t>Гайдук Юлию Николаевну</w:t>
      </w:r>
      <w:r w:rsidRPr="00BD62AF">
        <w:rPr>
          <w:b/>
        </w:rPr>
        <w:t>, начальник</w:t>
      </w:r>
      <w:r>
        <w:rPr>
          <w:b/>
        </w:rPr>
        <w:t>а</w:t>
      </w:r>
      <w:r w:rsidRPr="00BD62AF">
        <w:rPr>
          <w:b/>
        </w:rPr>
        <w:t xml:space="preserve"> </w:t>
      </w:r>
      <w:r>
        <w:rPr>
          <w:b/>
        </w:rPr>
        <w:t>финансового управления</w:t>
      </w:r>
    </w:p>
    <w:tbl>
      <w:tblPr>
        <w:tblW w:w="9356" w:type="dxa"/>
        <w:tblInd w:w="108" w:type="dxa"/>
        <w:tblLook w:val="0000"/>
      </w:tblPr>
      <w:tblGrid>
        <w:gridCol w:w="9356"/>
      </w:tblGrid>
      <w:tr w:rsidR="0091296E" w:rsidRPr="00123EDC" w:rsidTr="0084431C">
        <w:trPr>
          <w:trHeight w:val="587"/>
        </w:trPr>
        <w:tc>
          <w:tcPr>
            <w:tcW w:w="9356" w:type="dxa"/>
          </w:tcPr>
          <w:p w:rsidR="0091296E" w:rsidRPr="003A285F" w:rsidRDefault="0091296E" w:rsidP="0084431C">
            <w:pPr>
              <w:tabs>
                <w:tab w:val="left" w:pos="7755"/>
              </w:tabs>
              <w:jc w:val="both"/>
            </w:pPr>
            <w:r>
              <w:t xml:space="preserve">    </w:t>
            </w:r>
            <w:r w:rsidRPr="003A285F">
              <w:t>О внесении изменений и дополнений в решение районной Думы от 21.12.2011г. №173 «О бюджете Черемховского районного муниципального образования на 2012 год».</w:t>
            </w:r>
          </w:p>
          <w:p w:rsidR="0091296E" w:rsidRPr="00123EDC" w:rsidRDefault="0091296E" w:rsidP="0084431C">
            <w:pPr>
              <w:jc w:val="both"/>
            </w:pPr>
          </w:p>
        </w:tc>
      </w:tr>
    </w:tbl>
    <w:p w:rsidR="0091296E" w:rsidRPr="0091296E" w:rsidRDefault="0091296E" w:rsidP="0091296E">
      <w:pPr>
        <w:ind w:firstLine="708"/>
        <w:rPr>
          <w:b/>
        </w:rPr>
      </w:pPr>
      <w:r w:rsidRPr="0091296E">
        <w:rPr>
          <w:b/>
        </w:rPr>
        <w:t>1.Доходы</w:t>
      </w:r>
    </w:p>
    <w:p w:rsidR="0091296E" w:rsidRPr="0091296E" w:rsidRDefault="0091296E" w:rsidP="0091296E">
      <w:pPr>
        <w:ind w:firstLine="708"/>
        <w:jc w:val="both"/>
      </w:pPr>
      <w:r w:rsidRPr="0091296E">
        <w:t xml:space="preserve">  Предлагаемое увеличение плана по доходам составит 23 375,10 тыс.руб.,  в том числе за счет:</w:t>
      </w:r>
    </w:p>
    <w:p w:rsidR="0091296E" w:rsidRPr="0091296E" w:rsidRDefault="0091296E" w:rsidP="0091296E">
      <w:pPr>
        <w:ind w:firstLine="708"/>
        <w:jc w:val="both"/>
      </w:pPr>
      <w:r w:rsidRPr="0091296E">
        <w:t>- прочих неналоговых  доходов (иные МБТ по итогам оценки эффективности деятельности органов местного самоуправления городских округов и муниципал</w:t>
      </w:r>
      <w:r w:rsidRPr="0091296E">
        <w:t>ь</w:t>
      </w:r>
      <w:r w:rsidRPr="0091296E">
        <w:t xml:space="preserve">ных районов Иркутской области за </w:t>
      </w:r>
      <w:smartTag w:uri="urn:schemas-microsoft-com:office:smarttags" w:element="metricconverter">
        <w:smartTagPr>
          <w:attr w:name="ProductID" w:val="2010 г"/>
        </w:smartTagPr>
        <w:r w:rsidRPr="0091296E">
          <w:t>2010 г</w:t>
        </w:r>
      </w:smartTag>
      <w:r w:rsidRPr="0091296E">
        <w:t>. В соответствии с распоряжением Прав</w:t>
      </w:r>
      <w:r w:rsidRPr="0091296E">
        <w:t>и</w:t>
      </w:r>
      <w:r w:rsidRPr="0091296E">
        <w:t>тельства Иркутской области № 82-р от 13.10.2011 г., Законом Иркутской области 128-оз от 09.12.2011 года "О внесении изменений в Закон Иркутской области "Об облас</w:t>
      </w:r>
      <w:r w:rsidRPr="0091296E">
        <w:t>т</w:t>
      </w:r>
      <w:r w:rsidRPr="0091296E">
        <w:t>ном бюджете на 2011 год") в сумме 508,0 тыс.руб.;</w:t>
      </w:r>
    </w:p>
    <w:p w:rsidR="0091296E" w:rsidRPr="0091296E" w:rsidRDefault="0091296E" w:rsidP="0091296E">
      <w:pPr>
        <w:jc w:val="both"/>
      </w:pPr>
      <w:r w:rsidRPr="0091296E">
        <w:t xml:space="preserve">          - доходов по соглашениям о социально-экономическому сотрудничеству в сумме 2 510,0 тыс.рублей:</w:t>
      </w:r>
    </w:p>
    <w:p w:rsidR="0091296E" w:rsidRPr="0091296E" w:rsidRDefault="0091296E" w:rsidP="0091296E">
      <w:pPr>
        <w:numPr>
          <w:ilvl w:val="1"/>
          <w:numId w:val="36"/>
        </w:numPr>
        <w:spacing w:line="276" w:lineRule="auto"/>
        <w:jc w:val="both"/>
      </w:pPr>
      <w:r w:rsidRPr="0091296E">
        <w:t>ОАО «Востсибуголь»  - 2 500,0 тыс.руб.</w:t>
      </w:r>
    </w:p>
    <w:p w:rsidR="0091296E" w:rsidRPr="0091296E" w:rsidRDefault="0091296E" w:rsidP="0091296E">
      <w:pPr>
        <w:numPr>
          <w:ilvl w:val="1"/>
          <w:numId w:val="36"/>
        </w:numPr>
        <w:spacing w:line="276" w:lineRule="auto"/>
        <w:jc w:val="both"/>
      </w:pPr>
      <w:r w:rsidRPr="0091296E">
        <w:t xml:space="preserve"> ИП «Стройблок» -   10,0 тыс.руб.</w:t>
      </w:r>
    </w:p>
    <w:p w:rsidR="0091296E" w:rsidRPr="0091296E" w:rsidRDefault="0091296E" w:rsidP="0091296E">
      <w:pPr>
        <w:jc w:val="both"/>
        <w:rPr>
          <w:color w:val="000000"/>
        </w:rPr>
      </w:pPr>
      <w:r w:rsidRPr="0091296E">
        <w:t xml:space="preserve">      -  </w:t>
      </w:r>
      <w:r w:rsidRPr="0091296E">
        <w:rPr>
          <w:color w:val="000000"/>
        </w:rPr>
        <w:t>межбюджетных трансфертов, передаваемых бюджету района из бюджетов поселений на осуществление части полномочий по решению вопросов местного зн</w:t>
      </w:r>
      <w:r w:rsidRPr="0091296E">
        <w:rPr>
          <w:color w:val="000000"/>
        </w:rPr>
        <w:t>а</w:t>
      </w:r>
      <w:r w:rsidRPr="0091296E">
        <w:rPr>
          <w:color w:val="000000"/>
        </w:rPr>
        <w:t>чения в соответствии с заключенными соглашениями (правила землепользов</w:t>
      </w:r>
      <w:r w:rsidRPr="0091296E">
        <w:rPr>
          <w:color w:val="000000"/>
        </w:rPr>
        <w:t>а</w:t>
      </w:r>
      <w:r w:rsidRPr="0091296E">
        <w:rPr>
          <w:color w:val="000000"/>
        </w:rPr>
        <w:t>ния) в сумме 2966,8 тыс.руб.;</w:t>
      </w:r>
    </w:p>
    <w:p w:rsidR="0091296E" w:rsidRPr="0091296E" w:rsidRDefault="0091296E" w:rsidP="0091296E">
      <w:pPr>
        <w:jc w:val="both"/>
        <w:rPr>
          <w:color w:val="000000"/>
        </w:rPr>
      </w:pPr>
      <w:r w:rsidRPr="0091296E">
        <w:rPr>
          <w:color w:val="000000"/>
        </w:rPr>
        <w:t xml:space="preserve">      -   межбюджетных трансфертов, передаваемых бюджету района из бюджетов поселений на осуществление части полномочий по решению вопросов местного зн</w:t>
      </w:r>
      <w:r w:rsidRPr="0091296E">
        <w:rPr>
          <w:color w:val="000000"/>
        </w:rPr>
        <w:t>а</w:t>
      </w:r>
      <w:r w:rsidRPr="0091296E">
        <w:rPr>
          <w:color w:val="000000"/>
        </w:rPr>
        <w:t>чения в соответствии с заключенными соглашениями (утверждение генеральных планов поселений 5% сумма софинансирования за счет средств бюджетов посел</w:t>
      </w:r>
      <w:r w:rsidRPr="0091296E">
        <w:rPr>
          <w:color w:val="000000"/>
        </w:rPr>
        <w:t>е</w:t>
      </w:r>
      <w:r w:rsidRPr="0091296E">
        <w:rPr>
          <w:color w:val="000000"/>
        </w:rPr>
        <w:t>ний) в сумме 988,9 тыс.руб.;</w:t>
      </w:r>
    </w:p>
    <w:p w:rsidR="0091296E" w:rsidRPr="0091296E" w:rsidRDefault="0091296E" w:rsidP="0091296E">
      <w:pPr>
        <w:jc w:val="both"/>
        <w:rPr>
          <w:color w:val="000000"/>
        </w:rPr>
      </w:pPr>
      <w:r w:rsidRPr="0091296E">
        <w:rPr>
          <w:color w:val="000000"/>
        </w:rPr>
        <w:t xml:space="preserve">      -  межбюджетных  трансфертов, передаваемых бюджету района из бюджетов поселений на осуществление части полномочий по решению вопросов местного зн</w:t>
      </w:r>
      <w:r w:rsidRPr="0091296E">
        <w:rPr>
          <w:color w:val="000000"/>
        </w:rPr>
        <w:t>а</w:t>
      </w:r>
      <w:r w:rsidRPr="0091296E">
        <w:rPr>
          <w:color w:val="000000"/>
        </w:rPr>
        <w:t>чения в соответствии с заключенными соглашениями (областные средства на у</w:t>
      </w:r>
      <w:r w:rsidRPr="0091296E">
        <w:rPr>
          <w:color w:val="000000"/>
        </w:rPr>
        <w:t>т</w:t>
      </w:r>
      <w:r w:rsidRPr="0091296E">
        <w:rPr>
          <w:color w:val="000000"/>
        </w:rPr>
        <w:t>верждение генеральных планов поселений) в сумме 17901,3 тыс.руб.</w:t>
      </w:r>
    </w:p>
    <w:p w:rsidR="0091296E" w:rsidRPr="0091296E" w:rsidRDefault="0091296E" w:rsidP="0091296E">
      <w:pPr>
        <w:jc w:val="both"/>
        <w:rPr>
          <w:color w:val="000000"/>
        </w:rPr>
      </w:pPr>
      <w:r w:rsidRPr="0091296E">
        <w:rPr>
          <w:color w:val="000000"/>
        </w:rPr>
        <w:t xml:space="preserve">    Уменьшение плана по доходам от оказания платных услуг составило 1 500,0 тыс.руб., так как доходы от оказания платных услуг, оказываемых муниципальным бюджетным учреждением здравоохранения Михайловская ЦРБ в соответствии с 83 – ФЗ </w:t>
      </w:r>
      <w:r w:rsidRPr="0091296E">
        <w:rPr>
          <w:bCs/>
        </w:rPr>
        <w:t xml:space="preserve">от 08.05.2010 года </w:t>
      </w:r>
      <w:r w:rsidRPr="0091296E">
        <w:t>«О внес</w:t>
      </w:r>
      <w:r w:rsidRPr="0091296E">
        <w:t>е</w:t>
      </w:r>
      <w:r w:rsidRPr="0091296E">
        <w:t>нии изменений в отдельные законодательные акты Российской Федерации в связи с совершенствованием правового положения гос</w:t>
      </w:r>
      <w:r w:rsidRPr="0091296E">
        <w:t>у</w:t>
      </w:r>
      <w:r w:rsidRPr="0091296E">
        <w:t xml:space="preserve">дарственных (муниципальных) учреждений» </w:t>
      </w:r>
      <w:r w:rsidRPr="0091296E">
        <w:rPr>
          <w:bCs/>
        </w:rPr>
        <w:t xml:space="preserve"> </w:t>
      </w:r>
      <w:r w:rsidRPr="0091296E">
        <w:rPr>
          <w:color w:val="000000"/>
        </w:rPr>
        <w:t>теперь не зачисляются в бюджет ра</w:t>
      </w:r>
      <w:r w:rsidRPr="0091296E">
        <w:rPr>
          <w:color w:val="000000"/>
        </w:rPr>
        <w:t>й</w:t>
      </w:r>
      <w:r w:rsidRPr="0091296E">
        <w:rPr>
          <w:color w:val="000000"/>
        </w:rPr>
        <w:t>она.</w:t>
      </w:r>
    </w:p>
    <w:p w:rsidR="0091296E" w:rsidRPr="0091296E" w:rsidRDefault="0091296E" w:rsidP="0091296E">
      <w:pPr>
        <w:jc w:val="both"/>
        <w:rPr>
          <w:color w:val="000000"/>
        </w:rPr>
      </w:pPr>
    </w:p>
    <w:p w:rsidR="0091296E" w:rsidRPr="0091296E" w:rsidRDefault="0091296E" w:rsidP="0091296E">
      <w:pPr>
        <w:ind w:firstLine="360"/>
        <w:jc w:val="both"/>
      </w:pPr>
    </w:p>
    <w:p w:rsidR="0091296E" w:rsidRPr="0091296E" w:rsidRDefault="0091296E" w:rsidP="0091296E">
      <w:pPr>
        <w:ind w:firstLine="708"/>
        <w:rPr>
          <w:b/>
        </w:rPr>
      </w:pPr>
    </w:p>
    <w:p w:rsidR="0091296E" w:rsidRPr="0091296E" w:rsidRDefault="0091296E" w:rsidP="0091296E">
      <w:pPr>
        <w:ind w:firstLine="708"/>
        <w:rPr>
          <w:b/>
        </w:rPr>
      </w:pPr>
      <w:r w:rsidRPr="0091296E">
        <w:rPr>
          <w:b/>
        </w:rPr>
        <w:t>2. Расходы</w:t>
      </w:r>
    </w:p>
    <w:p w:rsidR="0091296E" w:rsidRPr="0091296E" w:rsidRDefault="0091296E" w:rsidP="0091296E">
      <w:pPr>
        <w:ind w:firstLine="708"/>
        <w:jc w:val="both"/>
      </w:pPr>
      <w:r w:rsidRPr="0091296E">
        <w:t>Изменение расходной части бюджета в сторону увеличения относительно у</w:t>
      </w:r>
      <w:r w:rsidRPr="0091296E">
        <w:t>т</w:t>
      </w:r>
      <w:r w:rsidRPr="0091296E">
        <w:t>вержденных решением Думы от 22.02.2012г. №182 составит 23 375 тыс. руб., общая сумма расходов – 549 983 тыс. руб. (относительно первоначально утвержденного объема расходов план увеличен на 46 622 тыс. руб.).</w:t>
      </w:r>
    </w:p>
    <w:p w:rsidR="0091296E" w:rsidRPr="0091296E" w:rsidRDefault="0091296E" w:rsidP="0091296E">
      <w:pPr>
        <w:ind w:firstLine="708"/>
        <w:jc w:val="both"/>
      </w:pPr>
      <w:r w:rsidRPr="0091296E">
        <w:lastRenderedPageBreak/>
        <w:t>В большей степени предлагаемые изменения связаны с передачей полномочий между бюджетами муниципальных образований Черемховского района и между главными распорядителями средств районного бюджета.</w:t>
      </w:r>
    </w:p>
    <w:p w:rsidR="0091296E" w:rsidRPr="0091296E" w:rsidRDefault="0091296E" w:rsidP="0091296E">
      <w:pPr>
        <w:ind w:firstLine="708"/>
        <w:jc w:val="both"/>
      </w:pPr>
      <w:r w:rsidRPr="0091296E">
        <w:t>На уровень района из бюджетов поселений предусматривается передача по</w:t>
      </w:r>
      <w:r w:rsidRPr="0091296E">
        <w:t>л</w:t>
      </w:r>
      <w:r w:rsidRPr="0091296E">
        <w:t>номочий по утверждению генеральных планов поселений в сумме 18 890,2 тыс. руб. (в том числе 17 901,3 тыс. руб. за счет средств областного бюджета), правил землепользования и з</w:t>
      </w:r>
      <w:r w:rsidRPr="0091296E">
        <w:t>а</w:t>
      </w:r>
      <w:r w:rsidRPr="0091296E">
        <w:t>стройки в сумме 2 966,8 тыс. руб.</w:t>
      </w:r>
    </w:p>
    <w:p w:rsidR="0091296E" w:rsidRPr="0091296E" w:rsidRDefault="0091296E" w:rsidP="0091296E">
      <w:pPr>
        <w:ind w:firstLine="708"/>
        <w:jc w:val="center"/>
      </w:pPr>
      <w:r w:rsidRPr="0091296E">
        <w:t>С целью осуществления расходов по оплате проектно-сметной документации по помещению, расположенному в п. Михайловка, для размещения в нем в дал</w:t>
      </w:r>
      <w:r w:rsidRPr="0091296E">
        <w:t>ь</w:t>
      </w:r>
      <w:r w:rsidRPr="0091296E">
        <w:t>нейшем детского сада произведено перемещение бюджетных назначений из раздела 07 «Образование» в раздел 01 «Общегосударственные вопросы» в полномочия гла</w:t>
      </w:r>
      <w:r w:rsidRPr="0091296E">
        <w:t>в</w:t>
      </w:r>
      <w:r w:rsidRPr="0091296E">
        <w:t>ного распорядителя «Управление жилищно-коммунального хозяйства АЧРМО». Расходы планируются за счет остатков средств на 01.01.2012 г. полученных районом из областного бюджета в рамках проекта «Народный бюджет» в сумме 716 тыс. руб.</w:t>
      </w:r>
    </w:p>
    <w:p w:rsidR="0091296E" w:rsidRPr="0091296E" w:rsidRDefault="0091296E" w:rsidP="0091296E">
      <w:pPr>
        <w:ind w:firstLine="708"/>
        <w:jc w:val="both"/>
      </w:pPr>
      <w:r w:rsidRPr="0091296E">
        <w:t>В соответствии с решением Думы о внесении изменений в структуру администрации ЧРМО от 22.12.2011 г. в структуру администрации введен Отдел по культуре и библиотечному обслуживанию АЧРМО. В связи с этим из общей суммы план</w:t>
      </w:r>
      <w:r w:rsidRPr="0091296E">
        <w:t>о</w:t>
      </w:r>
      <w:r w:rsidRPr="0091296E">
        <w:t>вых расходов, предусмотренных на содержание Администрации ЧРМО средства в сумме 902,7 тыс. руб. перемещены в раздел 08 «Культура».</w:t>
      </w:r>
    </w:p>
    <w:p w:rsidR="0091296E" w:rsidRPr="0091296E" w:rsidRDefault="0091296E" w:rsidP="0091296E">
      <w:pPr>
        <w:ind w:firstLine="708"/>
        <w:jc w:val="both"/>
      </w:pPr>
      <w:r w:rsidRPr="0091296E">
        <w:t>В целях реализации федерального закона от 08.05.2010 г. № 83-ФЗ «О внес</w:t>
      </w:r>
      <w:r w:rsidRPr="0091296E">
        <w:t>е</w:t>
      </w:r>
      <w:r w:rsidRPr="0091296E">
        <w:t>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Муниципальное бюджетное учреждение здравоохранения Михайло</w:t>
      </w:r>
      <w:r w:rsidRPr="0091296E">
        <w:t>в</w:t>
      </w:r>
      <w:r w:rsidRPr="0091296E">
        <w:t>ская ЦРБ переведено со сметного финансирования на предоставление субсидий на ф</w:t>
      </w:r>
      <w:r w:rsidRPr="0091296E">
        <w:t>и</w:t>
      </w:r>
      <w:r w:rsidRPr="0091296E">
        <w:t>нансовое обеспечение муниципального задания. В связи с этим из расходной части бюджета исключены плановые назначения, предусмотренные за счет средств от приносящей доход деятельности в сумме 1 500 тыс. руб. Предоставление субсидий бюджетному учреждению здравоохранения  определено в полномочия Администр</w:t>
      </w:r>
      <w:r w:rsidRPr="0091296E">
        <w:t>а</w:t>
      </w:r>
      <w:r w:rsidRPr="0091296E">
        <w:t xml:space="preserve">ции ЧРМО, поскольку в структуре администрации отсутствует орган власти в сфере здравоохранения. Объем субсидий составит 63 294 тыс. руб. </w:t>
      </w:r>
    </w:p>
    <w:p w:rsidR="0091296E" w:rsidRDefault="0091296E" w:rsidP="0091296E">
      <w:pPr>
        <w:ind w:firstLine="708"/>
        <w:jc w:val="both"/>
        <w:rPr>
          <w:sz w:val="28"/>
          <w:szCs w:val="28"/>
        </w:rPr>
      </w:pPr>
      <w:r w:rsidRPr="0091296E">
        <w:t>Раздел 01 «Общегосударственные вопросы» дополнен назначениями в сумме 2 500 тыс. руб. за счет средств от соглашения о социально-экономическом сотру</w:t>
      </w:r>
      <w:r w:rsidRPr="0091296E">
        <w:t>д</w:t>
      </w:r>
      <w:r w:rsidRPr="0091296E">
        <w:t>ничестве с ООО «Востсибуголь». Средства планируется направить на приобретение основных средств для нужд администрации.</w:t>
      </w:r>
      <w:r w:rsidRPr="0091296E">
        <w:rPr>
          <w:spacing w:val="-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BE5" w:rsidRPr="00C8265F" w:rsidRDefault="00F51939" w:rsidP="008E6BE5">
      <w:pPr>
        <w:ind w:firstLine="708"/>
        <w:jc w:val="both"/>
      </w:pP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="00F53B5F">
        <w:t xml:space="preserve"> </w:t>
      </w:r>
      <w:r w:rsidR="00B6121C">
        <w:t>Какие будут вопросы</w:t>
      </w:r>
      <w:r w:rsidR="00706A36">
        <w:t>?</w:t>
      </w:r>
      <w:r w:rsidR="00F53B5F">
        <w:t xml:space="preserve">      </w:t>
      </w:r>
    </w:p>
    <w:p w:rsidR="00F53B5F" w:rsidRDefault="00F53B5F" w:rsidP="00F53B5F">
      <w:pPr>
        <w:jc w:val="both"/>
      </w:pPr>
      <w:r>
        <w:rPr>
          <w:b/>
        </w:rPr>
        <w:t xml:space="preserve">          </w:t>
      </w:r>
      <w:r w:rsidRPr="006B6DFB">
        <w:t xml:space="preserve">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 xml:space="preserve">то, за то чтобы принять </w:t>
      </w:r>
      <w:r w:rsidR="00B6121C">
        <w:t>положение</w:t>
      </w:r>
      <w:r>
        <w:t>?</w:t>
      </w:r>
    </w:p>
    <w:p w:rsidR="00F53B5F" w:rsidRDefault="00F53B5F" w:rsidP="00F53B5F">
      <w:pPr>
        <w:jc w:val="both"/>
      </w:pPr>
      <w:r>
        <w:t xml:space="preserve">                     - кто против?</w:t>
      </w:r>
    </w:p>
    <w:p w:rsidR="00F53B5F" w:rsidRDefault="00F53B5F" w:rsidP="00F53B5F">
      <w:pPr>
        <w:jc w:val="both"/>
      </w:pPr>
      <w:r>
        <w:t xml:space="preserve">                     - кто воздержался?</w:t>
      </w:r>
    </w:p>
    <w:p w:rsidR="00F53B5F" w:rsidRPr="006749B4" w:rsidRDefault="00F53B5F" w:rsidP="00F53B5F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F53B5F" w:rsidRDefault="00F53B5F" w:rsidP="00F53B5F">
      <w:pPr>
        <w:jc w:val="both"/>
      </w:pPr>
      <w:r>
        <w:t xml:space="preserve">                       за – 1</w:t>
      </w:r>
      <w:r w:rsidR="00B6121C">
        <w:t>0</w:t>
      </w:r>
      <w:r>
        <w:t xml:space="preserve"> </w:t>
      </w:r>
    </w:p>
    <w:p w:rsidR="00F53B5F" w:rsidRDefault="00F53B5F" w:rsidP="00F53B5F">
      <w:pPr>
        <w:jc w:val="both"/>
      </w:pPr>
      <w:r>
        <w:t xml:space="preserve">                       против – нет</w:t>
      </w:r>
    </w:p>
    <w:p w:rsidR="00F53B5F" w:rsidRDefault="00F53B5F" w:rsidP="00F53B5F">
      <w:pPr>
        <w:jc w:val="both"/>
      </w:pPr>
      <w:r>
        <w:t xml:space="preserve">                       воздержались – </w:t>
      </w:r>
      <w:r w:rsidR="00EA3D83">
        <w:t>нет</w:t>
      </w:r>
    </w:p>
    <w:p w:rsidR="00F53B5F" w:rsidRDefault="00F53B5F" w:rsidP="00F53B5F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 xml:space="preserve">: принято </w:t>
      </w:r>
      <w:r w:rsidR="00117A14">
        <w:t>единогласно</w:t>
      </w:r>
    </w:p>
    <w:p w:rsidR="005B4290" w:rsidRDefault="005B4290" w:rsidP="00B03590">
      <w:pPr>
        <w:jc w:val="both"/>
      </w:pPr>
    </w:p>
    <w:p w:rsidR="007162BD" w:rsidRDefault="008A6879" w:rsidP="008A6879">
      <w:pPr>
        <w:jc w:val="both"/>
      </w:pPr>
      <w:r>
        <w:rPr>
          <w:b/>
        </w:rPr>
        <w:t xml:space="preserve">  </w:t>
      </w:r>
      <w:r w:rsidR="00706A36">
        <w:rPr>
          <w:b/>
        </w:rPr>
        <w:t>Яро</w:t>
      </w:r>
      <w:r w:rsidR="007162BD" w:rsidRPr="00B46851">
        <w:rPr>
          <w:b/>
          <w:i/>
        </w:rPr>
        <w:t>шевич Т.А.</w:t>
      </w:r>
      <w:r w:rsidR="007162BD">
        <w:t xml:space="preserve"> сообщила: </w:t>
      </w:r>
      <w:r w:rsidR="0091296E">
        <w:t>В</w:t>
      </w:r>
      <w:r w:rsidR="007162BD">
        <w:t>опрос, которы</w:t>
      </w:r>
      <w:r w:rsidR="0091296E">
        <w:t>й</w:t>
      </w:r>
      <w:r w:rsidR="007162BD">
        <w:t xml:space="preserve"> был включен в повестку,  </w:t>
      </w:r>
      <w:r w:rsidR="003C3738">
        <w:t>тридцат</w:t>
      </w:r>
      <w:r w:rsidR="00AF6EC8">
        <w:t xml:space="preserve">ь </w:t>
      </w:r>
      <w:r w:rsidR="0091296E">
        <w:t>третьего</w:t>
      </w:r>
      <w:r w:rsidR="00523E91">
        <w:t xml:space="preserve"> </w:t>
      </w:r>
      <w:r w:rsidR="00FA33E9">
        <w:t xml:space="preserve"> </w:t>
      </w:r>
      <w:r w:rsidR="00AF3E32">
        <w:t xml:space="preserve"> </w:t>
      </w:r>
      <w:r w:rsidR="007162BD">
        <w:t xml:space="preserve"> заседания Думы рассмотрены.</w:t>
      </w:r>
    </w:p>
    <w:p w:rsidR="007162BD" w:rsidRDefault="007162BD" w:rsidP="00DA3A99">
      <w:pPr>
        <w:jc w:val="both"/>
      </w:pPr>
      <w:r>
        <w:t xml:space="preserve">          </w:t>
      </w:r>
      <w:r w:rsidR="008F2990">
        <w:t>З</w:t>
      </w:r>
      <w:r>
        <w:t>аседание Думы считается закрытым.</w:t>
      </w:r>
    </w:p>
    <w:p w:rsidR="007162BD" w:rsidRDefault="007162BD" w:rsidP="00DA3A99">
      <w:pPr>
        <w:jc w:val="both"/>
      </w:pPr>
      <w:r>
        <w:t xml:space="preserve">          Звучит </w:t>
      </w:r>
      <w:r>
        <w:rPr>
          <w:b/>
        </w:rPr>
        <w:t xml:space="preserve">гимн </w:t>
      </w:r>
      <w:r>
        <w:t>России.</w:t>
      </w:r>
    </w:p>
    <w:p w:rsidR="00120C64" w:rsidRDefault="00120C64" w:rsidP="00DA3A99">
      <w:pPr>
        <w:jc w:val="both"/>
      </w:pPr>
    </w:p>
    <w:p w:rsidR="00120C64" w:rsidRDefault="00120C64" w:rsidP="00DA3A99">
      <w:pPr>
        <w:jc w:val="both"/>
      </w:pPr>
    </w:p>
    <w:p w:rsidR="007162BD" w:rsidRDefault="007162BD" w:rsidP="00DA3A99">
      <w:pPr>
        <w:jc w:val="both"/>
      </w:pPr>
      <w:r>
        <w:t xml:space="preserve">       </w:t>
      </w:r>
      <w:r w:rsidR="00C92EDD">
        <w:t xml:space="preserve"> </w:t>
      </w:r>
      <w:r>
        <w:t xml:space="preserve">  Председатель Думы ЧРМО                                                     Т.А.Ярошевич</w:t>
      </w:r>
    </w:p>
    <w:p w:rsidR="008F2990" w:rsidRDefault="008F2990" w:rsidP="00DA3A99">
      <w:pPr>
        <w:jc w:val="both"/>
      </w:pPr>
    </w:p>
    <w:p w:rsidR="00120C64" w:rsidRDefault="00120C64" w:rsidP="00DA3A99">
      <w:pPr>
        <w:jc w:val="both"/>
      </w:pPr>
    </w:p>
    <w:p w:rsidR="004318A0" w:rsidRPr="00E13F70" w:rsidRDefault="007162BD" w:rsidP="00B46851">
      <w:pPr>
        <w:jc w:val="both"/>
      </w:pPr>
      <w:r>
        <w:t xml:space="preserve">          </w:t>
      </w:r>
      <w:r w:rsidR="00AF3E32">
        <w:t>П</w:t>
      </w:r>
      <w:r>
        <w:t>омощник</w:t>
      </w:r>
      <w:r w:rsidR="00B46851">
        <w:t>а</w:t>
      </w:r>
      <w:r>
        <w:t xml:space="preserve"> председателя Думы ЧРМО                        </w:t>
      </w:r>
      <w:r w:rsidR="00B46851">
        <w:t xml:space="preserve">  </w:t>
      </w:r>
      <w:r w:rsidR="00AF3E32">
        <w:t xml:space="preserve">        З.А.Туймухаметова</w:t>
      </w:r>
      <w:r w:rsidR="00B46851">
        <w:t xml:space="preserve"> </w:t>
      </w:r>
    </w:p>
    <w:sectPr w:rsidR="004318A0" w:rsidRPr="00E13F70" w:rsidSect="00120C64">
      <w:headerReference w:type="even" r:id="rId8"/>
      <w:headerReference w:type="default" r:id="rId9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3B" w:rsidRDefault="007E463B">
      <w:r>
        <w:separator/>
      </w:r>
    </w:p>
  </w:endnote>
  <w:endnote w:type="continuationSeparator" w:id="1">
    <w:p w:rsidR="007E463B" w:rsidRDefault="007E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3B" w:rsidRDefault="007E463B">
      <w:r>
        <w:separator/>
      </w:r>
    </w:p>
  </w:footnote>
  <w:footnote w:type="continuationSeparator" w:id="1">
    <w:p w:rsidR="007E463B" w:rsidRDefault="007E4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B63F17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68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6879" w:rsidRDefault="008A68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B63F17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687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296E">
      <w:rPr>
        <w:rStyle w:val="ab"/>
        <w:noProof/>
      </w:rPr>
      <w:t>1</w:t>
    </w:r>
    <w:r>
      <w:rPr>
        <w:rStyle w:val="ab"/>
      </w:rPr>
      <w:fldChar w:fldCharType="end"/>
    </w:r>
  </w:p>
  <w:p w:rsidR="008A6879" w:rsidRDefault="008A68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2E"/>
    <w:multiLevelType w:val="hybridMultilevel"/>
    <w:tmpl w:val="EA78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0AC0"/>
    <w:multiLevelType w:val="hybridMultilevel"/>
    <w:tmpl w:val="413E5440"/>
    <w:lvl w:ilvl="0" w:tplc="78888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E80074">
      <w:start w:val="13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AA63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9E2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54E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E03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721A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CC2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183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0F6A0BAF"/>
    <w:multiLevelType w:val="hybridMultilevel"/>
    <w:tmpl w:val="8DDE1064"/>
    <w:lvl w:ilvl="0" w:tplc="2DE61C54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36F0F578">
      <w:numFmt w:val="none"/>
      <w:lvlText w:val=""/>
      <w:lvlJc w:val="left"/>
      <w:pPr>
        <w:tabs>
          <w:tab w:val="num" w:pos="360"/>
        </w:tabs>
      </w:pPr>
    </w:lvl>
    <w:lvl w:ilvl="2" w:tplc="947496EC">
      <w:numFmt w:val="none"/>
      <w:lvlText w:val=""/>
      <w:lvlJc w:val="left"/>
      <w:pPr>
        <w:tabs>
          <w:tab w:val="num" w:pos="360"/>
        </w:tabs>
      </w:pPr>
    </w:lvl>
    <w:lvl w:ilvl="3" w:tplc="87E4DF7A">
      <w:numFmt w:val="none"/>
      <w:lvlText w:val=""/>
      <w:lvlJc w:val="left"/>
      <w:pPr>
        <w:tabs>
          <w:tab w:val="num" w:pos="360"/>
        </w:tabs>
      </w:pPr>
    </w:lvl>
    <w:lvl w:ilvl="4" w:tplc="FDF2DD0E">
      <w:numFmt w:val="none"/>
      <w:lvlText w:val=""/>
      <w:lvlJc w:val="left"/>
      <w:pPr>
        <w:tabs>
          <w:tab w:val="num" w:pos="360"/>
        </w:tabs>
      </w:pPr>
    </w:lvl>
    <w:lvl w:ilvl="5" w:tplc="ECD06584">
      <w:numFmt w:val="none"/>
      <w:lvlText w:val=""/>
      <w:lvlJc w:val="left"/>
      <w:pPr>
        <w:tabs>
          <w:tab w:val="num" w:pos="360"/>
        </w:tabs>
      </w:pPr>
    </w:lvl>
    <w:lvl w:ilvl="6" w:tplc="D698412A">
      <w:numFmt w:val="none"/>
      <w:lvlText w:val=""/>
      <w:lvlJc w:val="left"/>
      <w:pPr>
        <w:tabs>
          <w:tab w:val="num" w:pos="360"/>
        </w:tabs>
      </w:pPr>
    </w:lvl>
    <w:lvl w:ilvl="7" w:tplc="5EC63146">
      <w:numFmt w:val="none"/>
      <w:lvlText w:val=""/>
      <w:lvlJc w:val="left"/>
      <w:pPr>
        <w:tabs>
          <w:tab w:val="num" w:pos="360"/>
        </w:tabs>
      </w:pPr>
    </w:lvl>
    <w:lvl w:ilvl="8" w:tplc="C204A85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BD057F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617BC"/>
    <w:multiLevelType w:val="hybridMultilevel"/>
    <w:tmpl w:val="75800E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E44152"/>
    <w:multiLevelType w:val="hybridMultilevel"/>
    <w:tmpl w:val="9FA40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D41DC6"/>
    <w:multiLevelType w:val="hybridMultilevel"/>
    <w:tmpl w:val="B57AAF98"/>
    <w:lvl w:ilvl="0" w:tplc="D9120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146B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6882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7A2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680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543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9ECE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0217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742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7FD4B45"/>
    <w:multiLevelType w:val="hybridMultilevel"/>
    <w:tmpl w:val="A4D89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B26580"/>
    <w:multiLevelType w:val="hybridMultilevel"/>
    <w:tmpl w:val="480A2A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2BBC0B81"/>
    <w:multiLevelType w:val="hybridMultilevel"/>
    <w:tmpl w:val="561E2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47FF6"/>
    <w:multiLevelType w:val="hybridMultilevel"/>
    <w:tmpl w:val="960847D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C5D69B9"/>
    <w:multiLevelType w:val="hybridMultilevel"/>
    <w:tmpl w:val="7564D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D0115E"/>
    <w:multiLevelType w:val="hybridMultilevel"/>
    <w:tmpl w:val="CBA297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4765E2"/>
    <w:multiLevelType w:val="hybridMultilevel"/>
    <w:tmpl w:val="ABEA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93818"/>
    <w:multiLevelType w:val="hybridMultilevel"/>
    <w:tmpl w:val="5BE4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E0584"/>
    <w:multiLevelType w:val="hybridMultilevel"/>
    <w:tmpl w:val="80B2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A2BE7"/>
    <w:multiLevelType w:val="hybridMultilevel"/>
    <w:tmpl w:val="90082F86"/>
    <w:lvl w:ilvl="0" w:tplc="C98C905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BFA69B3"/>
    <w:multiLevelType w:val="hybridMultilevel"/>
    <w:tmpl w:val="9776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97B8F"/>
    <w:multiLevelType w:val="multilevel"/>
    <w:tmpl w:val="E3B06B4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0"/>
        </w:tabs>
        <w:ind w:left="3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32"/>
        </w:tabs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3"/>
        </w:tabs>
        <w:ind w:left="58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14"/>
        </w:tabs>
        <w:ind w:left="7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96"/>
        </w:tabs>
        <w:ind w:left="8996" w:hanging="1800"/>
      </w:pPr>
      <w:rPr>
        <w:rFonts w:hint="default"/>
      </w:rPr>
    </w:lvl>
  </w:abstractNum>
  <w:abstractNum w:abstractNumId="22">
    <w:nsid w:val="53CE4684"/>
    <w:multiLevelType w:val="hybridMultilevel"/>
    <w:tmpl w:val="FAF070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53DA0"/>
    <w:multiLevelType w:val="hybridMultilevel"/>
    <w:tmpl w:val="5CA2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74332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63200AEC"/>
    <w:multiLevelType w:val="hybridMultilevel"/>
    <w:tmpl w:val="50F066F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8">
    <w:nsid w:val="6CE73AE0"/>
    <w:multiLevelType w:val="hybridMultilevel"/>
    <w:tmpl w:val="5E66D2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76F14B9D"/>
    <w:multiLevelType w:val="hybridMultilevel"/>
    <w:tmpl w:val="0284D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2120D3"/>
    <w:multiLevelType w:val="hybridMultilevel"/>
    <w:tmpl w:val="5F0CC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735136"/>
    <w:multiLevelType w:val="hybridMultilevel"/>
    <w:tmpl w:val="B5C6E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735AE"/>
    <w:multiLevelType w:val="hybridMultilevel"/>
    <w:tmpl w:val="96000A06"/>
    <w:lvl w:ilvl="0" w:tplc="CD14313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3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28"/>
  </w:num>
  <w:num w:numId="10">
    <w:abstractNumId w:val="26"/>
  </w:num>
  <w:num w:numId="11">
    <w:abstractNumId w:val="25"/>
  </w:num>
  <w:num w:numId="12">
    <w:abstractNumId w:val="22"/>
  </w:num>
  <w:num w:numId="13">
    <w:abstractNumId w:val="14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  <w:num w:numId="18">
    <w:abstractNumId w:val="15"/>
  </w:num>
  <w:num w:numId="19">
    <w:abstractNumId w:val="27"/>
  </w:num>
  <w:num w:numId="20">
    <w:abstractNumId w:val="18"/>
  </w:num>
  <w:num w:numId="21">
    <w:abstractNumId w:val="12"/>
  </w:num>
  <w:num w:numId="22">
    <w:abstractNumId w:val="31"/>
  </w:num>
  <w:num w:numId="23">
    <w:abstractNumId w:val="17"/>
  </w:num>
  <w:num w:numId="24">
    <w:abstractNumId w:val="8"/>
  </w:num>
  <w:num w:numId="25">
    <w:abstractNumId w:val="24"/>
  </w:num>
  <w:num w:numId="26">
    <w:abstractNumId w:val="1"/>
  </w:num>
  <w:num w:numId="27">
    <w:abstractNumId w:val="7"/>
  </w:num>
  <w:num w:numId="28">
    <w:abstractNumId w:val="20"/>
  </w:num>
  <w:num w:numId="29">
    <w:abstractNumId w:val="23"/>
  </w:num>
  <w:num w:numId="30">
    <w:abstractNumId w:val="4"/>
  </w:num>
  <w:num w:numId="31">
    <w:abstractNumId w:val="21"/>
  </w:num>
  <w:num w:numId="32">
    <w:abstractNumId w:val="33"/>
  </w:num>
  <w:num w:numId="33">
    <w:abstractNumId w:val="0"/>
  </w:num>
  <w:num w:numId="34">
    <w:abstractNumId w:val="19"/>
  </w:num>
  <w:num w:numId="35">
    <w:abstractNumId w:val="3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70"/>
    <w:rsid w:val="000009B7"/>
    <w:rsid w:val="00004A5E"/>
    <w:rsid w:val="0000594B"/>
    <w:rsid w:val="00005963"/>
    <w:rsid w:val="00016C23"/>
    <w:rsid w:val="00016FD8"/>
    <w:rsid w:val="00027028"/>
    <w:rsid w:val="000304B6"/>
    <w:rsid w:val="0003523B"/>
    <w:rsid w:val="000444ED"/>
    <w:rsid w:val="000461F1"/>
    <w:rsid w:val="00054287"/>
    <w:rsid w:val="000549D6"/>
    <w:rsid w:val="00062B0D"/>
    <w:rsid w:val="000663A9"/>
    <w:rsid w:val="00066738"/>
    <w:rsid w:val="00066A8D"/>
    <w:rsid w:val="000670E6"/>
    <w:rsid w:val="00071019"/>
    <w:rsid w:val="00074403"/>
    <w:rsid w:val="00074DBA"/>
    <w:rsid w:val="000776DB"/>
    <w:rsid w:val="0008334D"/>
    <w:rsid w:val="000851D1"/>
    <w:rsid w:val="00094448"/>
    <w:rsid w:val="000964D2"/>
    <w:rsid w:val="00096EFF"/>
    <w:rsid w:val="000A244C"/>
    <w:rsid w:val="000B429E"/>
    <w:rsid w:val="000B7C74"/>
    <w:rsid w:val="000C182F"/>
    <w:rsid w:val="000C658C"/>
    <w:rsid w:val="000C712E"/>
    <w:rsid w:val="000D2023"/>
    <w:rsid w:val="000D55FB"/>
    <w:rsid w:val="000D5624"/>
    <w:rsid w:val="000E0B11"/>
    <w:rsid w:val="000E4A8B"/>
    <w:rsid w:val="000E4DF0"/>
    <w:rsid w:val="000E6E57"/>
    <w:rsid w:val="000E6E92"/>
    <w:rsid w:val="000E779B"/>
    <w:rsid w:val="000F1D13"/>
    <w:rsid w:val="000F2837"/>
    <w:rsid w:val="000F4884"/>
    <w:rsid w:val="000F667F"/>
    <w:rsid w:val="0011367A"/>
    <w:rsid w:val="001164E0"/>
    <w:rsid w:val="00117A14"/>
    <w:rsid w:val="00120C64"/>
    <w:rsid w:val="00120CCC"/>
    <w:rsid w:val="00122AAE"/>
    <w:rsid w:val="00122B63"/>
    <w:rsid w:val="001262E3"/>
    <w:rsid w:val="001275C2"/>
    <w:rsid w:val="0013221A"/>
    <w:rsid w:val="00132510"/>
    <w:rsid w:val="00136968"/>
    <w:rsid w:val="00142B7E"/>
    <w:rsid w:val="001441BE"/>
    <w:rsid w:val="00144CA8"/>
    <w:rsid w:val="0015391A"/>
    <w:rsid w:val="00153B21"/>
    <w:rsid w:val="0015561A"/>
    <w:rsid w:val="00164784"/>
    <w:rsid w:val="001658BE"/>
    <w:rsid w:val="001671B7"/>
    <w:rsid w:val="0017477A"/>
    <w:rsid w:val="00180457"/>
    <w:rsid w:val="00180E68"/>
    <w:rsid w:val="00182CBD"/>
    <w:rsid w:val="001850D4"/>
    <w:rsid w:val="00185E59"/>
    <w:rsid w:val="00193867"/>
    <w:rsid w:val="00196D36"/>
    <w:rsid w:val="001A0DFC"/>
    <w:rsid w:val="001A50DE"/>
    <w:rsid w:val="001B5ECF"/>
    <w:rsid w:val="001B73EB"/>
    <w:rsid w:val="001B7472"/>
    <w:rsid w:val="001C0672"/>
    <w:rsid w:val="001C2A98"/>
    <w:rsid w:val="001C4E69"/>
    <w:rsid w:val="001C6407"/>
    <w:rsid w:val="001D26FF"/>
    <w:rsid w:val="001D3658"/>
    <w:rsid w:val="001D5017"/>
    <w:rsid w:val="001D61C7"/>
    <w:rsid w:val="001D6B5C"/>
    <w:rsid w:val="001F04F8"/>
    <w:rsid w:val="001F0DBB"/>
    <w:rsid w:val="001F1974"/>
    <w:rsid w:val="001F5EB1"/>
    <w:rsid w:val="0020401F"/>
    <w:rsid w:val="00205E14"/>
    <w:rsid w:val="00210608"/>
    <w:rsid w:val="00214AB0"/>
    <w:rsid w:val="00230250"/>
    <w:rsid w:val="002307CD"/>
    <w:rsid w:val="00240DDB"/>
    <w:rsid w:val="002423C2"/>
    <w:rsid w:val="0024463E"/>
    <w:rsid w:val="00253D7E"/>
    <w:rsid w:val="0026007A"/>
    <w:rsid w:val="002643A9"/>
    <w:rsid w:val="00264462"/>
    <w:rsid w:val="002648AA"/>
    <w:rsid w:val="00264B45"/>
    <w:rsid w:val="00265825"/>
    <w:rsid w:val="00266B17"/>
    <w:rsid w:val="00277E46"/>
    <w:rsid w:val="002855AB"/>
    <w:rsid w:val="002A1EA6"/>
    <w:rsid w:val="002A213E"/>
    <w:rsid w:val="002A2F1B"/>
    <w:rsid w:val="002B3BD0"/>
    <w:rsid w:val="002B4350"/>
    <w:rsid w:val="002B5E1B"/>
    <w:rsid w:val="002C5980"/>
    <w:rsid w:val="002C7A64"/>
    <w:rsid w:val="002D7FA6"/>
    <w:rsid w:val="002E4D8C"/>
    <w:rsid w:val="002E62CD"/>
    <w:rsid w:val="002F6ACD"/>
    <w:rsid w:val="003067A4"/>
    <w:rsid w:val="003132B6"/>
    <w:rsid w:val="003133CC"/>
    <w:rsid w:val="003138A3"/>
    <w:rsid w:val="00317059"/>
    <w:rsid w:val="0032096E"/>
    <w:rsid w:val="00321868"/>
    <w:rsid w:val="003262C0"/>
    <w:rsid w:val="0032722A"/>
    <w:rsid w:val="00333564"/>
    <w:rsid w:val="003431BB"/>
    <w:rsid w:val="00344A83"/>
    <w:rsid w:val="00350AE9"/>
    <w:rsid w:val="003540A9"/>
    <w:rsid w:val="003731FF"/>
    <w:rsid w:val="0037408F"/>
    <w:rsid w:val="00375645"/>
    <w:rsid w:val="00383E25"/>
    <w:rsid w:val="00384BFE"/>
    <w:rsid w:val="00384E79"/>
    <w:rsid w:val="00393362"/>
    <w:rsid w:val="003941BC"/>
    <w:rsid w:val="003A285F"/>
    <w:rsid w:val="003A4875"/>
    <w:rsid w:val="003A65BC"/>
    <w:rsid w:val="003B4AE8"/>
    <w:rsid w:val="003B5318"/>
    <w:rsid w:val="003B7FD2"/>
    <w:rsid w:val="003C0C44"/>
    <w:rsid w:val="003C3738"/>
    <w:rsid w:val="003C3F15"/>
    <w:rsid w:val="003C57BC"/>
    <w:rsid w:val="003C7B17"/>
    <w:rsid w:val="003C7B89"/>
    <w:rsid w:val="003C7FB0"/>
    <w:rsid w:val="003E7665"/>
    <w:rsid w:val="003E767E"/>
    <w:rsid w:val="003F1976"/>
    <w:rsid w:val="003F1E4E"/>
    <w:rsid w:val="003F2008"/>
    <w:rsid w:val="003F4B88"/>
    <w:rsid w:val="003F529A"/>
    <w:rsid w:val="003F59C6"/>
    <w:rsid w:val="00401C00"/>
    <w:rsid w:val="00402744"/>
    <w:rsid w:val="00406170"/>
    <w:rsid w:val="004146E2"/>
    <w:rsid w:val="00420695"/>
    <w:rsid w:val="00421E64"/>
    <w:rsid w:val="004318A0"/>
    <w:rsid w:val="00432103"/>
    <w:rsid w:val="00447691"/>
    <w:rsid w:val="00451C09"/>
    <w:rsid w:val="00457188"/>
    <w:rsid w:val="00460AF4"/>
    <w:rsid w:val="00460EF0"/>
    <w:rsid w:val="004615C4"/>
    <w:rsid w:val="004816BC"/>
    <w:rsid w:val="00483B9B"/>
    <w:rsid w:val="00486FF8"/>
    <w:rsid w:val="00492FF2"/>
    <w:rsid w:val="004A0A9B"/>
    <w:rsid w:val="004A79C9"/>
    <w:rsid w:val="004B385D"/>
    <w:rsid w:val="004B7A8E"/>
    <w:rsid w:val="004C0130"/>
    <w:rsid w:val="004C32B1"/>
    <w:rsid w:val="004C41CF"/>
    <w:rsid w:val="004E0D73"/>
    <w:rsid w:val="004E3DF7"/>
    <w:rsid w:val="004E69C0"/>
    <w:rsid w:val="004F0052"/>
    <w:rsid w:val="004F4B3C"/>
    <w:rsid w:val="004F57F4"/>
    <w:rsid w:val="004F5C6E"/>
    <w:rsid w:val="00512CD9"/>
    <w:rsid w:val="00517A9D"/>
    <w:rsid w:val="005202C8"/>
    <w:rsid w:val="00523E91"/>
    <w:rsid w:val="0052506A"/>
    <w:rsid w:val="00525ABD"/>
    <w:rsid w:val="00532FD9"/>
    <w:rsid w:val="00534D49"/>
    <w:rsid w:val="00535BDB"/>
    <w:rsid w:val="00543AC5"/>
    <w:rsid w:val="00545A94"/>
    <w:rsid w:val="00550A6B"/>
    <w:rsid w:val="00553FFC"/>
    <w:rsid w:val="00570A61"/>
    <w:rsid w:val="00572265"/>
    <w:rsid w:val="00574F84"/>
    <w:rsid w:val="00577CE9"/>
    <w:rsid w:val="00580962"/>
    <w:rsid w:val="005914B0"/>
    <w:rsid w:val="00592452"/>
    <w:rsid w:val="00594EC2"/>
    <w:rsid w:val="00597EA4"/>
    <w:rsid w:val="005A0BB7"/>
    <w:rsid w:val="005A2658"/>
    <w:rsid w:val="005A4206"/>
    <w:rsid w:val="005A57FF"/>
    <w:rsid w:val="005A628E"/>
    <w:rsid w:val="005B4290"/>
    <w:rsid w:val="005B5CBE"/>
    <w:rsid w:val="005B5D02"/>
    <w:rsid w:val="005B7958"/>
    <w:rsid w:val="005C51B2"/>
    <w:rsid w:val="005D0481"/>
    <w:rsid w:val="005D24EF"/>
    <w:rsid w:val="005D35E6"/>
    <w:rsid w:val="005D5047"/>
    <w:rsid w:val="005D6ED6"/>
    <w:rsid w:val="005D7437"/>
    <w:rsid w:val="005E0715"/>
    <w:rsid w:val="005F1CF3"/>
    <w:rsid w:val="005F312C"/>
    <w:rsid w:val="005F3ED4"/>
    <w:rsid w:val="005F427E"/>
    <w:rsid w:val="00600242"/>
    <w:rsid w:val="00606738"/>
    <w:rsid w:val="00614C36"/>
    <w:rsid w:val="00617EF9"/>
    <w:rsid w:val="00623602"/>
    <w:rsid w:val="00623DF6"/>
    <w:rsid w:val="00623E50"/>
    <w:rsid w:val="0062642B"/>
    <w:rsid w:val="00631451"/>
    <w:rsid w:val="00631F00"/>
    <w:rsid w:val="00632313"/>
    <w:rsid w:val="006422A6"/>
    <w:rsid w:val="00644265"/>
    <w:rsid w:val="006470E3"/>
    <w:rsid w:val="00653197"/>
    <w:rsid w:val="006539BA"/>
    <w:rsid w:val="00655B4F"/>
    <w:rsid w:val="00660F1E"/>
    <w:rsid w:val="00665B9F"/>
    <w:rsid w:val="00667F61"/>
    <w:rsid w:val="00673BC8"/>
    <w:rsid w:val="006749B4"/>
    <w:rsid w:val="006752B0"/>
    <w:rsid w:val="00675F01"/>
    <w:rsid w:val="006770AE"/>
    <w:rsid w:val="006846CF"/>
    <w:rsid w:val="006878CD"/>
    <w:rsid w:val="00691CD3"/>
    <w:rsid w:val="0069328C"/>
    <w:rsid w:val="00697F64"/>
    <w:rsid w:val="006A1F16"/>
    <w:rsid w:val="006A22AF"/>
    <w:rsid w:val="006A6D80"/>
    <w:rsid w:val="006B6DFB"/>
    <w:rsid w:val="006E1713"/>
    <w:rsid w:val="006F4146"/>
    <w:rsid w:val="006F4291"/>
    <w:rsid w:val="006F6B62"/>
    <w:rsid w:val="00706A36"/>
    <w:rsid w:val="007076A3"/>
    <w:rsid w:val="00711257"/>
    <w:rsid w:val="007135E2"/>
    <w:rsid w:val="007139E6"/>
    <w:rsid w:val="00714D16"/>
    <w:rsid w:val="007162BD"/>
    <w:rsid w:val="00722929"/>
    <w:rsid w:val="0072542C"/>
    <w:rsid w:val="007275DB"/>
    <w:rsid w:val="0072791B"/>
    <w:rsid w:val="00730D9B"/>
    <w:rsid w:val="00731863"/>
    <w:rsid w:val="007331FD"/>
    <w:rsid w:val="00735807"/>
    <w:rsid w:val="0073666E"/>
    <w:rsid w:val="00741757"/>
    <w:rsid w:val="007477A8"/>
    <w:rsid w:val="00747F7A"/>
    <w:rsid w:val="00752F6C"/>
    <w:rsid w:val="007612BF"/>
    <w:rsid w:val="00775EC1"/>
    <w:rsid w:val="007768DE"/>
    <w:rsid w:val="00780FC0"/>
    <w:rsid w:val="0078363A"/>
    <w:rsid w:val="007855D7"/>
    <w:rsid w:val="00796EA0"/>
    <w:rsid w:val="007A1839"/>
    <w:rsid w:val="007A4CA9"/>
    <w:rsid w:val="007A6126"/>
    <w:rsid w:val="007A693C"/>
    <w:rsid w:val="007B2DC3"/>
    <w:rsid w:val="007C7E84"/>
    <w:rsid w:val="007D4A84"/>
    <w:rsid w:val="007E45CC"/>
    <w:rsid w:val="007E463B"/>
    <w:rsid w:val="007E55B1"/>
    <w:rsid w:val="007E7726"/>
    <w:rsid w:val="007F00DF"/>
    <w:rsid w:val="007F7323"/>
    <w:rsid w:val="00802A78"/>
    <w:rsid w:val="00802F70"/>
    <w:rsid w:val="008144A2"/>
    <w:rsid w:val="0081599E"/>
    <w:rsid w:val="00817E92"/>
    <w:rsid w:val="00821702"/>
    <w:rsid w:val="0082352E"/>
    <w:rsid w:val="008239E7"/>
    <w:rsid w:val="00831331"/>
    <w:rsid w:val="008328D8"/>
    <w:rsid w:val="008406D3"/>
    <w:rsid w:val="00842DFF"/>
    <w:rsid w:val="0084628F"/>
    <w:rsid w:val="00852A36"/>
    <w:rsid w:val="00853359"/>
    <w:rsid w:val="00861CA4"/>
    <w:rsid w:val="008642C7"/>
    <w:rsid w:val="00864BDC"/>
    <w:rsid w:val="00865395"/>
    <w:rsid w:val="00870D77"/>
    <w:rsid w:val="00874C00"/>
    <w:rsid w:val="00874EC5"/>
    <w:rsid w:val="00876C6F"/>
    <w:rsid w:val="00884B3C"/>
    <w:rsid w:val="008A0A72"/>
    <w:rsid w:val="008A271C"/>
    <w:rsid w:val="008A353E"/>
    <w:rsid w:val="008A6879"/>
    <w:rsid w:val="008B21D8"/>
    <w:rsid w:val="008B5398"/>
    <w:rsid w:val="008B6585"/>
    <w:rsid w:val="008B6839"/>
    <w:rsid w:val="008C0DC8"/>
    <w:rsid w:val="008C24C0"/>
    <w:rsid w:val="008D57BE"/>
    <w:rsid w:val="008D750C"/>
    <w:rsid w:val="008E3F72"/>
    <w:rsid w:val="008E6BE5"/>
    <w:rsid w:val="008F2990"/>
    <w:rsid w:val="008F4E1C"/>
    <w:rsid w:val="00903BD3"/>
    <w:rsid w:val="00904154"/>
    <w:rsid w:val="00904264"/>
    <w:rsid w:val="00907F54"/>
    <w:rsid w:val="0091296E"/>
    <w:rsid w:val="00912BD8"/>
    <w:rsid w:val="00916EAE"/>
    <w:rsid w:val="00922411"/>
    <w:rsid w:val="00923559"/>
    <w:rsid w:val="00926A69"/>
    <w:rsid w:val="009272AF"/>
    <w:rsid w:val="00937312"/>
    <w:rsid w:val="00940D57"/>
    <w:rsid w:val="0094141F"/>
    <w:rsid w:val="00950186"/>
    <w:rsid w:val="009513FE"/>
    <w:rsid w:val="00954B55"/>
    <w:rsid w:val="00957E47"/>
    <w:rsid w:val="00962E9F"/>
    <w:rsid w:val="00976CF6"/>
    <w:rsid w:val="0099627D"/>
    <w:rsid w:val="009975F6"/>
    <w:rsid w:val="009979E6"/>
    <w:rsid w:val="009B675D"/>
    <w:rsid w:val="009B7BA3"/>
    <w:rsid w:val="009C001A"/>
    <w:rsid w:val="009D0D8A"/>
    <w:rsid w:val="009D2848"/>
    <w:rsid w:val="009D2885"/>
    <w:rsid w:val="009D4FFE"/>
    <w:rsid w:val="009E169F"/>
    <w:rsid w:val="009F1358"/>
    <w:rsid w:val="009F1B23"/>
    <w:rsid w:val="009F463A"/>
    <w:rsid w:val="009F6082"/>
    <w:rsid w:val="009F7E23"/>
    <w:rsid w:val="00A01386"/>
    <w:rsid w:val="00A0207C"/>
    <w:rsid w:val="00A12990"/>
    <w:rsid w:val="00A152FE"/>
    <w:rsid w:val="00A27E97"/>
    <w:rsid w:val="00A30A26"/>
    <w:rsid w:val="00A401D9"/>
    <w:rsid w:val="00A433F1"/>
    <w:rsid w:val="00A479B3"/>
    <w:rsid w:val="00A624BF"/>
    <w:rsid w:val="00A7461A"/>
    <w:rsid w:val="00A74740"/>
    <w:rsid w:val="00A75187"/>
    <w:rsid w:val="00A907EF"/>
    <w:rsid w:val="00A979F1"/>
    <w:rsid w:val="00AA1248"/>
    <w:rsid w:val="00AA4091"/>
    <w:rsid w:val="00AB14DF"/>
    <w:rsid w:val="00AC0716"/>
    <w:rsid w:val="00AC39E0"/>
    <w:rsid w:val="00AC42BB"/>
    <w:rsid w:val="00AC5F14"/>
    <w:rsid w:val="00AC6CCF"/>
    <w:rsid w:val="00AD3860"/>
    <w:rsid w:val="00AD4DD5"/>
    <w:rsid w:val="00AF24A3"/>
    <w:rsid w:val="00AF3E32"/>
    <w:rsid w:val="00AF6EC8"/>
    <w:rsid w:val="00B03590"/>
    <w:rsid w:val="00B041F5"/>
    <w:rsid w:val="00B045AD"/>
    <w:rsid w:val="00B0621D"/>
    <w:rsid w:val="00B06F7B"/>
    <w:rsid w:val="00B168E8"/>
    <w:rsid w:val="00B16E8E"/>
    <w:rsid w:val="00B1726C"/>
    <w:rsid w:val="00B2353D"/>
    <w:rsid w:val="00B25AD0"/>
    <w:rsid w:val="00B25FD9"/>
    <w:rsid w:val="00B3102F"/>
    <w:rsid w:val="00B33120"/>
    <w:rsid w:val="00B401C8"/>
    <w:rsid w:val="00B4029C"/>
    <w:rsid w:val="00B410C9"/>
    <w:rsid w:val="00B43FA3"/>
    <w:rsid w:val="00B46851"/>
    <w:rsid w:val="00B51AEE"/>
    <w:rsid w:val="00B6121C"/>
    <w:rsid w:val="00B63F17"/>
    <w:rsid w:val="00B66519"/>
    <w:rsid w:val="00B70A5A"/>
    <w:rsid w:val="00B83E5E"/>
    <w:rsid w:val="00BB41CC"/>
    <w:rsid w:val="00BB6AEA"/>
    <w:rsid w:val="00BC1914"/>
    <w:rsid w:val="00BC7A25"/>
    <w:rsid w:val="00BD62AF"/>
    <w:rsid w:val="00BE2C5C"/>
    <w:rsid w:val="00BE31DC"/>
    <w:rsid w:val="00BE4E1D"/>
    <w:rsid w:val="00BE6DB6"/>
    <w:rsid w:val="00BF42A9"/>
    <w:rsid w:val="00C052E0"/>
    <w:rsid w:val="00C22599"/>
    <w:rsid w:val="00C26300"/>
    <w:rsid w:val="00C301D8"/>
    <w:rsid w:val="00C36F3C"/>
    <w:rsid w:val="00C41002"/>
    <w:rsid w:val="00C41B29"/>
    <w:rsid w:val="00C44826"/>
    <w:rsid w:val="00C4493A"/>
    <w:rsid w:val="00C4601E"/>
    <w:rsid w:val="00C506CC"/>
    <w:rsid w:val="00C52640"/>
    <w:rsid w:val="00C54DE4"/>
    <w:rsid w:val="00C55597"/>
    <w:rsid w:val="00C55730"/>
    <w:rsid w:val="00C6026E"/>
    <w:rsid w:val="00C60E9F"/>
    <w:rsid w:val="00C60F8A"/>
    <w:rsid w:val="00C616D4"/>
    <w:rsid w:val="00C6548C"/>
    <w:rsid w:val="00C70701"/>
    <w:rsid w:val="00C777DB"/>
    <w:rsid w:val="00C831F4"/>
    <w:rsid w:val="00C83AB1"/>
    <w:rsid w:val="00C84DCE"/>
    <w:rsid w:val="00C92EDD"/>
    <w:rsid w:val="00C957E6"/>
    <w:rsid w:val="00C96329"/>
    <w:rsid w:val="00CA47B6"/>
    <w:rsid w:val="00CA76B2"/>
    <w:rsid w:val="00CB05D7"/>
    <w:rsid w:val="00CB27AD"/>
    <w:rsid w:val="00CC531F"/>
    <w:rsid w:val="00CC5C04"/>
    <w:rsid w:val="00CE7075"/>
    <w:rsid w:val="00CE7777"/>
    <w:rsid w:val="00CF1BB3"/>
    <w:rsid w:val="00CF3E8B"/>
    <w:rsid w:val="00D02290"/>
    <w:rsid w:val="00D0758F"/>
    <w:rsid w:val="00D13B52"/>
    <w:rsid w:val="00D16F6B"/>
    <w:rsid w:val="00D20CAC"/>
    <w:rsid w:val="00D276DC"/>
    <w:rsid w:val="00D33623"/>
    <w:rsid w:val="00D36420"/>
    <w:rsid w:val="00D36B11"/>
    <w:rsid w:val="00D374BF"/>
    <w:rsid w:val="00D37F68"/>
    <w:rsid w:val="00D41236"/>
    <w:rsid w:val="00D419D2"/>
    <w:rsid w:val="00D43BF0"/>
    <w:rsid w:val="00D5705A"/>
    <w:rsid w:val="00D614C1"/>
    <w:rsid w:val="00D64A27"/>
    <w:rsid w:val="00D7070D"/>
    <w:rsid w:val="00D730CB"/>
    <w:rsid w:val="00D76359"/>
    <w:rsid w:val="00D77357"/>
    <w:rsid w:val="00D8696F"/>
    <w:rsid w:val="00DA0B86"/>
    <w:rsid w:val="00DA3A99"/>
    <w:rsid w:val="00DA3F64"/>
    <w:rsid w:val="00DA6B55"/>
    <w:rsid w:val="00DA7B27"/>
    <w:rsid w:val="00DA7E50"/>
    <w:rsid w:val="00DB44D9"/>
    <w:rsid w:val="00DB57E4"/>
    <w:rsid w:val="00DB6593"/>
    <w:rsid w:val="00DC0AD6"/>
    <w:rsid w:val="00DC5EEC"/>
    <w:rsid w:val="00DD1D4A"/>
    <w:rsid w:val="00DD1E01"/>
    <w:rsid w:val="00DD7CCA"/>
    <w:rsid w:val="00DE3FE3"/>
    <w:rsid w:val="00DE6453"/>
    <w:rsid w:val="00DE7206"/>
    <w:rsid w:val="00DF54E7"/>
    <w:rsid w:val="00E001F4"/>
    <w:rsid w:val="00E05055"/>
    <w:rsid w:val="00E13F70"/>
    <w:rsid w:val="00E209CF"/>
    <w:rsid w:val="00E24DAE"/>
    <w:rsid w:val="00E37473"/>
    <w:rsid w:val="00E5400C"/>
    <w:rsid w:val="00E54117"/>
    <w:rsid w:val="00E60044"/>
    <w:rsid w:val="00E60EA6"/>
    <w:rsid w:val="00E62102"/>
    <w:rsid w:val="00E626EF"/>
    <w:rsid w:val="00E62E78"/>
    <w:rsid w:val="00E63B05"/>
    <w:rsid w:val="00E713C0"/>
    <w:rsid w:val="00E734B0"/>
    <w:rsid w:val="00E754E0"/>
    <w:rsid w:val="00E757A3"/>
    <w:rsid w:val="00E8157B"/>
    <w:rsid w:val="00E8186F"/>
    <w:rsid w:val="00E821C5"/>
    <w:rsid w:val="00E833D4"/>
    <w:rsid w:val="00E855D7"/>
    <w:rsid w:val="00E973CF"/>
    <w:rsid w:val="00EA21E4"/>
    <w:rsid w:val="00EA3D83"/>
    <w:rsid w:val="00EA4747"/>
    <w:rsid w:val="00EA6AD6"/>
    <w:rsid w:val="00EB03BA"/>
    <w:rsid w:val="00EB1D91"/>
    <w:rsid w:val="00EB3388"/>
    <w:rsid w:val="00EB5CA2"/>
    <w:rsid w:val="00EB7019"/>
    <w:rsid w:val="00EC4C2D"/>
    <w:rsid w:val="00ED3BED"/>
    <w:rsid w:val="00EE73BE"/>
    <w:rsid w:val="00EF641A"/>
    <w:rsid w:val="00F01261"/>
    <w:rsid w:val="00F03684"/>
    <w:rsid w:val="00F03C9C"/>
    <w:rsid w:val="00F05222"/>
    <w:rsid w:val="00F06150"/>
    <w:rsid w:val="00F1442E"/>
    <w:rsid w:val="00F152A3"/>
    <w:rsid w:val="00F26709"/>
    <w:rsid w:val="00F27FF7"/>
    <w:rsid w:val="00F32D8C"/>
    <w:rsid w:val="00F36B2C"/>
    <w:rsid w:val="00F42856"/>
    <w:rsid w:val="00F51939"/>
    <w:rsid w:val="00F53B5F"/>
    <w:rsid w:val="00F54B30"/>
    <w:rsid w:val="00F56979"/>
    <w:rsid w:val="00F6288B"/>
    <w:rsid w:val="00F6745A"/>
    <w:rsid w:val="00F86477"/>
    <w:rsid w:val="00F908B9"/>
    <w:rsid w:val="00F9425E"/>
    <w:rsid w:val="00F949BB"/>
    <w:rsid w:val="00F95E73"/>
    <w:rsid w:val="00F97655"/>
    <w:rsid w:val="00FA073F"/>
    <w:rsid w:val="00FA33E9"/>
    <w:rsid w:val="00FB1599"/>
    <w:rsid w:val="00FB44B2"/>
    <w:rsid w:val="00FB5A0E"/>
    <w:rsid w:val="00FB6552"/>
    <w:rsid w:val="00FC1B43"/>
    <w:rsid w:val="00FC31B7"/>
    <w:rsid w:val="00FC5F01"/>
    <w:rsid w:val="00FD1173"/>
    <w:rsid w:val="00FD2F28"/>
    <w:rsid w:val="00FE1636"/>
    <w:rsid w:val="00FE183C"/>
    <w:rsid w:val="00FF35FF"/>
    <w:rsid w:val="00FF37EE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6"/>
    <w:rPr>
      <w:sz w:val="24"/>
      <w:szCs w:val="24"/>
    </w:rPr>
  </w:style>
  <w:style w:type="paragraph" w:styleId="1">
    <w:name w:val="heading 1"/>
    <w:basedOn w:val="a"/>
    <w:next w:val="a"/>
    <w:qFormat/>
    <w:rsid w:val="00E855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qFormat/>
    <w:rsid w:val="00083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749B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4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5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855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FA073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A073F"/>
    <w:rPr>
      <w:szCs w:val="20"/>
    </w:rPr>
  </w:style>
  <w:style w:type="paragraph" w:customStyle="1" w:styleId="ConsPlusNormal">
    <w:name w:val="ConsPlusNormal"/>
    <w:rsid w:val="00FB6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(лев. подпись)"/>
    <w:basedOn w:val="a"/>
    <w:next w:val="a"/>
    <w:rsid w:val="00FB65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qFormat/>
    <w:rsid w:val="005914B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914B0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914B0"/>
    <w:rPr>
      <w:rFonts w:eastAsia="Calibri"/>
      <w:lang w:val="ru-RU" w:eastAsia="en-US" w:bidi="ar-SA"/>
    </w:rPr>
  </w:style>
  <w:style w:type="character" w:styleId="aa">
    <w:name w:val="footnote reference"/>
    <w:basedOn w:val="a0"/>
    <w:uiPriority w:val="99"/>
    <w:semiHidden/>
    <w:unhideWhenUsed/>
    <w:rsid w:val="005914B0"/>
    <w:rPr>
      <w:vertAlign w:val="superscript"/>
    </w:rPr>
  </w:style>
  <w:style w:type="character" w:styleId="ab">
    <w:name w:val="page number"/>
    <w:basedOn w:val="a0"/>
    <w:rsid w:val="00317059"/>
  </w:style>
  <w:style w:type="paragraph" w:styleId="ac">
    <w:name w:val="Body Text Indent"/>
    <w:basedOn w:val="a"/>
    <w:rsid w:val="0008334D"/>
    <w:pPr>
      <w:spacing w:after="120"/>
      <w:ind w:left="283"/>
    </w:pPr>
  </w:style>
  <w:style w:type="paragraph" w:styleId="ad">
    <w:name w:val="Title"/>
    <w:basedOn w:val="a"/>
    <w:qFormat/>
    <w:rsid w:val="0008334D"/>
    <w:pPr>
      <w:jc w:val="center"/>
    </w:pPr>
    <w:rPr>
      <w:sz w:val="28"/>
      <w:szCs w:val="20"/>
    </w:rPr>
  </w:style>
  <w:style w:type="paragraph" w:styleId="ae">
    <w:name w:val="footer"/>
    <w:basedOn w:val="a"/>
    <w:rsid w:val="001B5ECF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semiHidden/>
    <w:rsid w:val="003F200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17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76359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"/>
    <w:rsid w:val="00CA47B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CA4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3F1"/>
    <w:rPr>
      <w:sz w:val="24"/>
      <w:szCs w:val="24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"/>
    <w:rsid w:val="00CA47B6"/>
    <w:pPr>
      <w:spacing w:before="100" w:beforeAutospacing="1" w:after="100" w:afterAutospacing="1"/>
    </w:pPr>
    <w:rPr>
      <w:lang w:val="en-US" w:eastAsia="en-US"/>
    </w:rPr>
  </w:style>
  <w:style w:type="paragraph" w:customStyle="1" w:styleId="CharChar2">
    <w:name w:val="Char Char2"/>
    <w:basedOn w:val="a"/>
    <w:rsid w:val="00D0758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First Indent 2"/>
    <w:basedOn w:val="ac"/>
    <w:rsid w:val="00A433F1"/>
    <w:pPr>
      <w:ind w:firstLine="210"/>
    </w:pPr>
  </w:style>
  <w:style w:type="character" w:customStyle="1" w:styleId="4">
    <w:name w:val="Знак Знак4"/>
    <w:basedOn w:val="a0"/>
    <w:semiHidden/>
    <w:rsid w:val="00A433F1"/>
    <w:rPr>
      <w:sz w:val="20"/>
      <w:szCs w:val="20"/>
    </w:rPr>
  </w:style>
  <w:style w:type="paragraph" w:styleId="af3">
    <w:name w:val="Plain Text"/>
    <w:basedOn w:val="a"/>
    <w:link w:val="af4"/>
    <w:rsid w:val="00A433F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33F1"/>
    <w:rPr>
      <w:rFonts w:ascii="Courier New" w:hAnsi="Courier New"/>
      <w:lang w:val="ru-RU" w:eastAsia="ru-RU" w:bidi="ar-SA"/>
    </w:rPr>
  </w:style>
  <w:style w:type="paragraph" w:customStyle="1" w:styleId="af5">
    <w:name w:val="Основной шрифт абзаца Знак"/>
    <w:aliases w:val="Знак7 Знак, Знак7 Знак"/>
    <w:basedOn w:val="a"/>
    <w:rsid w:val="005F3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14C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"/>
    <w:basedOn w:val="a"/>
    <w:rsid w:val="003C0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BC7A25"/>
    <w:rPr>
      <w:color w:val="008000"/>
    </w:rPr>
  </w:style>
  <w:style w:type="paragraph" w:customStyle="1" w:styleId="af9">
    <w:name w:val="Знак Знак Знак Знак"/>
    <w:basedOn w:val="a"/>
    <w:semiHidden/>
    <w:rsid w:val="00B168E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rsid w:val="00706A3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1"/>
    <w:basedOn w:val="a"/>
    <w:rsid w:val="008F2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semiHidden/>
    <w:rsid w:val="001D26FF"/>
    <w:pPr>
      <w:tabs>
        <w:tab w:val="num" w:pos="360"/>
        <w:tab w:val="num" w:pos="108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Заголовок 2 Знак"/>
    <w:basedOn w:val="a0"/>
    <w:rsid w:val="00E60E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9D4FFE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9D4FFE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9D4FFE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9D4FF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9D4FFE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"/>
    <w:basedOn w:val="a"/>
    <w:rsid w:val="00802A7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2957-C3DB-43E8-9F48-CAB7982F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>Microsoft</Company>
  <LinksUpToDate>false</LinksUpToDate>
  <CharactersWithSpaces>8533</CharactersWithSpaces>
  <SharedDoc>false</SharedDoc>
  <HLinks>
    <vt:vector size="24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Admin</dc:creator>
  <cp:keywords/>
  <dc:description/>
  <cp:lastModifiedBy>дума</cp:lastModifiedBy>
  <cp:revision>3</cp:revision>
  <cp:lastPrinted>2012-03-13T09:34:00Z</cp:lastPrinted>
  <dcterms:created xsi:type="dcterms:W3CDTF">2012-05-02T06:04:00Z</dcterms:created>
  <dcterms:modified xsi:type="dcterms:W3CDTF">2012-05-02T06:13:00Z</dcterms:modified>
</cp:coreProperties>
</file>