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FBAE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РОССИЙСКАЯ ФЕДЕРАЦИЯ</w:t>
      </w:r>
    </w:p>
    <w:p w14:paraId="6928439C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 xml:space="preserve">ИРКУТСКАЯ ОБЛАСТЬ ЧЕРЕМХОВСКИЙ РАЙОН </w:t>
      </w:r>
    </w:p>
    <w:p w14:paraId="48B6AC2F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ЛОХОВСКОЕ МУНИЦИПАЛЬНОЕ ОБРАЗОВАНИЕ</w:t>
      </w:r>
    </w:p>
    <w:p w14:paraId="22F87239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АДМИНИСТРАЦИЯ</w:t>
      </w:r>
    </w:p>
    <w:p w14:paraId="3042C4CF" w14:textId="77777777" w:rsidR="007361CE" w:rsidRPr="00EC179D" w:rsidRDefault="007361CE" w:rsidP="007361CE">
      <w:pPr>
        <w:jc w:val="center"/>
        <w:rPr>
          <w:b/>
          <w:color w:val="000000"/>
        </w:rPr>
      </w:pPr>
    </w:p>
    <w:p w14:paraId="0C84F359" w14:textId="77777777" w:rsidR="007361CE" w:rsidRPr="00EC179D" w:rsidRDefault="007361CE" w:rsidP="007361CE">
      <w:pPr>
        <w:jc w:val="center"/>
        <w:rPr>
          <w:b/>
          <w:color w:val="000000"/>
        </w:rPr>
      </w:pPr>
      <w:r w:rsidRPr="00EC179D">
        <w:rPr>
          <w:b/>
          <w:color w:val="000000"/>
        </w:rPr>
        <w:t>ПОСТАНОВЛЕНИЕ</w:t>
      </w:r>
    </w:p>
    <w:p w14:paraId="63784F02" w14:textId="77777777" w:rsidR="007361CE" w:rsidRPr="00EC179D" w:rsidRDefault="007361CE" w:rsidP="007361CE">
      <w:pPr>
        <w:jc w:val="center"/>
        <w:rPr>
          <w:b/>
        </w:rPr>
      </w:pPr>
    </w:p>
    <w:p w14:paraId="197BE9FA" w14:textId="294C64A9" w:rsidR="007361CE" w:rsidRPr="00EC179D" w:rsidRDefault="00261650" w:rsidP="007361CE">
      <w:pPr>
        <w:jc w:val="both"/>
      </w:pPr>
      <w:r>
        <w:t xml:space="preserve">от </w:t>
      </w:r>
      <w:r w:rsidR="00D569E7">
        <w:t xml:space="preserve">03.03.2023 </w:t>
      </w:r>
      <w:r>
        <w:t xml:space="preserve">№ </w:t>
      </w:r>
      <w:r w:rsidR="00D569E7">
        <w:t>27</w:t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  <w:r w:rsidR="007361CE" w:rsidRPr="00EC179D">
        <w:tab/>
      </w:r>
    </w:p>
    <w:p w14:paraId="41CBE507" w14:textId="77777777" w:rsidR="007361CE" w:rsidRPr="00EC179D" w:rsidRDefault="007361CE" w:rsidP="007361CE">
      <w:pPr>
        <w:jc w:val="both"/>
      </w:pPr>
      <w:r w:rsidRPr="00EC179D">
        <w:t xml:space="preserve">с. </w:t>
      </w:r>
      <w:proofErr w:type="spellStart"/>
      <w:r w:rsidRPr="00EC179D">
        <w:t>Лохово</w:t>
      </w:r>
      <w:proofErr w:type="spellEnd"/>
    </w:p>
    <w:p w14:paraId="461E02C7" w14:textId="77777777" w:rsidR="007361CE" w:rsidRPr="00EC179D" w:rsidRDefault="007361CE" w:rsidP="007361CE">
      <w:pPr>
        <w:jc w:val="both"/>
      </w:pPr>
    </w:p>
    <w:p w14:paraId="085D5FD7" w14:textId="77777777" w:rsidR="003F01D7" w:rsidRDefault="00261650" w:rsidP="007361CE">
      <w:pPr>
        <w:jc w:val="both"/>
        <w:rPr>
          <w:b/>
        </w:rPr>
      </w:pPr>
      <w:r>
        <w:rPr>
          <w:b/>
        </w:rPr>
        <w:t>О</w:t>
      </w:r>
      <w:r w:rsidRPr="00261650">
        <w:rPr>
          <w:b/>
        </w:rPr>
        <w:t xml:space="preserve"> </w:t>
      </w:r>
      <w:r>
        <w:rPr>
          <w:b/>
        </w:rPr>
        <w:t xml:space="preserve">внесении изменений в ПА </w:t>
      </w:r>
      <w:r w:rsidR="003F01D7">
        <w:rPr>
          <w:b/>
        </w:rPr>
        <w:t>от 12.11.2020 № 82</w:t>
      </w:r>
    </w:p>
    <w:p w14:paraId="013282E4" w14:textId="77777777" w:rsidR="003F01D7" w:rsidRDefault="003F01D7" w:rsidP="007361CE">
      <w:pPr>
        <w:jc w:val="both"/>
        <w:rPr>
          <w:b/>
        </w:rPr>
      </w:pPr>
      <w:r>
        <w:rPr>
          <w:b/>
        </w:rPr>
        <w:t xml:space="preserve">«Об утверждении муниципальной </w:t>
      </w:r>
      <w:r w:rsidR="007361CE" w:rsidRPr="00EC179D">
        <w:rPr>
          <w:b/>
        </w:rPr>
        <w:t>программы</w:t>
      </w:r>
    </w:p>
    <w:p w14:paraId="09D418C2" w14:textId="77777777" w:rsidR="003F01D7" w:rsidRDefault="003F01D7" w:rsidP="007361CE">
      <w:pPr>
        <w:jc w:val="both"/>
        <w:rPr>
          <w:b/>
        </w:rPr>
      </w:pPr>
      <w:r>
        <w:rPr>
          <w:b/>
        </w:rPr>
        <w:t>«Развитие жилищно-</w:t>
      </w:r>
      <w:r w:rsidR="007361CE" w:rsidRPr="00EC179D">
        <w:rPr>
          <w:b/>
        </w:rPr>
        <w:t>коммунального хозяйства</w:t>
      </w:r>
    </w:p>
    <w:p w14:paraId="28C6793C" w14:textId="77777777" w:rsidR="003F01D7" w:rsidRDefault="003F01D7" w:rsidP="007361CE">
      <w:pPr>
        <w:jc w:val="both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Лоховского</w:t>
      </w:r>
      <w:proofErr w:type="spellEnd"/>
      <w:r>
        <w:rPr>
          <w:b/>
        </w:rPr>
        <w:t xml:space="preserve"> </w:t>
      </w:r>
      <w:r w:rsidR="007361CE" w:rsidRPr="00EC179D">
        <w:rPr>
          <w:b/>
        </w:rPr>
        <w:t>муниципального</w:t>
      </w:r>
    </w:p>
    <w:p w14:paraId="6125BEF6" w14:textId="21F112C3" w:rsidR="007361CE" w:rsidRPr="003F01D7" w:rsidRDefault="003F01D7" w:rsidP="007361CE">
      <w:pPr>
        <w:jc w:val="both"/>
        <w:rPr>
          <w:b/>
        </w:rPr>
      </w:pPr>
      <w:r>
        <w:rPr>
          <w:b/>
        </w:rPr>
        <w:t xml:space="preserve">образования» </w:t>
      </w:r>
      <w:r w:rsidR="007361CE" w:rsidRPr="00EC179D">
        <w:rPr>
          <w:b/>
        </w:rPr>
        <w:t>на 2021-202</w:t>
      </w:r>
      <w:r w:rsidR="00187D82">
        <w:rPr>
          <w:b/>
        </w:rPr>
        <w:t>4</w:t>
      </w:r>
      <w:r w:rsidR="007361CE" w:rsidRPr="00EC179D">
        <w:rPr>
          <w:b/>
        </w:rPr>
        <w:t xml:space="preserve"> годы</w:t>
      </w:r>
    </w:p>
    <w:p w14:paraId="001BC27E" w14:textId="77777777" w:rsidR="007361CE" w:rsidRPr="00EC179D" w:rsidRDefault="007361CE" w:rsidP="007361CE">
      <w:pPr>
        <w:jc w:val="both"/>
      </w:pPr>
    </w:p>
    <w:p w14:paraId="440112C5" w14:textId="3D3AA77E" w:rsidR="007361CE" w:rsidRPr="00B46930" w:rsidRDefault="007361CE" w:rsidP="007361CE">
      <w:pPr>
        <w:jc w:val="both"/>
        <w:rPr>
          <w:sz w:val="28"/>
          <w:szCs w:val="28"/>
        </w:rPr>
      </w:pPr>
      <w:r w:rsidRPr="00EC179D">
        <w:tab/>
      </w:r>
      <w:r w:rsidRPr="00B46930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</w:t>
      </w:r>
      <w:proofErr w:type="spellStart"/>
      <w:r w:rsidRPr="00B46930">
        <w:rPr>
          <w:sz w:val="28"/>
          <w:szCs w:val="28"/>
        </w:rPr>
        <w:t>Лоховского</w:t>
      </w:r>
      <w:proofErr w:type="spellEnd"/>
      <w:r w:rsidRPr="00B46930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proofErr w:type="spellStart"/>
      <w:r w:rsidRPr="00B46930">
        <w:rPr>
          <w:sz w:val="28"/>
          <w:szCs w:val="28"/>
        </w:rPr>
        <w:t>Лоховского</w:t>
      </w:r>
      <w:proofErr w:type="spellEnd"/>
      <w:r w:rsidRPr="00B46930">
        <w:rPr>
          <w:sz w:val="28"/>
          <w:szCs w:val="28"/>
        </w:rPr>
        <w:t xml:space="preserve"> муниципального образования, утвержденным постановлением администрации </w:t>
      </w:r>
      <w:proofErr w:type="spellStart"/>
      <w:r w:rsidRPr="00B46930">
        <w:rPr>
          <w:sz w:val="28"/>
          <w:szCs w:val="28"/>
        </w:rPr>
        <w:t>Лоховского</w:t>
      </w:r>
      <w:proofErr w:type="spellEnd"/>
      <w:r w:rsidRPr="00B46930">
        <w:rPr>
          <w:sz w:val="28"/>
          <w:szCs w:val="28"/>
        </w:rPr>
        <w:t xml:space="preserve"> муниципального образования от 05.07.2018 № 58, руководствуясь статьями 6, 39, 43, Устава </w:t>
      </w:r>
      <w:proofErr w:type="spellStart"/>
      <w:r w:rsidRPr="00B46930">
        <w:rPr>
          <w:sz w:val="28"/>
          <w:szCs w:val="28"/>
        </w:rPr>
        <w:t>Лоховского</w:t>
      </w:r>
      <w:proofErr w:type="spellEnd"/>
      <w:r w:rsidRPr="00B46930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Pr="00B46930">
        <w:rPr>
          <w:sz w:val="28"/>
          <w:szCs w:val="28"/>
        </w:rPr>
        <w:t>Лоховского</w:t>
      </w:r>
      <w:proofErr w:type="spellEnd"/>
      <w:r w:rsidRPr="00B46930">
        <w:rPr>
          <w:sz w:val="28"/>
          <w:szCs w:val="28"/>
        </w:rPr>
        <w:t xml:space="preserve"> муниципального образования</w:t>
      </w:r>
    </w:p>
    <w:p w14:paraId="7839F5D8" w14:textId="77777777" w:rsidR="007361CE" w:rsidRPr="00B46930" w:rsidRDefault="007361CE" w:rsidP="007361CE">
      <w:pPr>
        <w:jc w:val="center"/>
        <w:rPr>
          <w:b/>
          <w:sz w:val="28"/>
          <w:szCs w:val="28"/>
        </w:rPr>
      </w:pPr>
      <w:r w:rsidRPr="00B46930">
        <w:rPr>
          <w:b/>
          <w:sz w:val="28"/>
          <w:szCs w:val="28"/>
        </w:rPr>
        <w:t>постановляет:</w:t>
      </w:r>
    </w:p>
    <w:p w14:paraId="6299455F" w14:textId="77777777" w:rsidR="007361CE" w:rsidRPr="00EC179D" w:rsidRDefault="007361CE" w:rsidP="007361CE">
      <w:pPr>
        <w:jc w:val="center"/>
        <w:rPr>
          <w:b/>
        </w:rPr>
      </w:pPr>
    </w:p>
    <w:p w14:paraId="7B0C82C9" w14:textId="42EC86A3" w:rsidR="007361CE" w:rsidRPr="00187D82" w:rsidRDefault="00663E64" w:rsidP="00187D82">
      <w:pPr>
        <w:pStyle w:val="aff6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37414" w:rsidRPr="00B46930">
        <w:rPr>
          <w:sz w:val="28"/>
          <w:szCs w:val="28"/>
        </w:rPr>
        <w:t>в постановление администрации</w:t>
      </w:r>
      <w:r w:rsidR="00FA48B7" w:rsidRPr="00B46930">
        <w:rPr>
          <w:sz w:val="28"/>
          <w:szCs w:val="28"/>
        </w:rPr>
        <w:t xml:space="preserve"> от 12.11.2020 № 82 </w:t>
      </w:r>
      <w:r w:rsidR="00AD2011" w:rsidRPr="00B46930">
        <w:rPr>
          <w:sz w:val="28"/>
          <w:szCs w:val="28"/>
        </w:rPr>
        <w:t>«Об утверждении муниципальной программы</w:t>
      </w:r>
      <w:r w:rsidR="007361CE" w:rsidRPr="00B46930">
        <w:rPr>
          <w:sz w:val="28"/>
          <w:szCs w:val="28"/>
        </w:rPr>
        <w:t xml:space="preserve"> </w:t>
      </w:r>
      <w:proofErr w:type="spellStart"/>
      <w:r w:rsidR="007361CE" w:rsidRPr="00B46930">
        <w:rPr>
          <w:sz w:val="28"/>
          <w:szCs w:val="28"/>
        </w:rPr>
        <w:t>Лоховского</w:t>
      </w:r>
      <w:proofErr w:type="spellEnd"/>
      <w:r w:rsidR="007361CE" w:rsidRPr="00B46930">
        <w:rPr>
          <w:sz w:val="28"/>
          <w:szCs w:val="28"/>
        </w:rPr>
        <w:t xml:space="preserve"> муниципального образования «Развитие жилищно-коммунального хозяйства</w:t>
      </w:r>
      <w:r w:rsidR="007361CE" w:rsidRPr="00B46930">
        <w:rPr>
          <w:rFonts w:eastAsia="Calibri"/>
          <w:sz w:val="28"/>
          <w:szCs w:val="28"/>
        </w:rPr>
        <w:t xml:space="preserve"> на территории </w:t>
      </w:r>
      <w:proofErr w:type="spellStart"/>
      <w:r w:rsidR="007361CE" w:rsidRPr="00B46930">
        <w:rPr>
          <w:rFonts w:eastAsia="Calibri"/>
          <w:sz w:val="28"/>
          <w:szCs w:val="28"/>
        </w:rPr>
        <w:t>Лоховс</w:t>
      </w:r>
      <w:r w:rsidR="001049BB">
        <w:rPr>
          <w:rFonts w:eastAsia="Calibri"/>
          <w:sz w:val="28"/>
          <w:szCs w:val="28"/>
        </w:rPr>
        <w:t>кого</w:t>
      </w:r>
      <w:proofErr w:type="spellEnd"/>
      <w:r w:rsidR="001049BB">
        <w:rPr>
          <w:rFonts w:eastAsia="Calibri"/>
          <w:sz w:val="28"/>
          <w:szCs w:val="28"/>
        </w:rPr>
        <w:t xml:space="preserve"> муниципального образования </w:t>
      </w:r>
      <w:r w:rsidR="007361CE" w:rsidRPr="00B46930">
        <w:rPr>
          <w:sz w:val="28"/>
          <w:szCs w:val="28"/>
        </w:rPr>
        <w:t>на 2021-202</w:t>
      </w:r>
      <w:r w:rsidR="00187D82">
        <w:rPr>
          <w:sz w:val="28"/>
          <w:szCs w:val="28"/>
        </w:rPr>
        <w:t>4</w:t>
      </w:r>
      <w:r w:rsidR="007361CE" w:rsidRPr="00B46930">
        <w:rPr>
          <w:sz w:val="28"/>
          <w:szCs w:val="28"/>
        </w:rPr>
        <w:t xml:space="preserve"> годы</w:t>
      </w:r>
      <w:r w:rsidR="00C2299D" w:rsidRPr="00B46930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</w:t>
      </w:r>
      <w:r w:rsidR="00187D82">
        <w:rPr>
          <w:sz w:val="28"/>
          <w:szCs w:val="28"/>
        </w:rPr>
        <w:t xml:space="preserve"> </w:t>
      </w:r>
      <w:r w:rsidRPr="00187D82">
        <w:rPr>
          <w:sz w:val="28"/>
          <w:szCs w:val="28"/>
        </w:rPr>
        <w:t>изложи</w:t>
      </w:r>
      <w:r w:rsidR="00187D82">
        <w:rPr>
          <w:sz w:val="28"/>
          <w:szCs w:val="28"/>
        </w:rPr>
        <w:t>в</w:t>
      </w:r>
      <w:r w:rsidRPr="00187D82">
        <w:rPr>
          <w:sz w:val="28"/>
          <w:szCs w:val="28"/>
        </w:rPr>
        <w:t xml:space="preserve"> программу в новой редакции (прилагается).</w:t>
      </w:r>
    </w:p>
    <w:p w14:paraId="2A02539B" w14:textId="77777777" w:rsidR="00663E64" w:rsidRDefault="007361CE" w:rsidP="00663E64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46930">
        <w:rPr>
          <w:sz w:val="28"/>
          <w:szCs w:val="28"/>
        </w:rPr>
        <w:t>Главному специалисту (Н.Л. Кобелевой)</w:t>
      </w:r>
      <w:r w:rsidR="00663E64">
        <w:rPr>
          <w:sz w:val="28"/>
          <w:szCs w:val="28"/>
        </w:rPr>
        <w:t>:</w:t>
      </w:r>
    </w:p>
    <w:p w14:paraId="364E1B14" w14:textId="77777777" w:rsidR="00663E64" w:rsidRDefault="007361CE" w:rsidP="00663E64">
      <w:pPr>
        <w:pStyle w:val="aff6"/>
        <w:numPr>
          <w:ilvl w:val="1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63E64">
        <w:rPr>
          <w:sz w:val="28"/>
          <w:szCs w:val="28"/>
        </w:rPr>
        <w:t xml:space="preserve"> опубликовать настоящее постановление в издании «</w:t>
      </w:r>
      <w:proofErr w:type="spellStart"/>
      <w:r w:rsidRPr="00663E64">
        <w:rPr>
          <w:sz w:val="28"/>
          <w:szCs w:val="28"/>
        </w:rPr>
        <w:t>Лоховский</w:t>
      </w:r>
      <w:proofErr w:type="spellEnd"/>
      <w:r w:rsidRPr="00663E64">
        <w:rPr>
          <w:sz w:val="28"/>
          <w:szCs w:val="28"/>
        </w:rPr>
        <w:t xml:space="preserve"> вестник» и разместить в подразделе </w:t>
      </w:r>
      <w:proofErr w:type="spellStart"/>
      <w:r w:rsidRPr="00663E64">
        <w:rPr>
          <w:sz w:val="28"/>
          <w:szCs w:val="28"/>
        </w:rPr>
        <w:t>Лоховского</w:t>
      </w:r>
      <w:proofErr w:type="spellEnd"/>
      <w:r w:rsidRPr="00663E64">
        <w:rPr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в информационно – телекоммуникационной сет</w:t>
      </w:r>
      <w:r w:rsidR="00663E64">
        <w:rPr>
          <w:sz w:val="28"/>
          <w:szCs w:val="28"/>
        </w:rPr>
        <w:t>и «Интернет»;</w:t>
      </w:r>
    </w:p>
    <w:p w14:paraId="6D71A9D3" w14:textId="0600E3BA" w:rsidR="00663E64" w:rsidRPr="00663E64" w:rsidRDefault="00663E64" w:rsidP="00663E64">
      <w:pPr>
        <w:pStyle w:val="aff6"/>
        <w:numPr>
          <w:ilvl w:val="1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оригинал постановления администрации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 w:rsidRPr="00663E64">
        <w:rPr>
          <w:sz w:val="28"/>
          <w:szCs w:val="28"/>
        </w:rPr>
        <w:t xml:space="preserve">12.11.2020 № 82 «Об утверждении муниципальной программы </w:t>
      </w:r>
      <w:proofErr w:type="spellStart"/>
      <w:r w:rsidRPr="00663E64">
        <w:rPr>
          <w:sz w:val="28"/>
          <w:szCs w:val="28"/>
        </w:rPr>
        <w:t>Лоховского</w:t>
      </w:r>
      <w:proofErr w:type="spellEnd"/>
      <w:r w:rsidRPr="00663E64">
        <w:rPr>
          <w:sz w:val="28"/>
          <w:szCs w:val="28"/>
        </w:rPr>
        <w:t xml:space="preserve"> муниципального образования «Развитие жилищно-коммунального хозяйства на территории </w:t>
      </w:r>
      <w:proofErr w:type="spellStart"/>
      <w:r w:rsidRPr="00663E64">
        <w:rPr>
          <w:sz w:val="28"/>
          <w:szCs w:val="28"/>
        </w:rPr>
        <w:t>Лоховского</w:t>
      </w:r>
      <w:proofErr w:type="spellEnd"/>
      <w:r w:rsidRPr="00663E64">
        <w:rPr>
          <w:sz w:val="28"/>
          <w:szCs w:val="28"/>
        </w:rPr>
        <w:t xml:space="preserve"> муниципального образования на 2021-202</w:t>
      </w:r>
      <w:r w:rsidR="00FE03D8">
        <w:rPr>
          <w:sz w:val="28"/>
          <w:szCs w:val="28"/>
        </w:rPr>
        <w:t>4</w:t>
      </w:r>
      <w:r w:rsidRPr="00663E64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от 28.01.2021 № 4, </w:t>
      </w:r>
      <w:r w:rsidR="002A27BD">
        <w:rPr>
          <w:sz w:val="28"/>
          <w:szCs w:val="28"/>
        </w:rPr>
        <w:t>18.06.2021 № 65, 27.08.2021 № 90, 10.11.2021 № 113</w:t>
      </w:r>
      <w:r w:rsidR="00187D82">
        <w:rPr>
          <w:sz w:val="28"/>
          <w:szCs w:val="28"/>
        </w:rPr>
        <w:t xml:space="preserve">, </w:t>
      </w:r>
      <w:r w:rsidR="00187D82" w:rsidRPr="00187D82">
        <w:rPr>
          <w:sz w:val="28"/>
          <w:szCs w:val="28"/>
        </w:rPr>
        <w:t>17.06.2022 № 68</w:t>
      </w:r>
      <w:r w:rsidR="00227F01">
        <w:rPr>
          <w:sz w:val="28"/>
          <w:szCs w:val="28"/>
        </w:rPr>
        <w:t>, 19.01.2023 № 4</w:t>
      </w:r>
      <w:r w:rsidR="002A27BD">
        <w:rPr>
          <w:sz w:val="28"/>
          <w:szCs w:val="28"/>
        </w:rPr>
        <w:t>) информационную справку о дате внесения в него изменений и дополнений настоящим постановлением.</w:t>
      </w:r>
    </w:p>
    <w:p w14:paraId="3C8D0282" w14:textId="77777777" w:rsidR="001248F3" w:rsidRPr="00B46930" w:rsidRDefault="001248F3" w:rsidP="00663E64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46930">
        <w:rPr>
          <w:sz w:val="28"/>
          <w:szCs w:val="28"/>
        </w:rPr>
        <w:lastRenderedPageBreak/>
        <w:t>Настоящее постановление вступает в законную силу со дня его официального опубликования (обнародования).</w:t>
      </w:r>
    </w:p>
    <w:p w14:paraId="08A5FCA3" w14:textId="77777777" w:rsidR="007361CE" w:rsidRPr="00B46930" w:rsidRDefault="007361CE" w:rsidP="00663E64">
      <w:pPr>
        <w:pStyle w:val="aff6"/>
        <w:numPr>
          <w:ilvl w:val="0"/>
          <w:numId w:val="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46930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663E64">
        <w:rPr>
          <w:sz w:val="28"/>
          <w:szCs w:val="28"/>
        </w:rPr>
        <w:t>администрации П.В. Шматова</w:t>
      </w:r>
      <w:r w:rsidRPr="00B46930">
        <w:rPr>
          <w:sz w:val="28"/>
          <w:szCs w:val="28"/>
        </w:rPr>
        <w:t>.</w:t>
      </w:r>
    </w:p>
    <w:p w14:paraId="62D9B0A9" w14:textId="77777777" w:rsidR="00E40242" w:rsidRPr="00EC179D" w:rsidRDefault="00E40242" w:rsidP="00B46930">
      <w:pPr>
        <w:jc w:val="both"/>
      </w:pPr>
    </w:p>
    <w:p w14:paraId="545B2D1E" w14:textId="21B76288" w:rsidR="007361CE" w:rsidRPr="00EC179D" w:rsidRDefault="007361CE" w:rsidP="007361CE">
      <w:pPr>
        <w:ind w:firstLine="708"/>
        <w:jc w:val="both"/>
      </w:pPr>
    </w:p>
    <w:p w14:paraId="48DEBD0D" w14:textId="77777777" w:rsidR="007361CE" w:rsidRPr="00B46930" w:rsidRDefault="007361CE" w:rsidP="007361CE">
      <w:pPr>
        <w:jc w:val="both"/>
        <w:rPr>
          <w:sz w:val="28"/>
          <w:szCs w:val="28"/>
        </w:rPr>
      </w:pPr>
      <w:r w:rsidRPr="00B46930">
        <w:rPr>
          <w:sz w:val="28"/>
          <w:szCs w:val="28"/>
        </w:rPr>
        <w:t xml:space="preserve">Глава </w:t>
      </w:r>
      <w:proofErr w:type="spellStart"/>
      <w:r w:rsidRPr="00B46930">
        <w:rPr>
          <w:sz w:val="28"/>
          <w:szCs w:val="28"/>
        </w:rPr>
        <w:t>Лоховского</w:t>
      </w:r>
      <w:proofErr w:type="spellEnd"/>
    </w:p>
    <w:p w14:paraId="24077DCE" w14:textId="3ED4DF50" w:rsidR="00A62150" w:rsidRDefault="007361CE" w:rsidP="00B46930">
      <w:pPr>
        <w:jc w:val="both"/>
        <w:rPr>
          <w:sz w:val="28"/>
          <w:szCs w:val="28"/>
        </w:rPr>
      </w:pPr>
      <w:r w:rsidRPr="00B46930">
        <w:rPr>
          <w:sz w:val="28"/>
          <w:szCs w:val="28"/>
        </w:rPr>
        <w:t>муниципального образования</w:t>
      </w:r>
      <w:r w:rsidRPr="00B46930">
        <w:rPr>
          <w:sz w:val="28"/>
          <w:szCs w:val="28"/>
        </w:rPr>
        <w:tab/>
      </w:r>
      <w:r w:rsidRPr="00B46930">
        <w:rPr>
          <w:sz w:val="28"/>
          <w:szCs w:val="28"/>
        </w:rPr>
        <w:tab/>
      </w:r>
      <w:r w:rsidRPr="00B46930">
        <w:rPr>
          <w:sz w:val="28"/>
          <w:szCs w:val="28"/>
        </w:rPr>
        <w:tab/>
      </w:r>
      <w:r w:rsidRPr="00B46930">
        <w:rPr>
          <w:sz w:val="28"/>
          <w:szCs w:val="28"/>
        </w:rPr>
        <w:tab/>
        <w:t xml:space="preserve">          </w:t>
      </w:r>
      <w:r w:rsidR="00B46930" w:rsidRPr="00B46930">
        <w:rPr>
          <w:sz w:val="28"/>
          <w:szCs w:val="28"/>
        </w:rPr>
        <w:t xml:space="preserve">      </w:t>
      </w:r>
      <w:r w:rsidR="00663E64">
        <w:rPr>
          <w:sz w:val="28"/>
          <w:szCs w:val="28"/>
        </w:rPr>
        <w:t>П.В. Шматов</w:t>
      </w:r>
    </w:p>
    <w:p w14:paraId="4E7218C2" w14:textId="7CE2BE9C" w:rsidR="00B46930" w:rsidRPr="00B46930" w:rsidRDefault="0094000D" w:rsidP="0094000D">
      <w:pPr>
        <w:tabs>
          <w:tab w:val="left" w:pos="60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2CAAEA" w14:textId="77777777" w:rsidR="002A27BD" w:rsidRDefault="002A27BD" w:rsidP="007361CE">
      <w:pPr>
        <w:ind w:left="5160"/>
        <w:jc w:val="right"/>
      </w:pPr>
    </w:p>
    <w:p w14:paraId="6EA57DB7" w14:textId="77777777" w:rsidR="002A27BD" w:rsidRDefault="002A27BD" w:rsidP="007361CE">
      <w:pPr>
        <w:ind w:left="5160"/>
        <w:jc w:val="right"/>
      </w:pPr>
    </w:p>
    <w:p w14:paraId="5DD4C3D9" w14:textId="77777777" w:rsidR="002A27BD" w:rsidRDefault="002A27BD" w:rsidP="007361CE">
      <w:pPr>
        <w:ind w:left="5160"/>
        <w:jc w:val="right"/>
      </w:pPr>
    </w:p>
    <w:p w14:paraId="466A4B1A" w14:textId="77777777" w:rsidR="002A27BD" w:rsidRDefault="002A27BD" w:rsidP="007361CE">
      <w:pPr>
        <w:ind w:left="5160"/>
        <w:jc w:val="right"/>
      </w:pPr>
    </w:p>
    <w:p w14:paraId="76CFF42A" w14:textId="77777777" w:rsidR="002A27BD" w:rsidRDefault="002A27BD" w:rsidP="007361CE">
      <w:pPr>
        <w:ind w:left="5160"/>
        <w:jc w:val="right"/>
      </w:pPr>
    </w:p>
    <w:p w14:paraId="22D6F9A7" w14:textId="77777777" w:rsidR="002A27BD" w:rsidRDefault="002A27BD" w:rsidP="007361CE">
      <w:pPr>
        <w:ind w:left="5160"/>
        <w:jc w:val="right"/>
      </w:pPr>
    </w:p>
    <w:p w14:paraId="2C344207" w14:textId="77777777" w:rsidR="002A27BD" w:rsidRDefault="002A27BD" w:rsidP="007361CE">
      <w:pPr>
        <w:ind w:left="5160"/>
        <w:jc w:val="right"/>
      </w:pPr>
    </w:p>
    <w:p w14:paraId="6BD5CF85" w14:textId="77777777" w:rsidR="002A27BD" w:rsidRDefault="002A27BD" w:rsidP="007361CE">
      <w:pPr>
        <w:ind w:left="5160"/>
        <w:jc w:val="right"/>
      </w:pPr>
    </w:p>
    <w:p w14:paraId="04871E60" w14:textId="77777777" w:rsidR="002A27BD" w:rsidRDefault="002A27BD" w:rsidP="007361CE">
      <w:pPr>
        <w:ind w:left="5160"/>
        <w:jc w:val="right"/>
      </w:pPr>
    </w:p>
    <w:p w14:paraId="4EA5027F" w14:textId="77777777" w:rsidR="002A27BD" w:rsidRDefault="002A27BD" w:rsidP="007361CE">
      <w:pPr>
        <w:ind w:left="5160"/>
        <w:jc w:val="right"/>
      </w:pPr>
    </w:p>
    <w:p w14:paraId="2B5D8FC4" w14:textId="77777777" w:rsidR="002A27BD" w:rsidRDefault="002A27BD" w:rsidP="007361CE">
      <w:pPr>
        <w:ind w:left="5160"/>
        <w:jc w:val="right"/>
      </w:pPr>
    </w:p>
    <w:p w14:paraId="3F610C93" w14:textId="77777777" w:rsidR="002A27BD" w:rsidRDefault="002A27BD" w:rsidP="007361CE">
      <w:pPr>
        <w:ind w:left="5160"/>
        <w:jc w:val="right"/>
      </w:pPr>
    </w:p>
    <w:p w14:paraId="092C29FD" w14:textId="77777777" w:rsidR="002A27BD" w:rsidRDefault="002A27BD" w:rsidP="007361CE">
      <w:pPr>
        <w:ind w:left="5160"/>
        <w:jc w:val="right"/>
      </w:pPr>
    </w:p>
    <w:p w14:paraId="7E53866E" w14:textId="77777777" w:rsidR="002A27BD" w:rsidRDefault="002A27BD" w:rsidP="007361CE">
      <w:pPr>
        <w:ind w:left="5160"/>
        <w:jc w:val="right"/>
      </w:pPr>
    </w:p>
    <w:p w14:paraId="65591AA7" w14:textId="77777777" w:rsidR="002A27BD" w:rsidRDefault="002A27BD" w:rsidP="007361CE">
      <w:pPr>
        <w:ind w:left="5160"/>
        <w:jc w:val="right"/>
      </w:pPr>
    </w:p>
    <w:p w14:paraId="266059B4" w14:textId="77777777" w:rsidR="002A27BD" w:rsidRDefault="002A27BD" w:rsidP="007361CE">
      <w:pPr>
        <w:ind w:left="5160"/>
        <w:jc w:val="right"/>
      </w:pPr>
    </w:p>
    <w:p w14:paraId="595E0A7B" w14:textId="77777777" w:rsidR="002A27BD" w:rsidRDefault="002A27BD" w:rsidP="007361CE">
      <w:pPr>
        <w:ind w:left="5160"/>
        <w:jc w:val="right"/>
      </w:pPr>
    </w:p>
    <w:p w14:paraId="07C50474" w14:textId="77777777" w:rsidR="002A27BD" w:rsidRDefault="002A27BD" w:rsidP="007361CE">
      <w:pPr>
        <w:ind w:left="5160"/>
        <w:jc w:val="right"/>
      </w:pPr>
    </w:p>
    <w:p w14:paraId="2C487B9B" w14:textId="77777777" w:rsidR="002A27BD" w:rsidRDefault="002A27BD" w:rsidP="007361CE">
      <w:pPr>
        <w:ind w:left="5160"/>
        <w:jc w:val="right"/>
      </w:pPr>
    </w:p>
    <w:p w14:paraId="73BABC40" w14:textId="77777777" w:rsidR="002A27BD" w:rsidRDefault="002A27BD" w:rsidP="007361CE">
      <w:pPr>
        <w:ind w:left="5160"/>
        <w:jc w:val="right"/>
      </w:pPr>
    </w:p>
    <w:p w14:paraId="5DD4E65F" w14:textId="77777777" w:rsidR="002A27BD" w:rsidRDefault="002A27BD" w:rsidP="007361CE">
      <w:pPr>
        <w:ind w:left="5160"/>
        <w:jc w:val="right"/>
      </w:pPr>
    </w:p>
    <w:p w14:paraId="4B96C5EB" w14:textId="77777777" w:rsidR="002A27BD" w:rsidRDefault="002A27BD" w:rsidP="007361CE">
      <w:pPr>
        <w:ind w:left="5160"/>
        <w:jc w:val="right"/>
      </w:pPr>
    </w:p>
    <w:p w14:paraId="7233A86D" w14:textId="77777777" w:rsidR="002A27BD" w:rsidRDefault="002A27BD" w:rsidP="007361CE">
      <w:pPr>
        <w:ind w:left="5160"/>
        <w:jc w:val="right"/>
      </w:pPr>
    </w:p>
    <w:p w14:paraId="42D1588E" w14:textId="77777777" w:rsidR="002A27BD" w:rsidRDefault="002A27BD" w:rsidP="007361CE">
      <w:pPr>
        <w:ind w:left="5160"/>
        <w:jc w:val="right"/>
      </w:pPr>
    </w:p>
    <w:p w14:paraId="743F1C45" w14:textId="77777777" w:rsidR="002A27BD" w:rsidRDefault="002A27BD" w:rsidP="007361CE">
      <w:pPr>
        <w:ind w:left="5160"/>
        <w:jc w:val="right"/>
      </w:pPr>
    </w:p>
    <w:p w14:paraId="342C775B" w14:textId="77777777" w:rsidR="002A27BD" w:rsidRDefault="002A27BD" w:rsidP="007361CE">
      <w:pPr>
        <w:ind w:left="5160"/>
        <w:jc w:val="right"/>
      </w:pPr>
    </w:p>
    <w:p w14:paraId="28EBB44E" w14:textId="77777777" w:rsidR="002A27BD" w:rsidRDefault="002A27BD" w:rsidP="007361CE">
      <w:pPr>
        <w:ind w:left="5160"/>
        <w:jc w:val="right"/>
      </w:pPr>
    </w:p>
    <w:p w14:paraId="7570CA6E" w14:textId="77777777" w:rsidR="002A27BD" w:rsidRDefault="002A27BD" w:rsidP="007361CE">
      <w:pPr>
        <w:ind w:left="5160"/>
        <w:jc w:val="right"/>
      </w:pPr>
    </w:p>
    <w:p w14:paraId="0312E3B6" w14:textId="77777777" w:rsidR="002A27BD" w:rsidRDefault="002A27BD" w:rsidP="007361CE">
      <w:pPr>
        <w:ind w:left="5160"/>
        <w:jc w:val="right"/>
      </w:pPr>
    </w:p>
    <w:p w14:paraId="06B67970" w14:textId="77777777" w:rsidR="002A27BD" w:rsidRDefault="002A27BD" w:rsidP="007361CE">
      <w:pPr>
        <w:ind w:left="5160"/>
        <w:jc w:val="right"/>
      </w:pPr>
    </w:p>
    <w:p w14:paraId="215D79A2" w14:textId="77777777" w:rsidR="002A27BD" w:rsidRDefault="002A27BD" w:rsidP="007361CE">
      <w:pPr>
        <w:ind w:left="5160"/>
        <w:jc w:val="right"/>
      </w:pPr>
    </w:p>
    <w:p w14:paraId="1A101250" w14:textId="77777777" w:rsidR="002A27BD" w:rsidRDefault="002A27BD" w:rsidP="007361CE">
      <w:pPr>
        <w:ind w:left="5160"/>
        <w:jc w:val="right"/>
      </w:pPr>
    </w:p>
    <w:p w14:paraId="759B42D1" w14:textId="77777777" w:rsidR="002A27BD" w:rsidRDefault="002A27BD" w:rsidP="007361CE">
      <w:pPr>
        <w:ind w:left="5160"/>
        <w:jc w:val="right"/>
      </w:pPr>
    </w:p>
    <w:p w14:paraId="605F3383" w14:textId="77777777" w:rsidR="002A27BD" w:rsidRDefault="002A27BD" w:rsidP="007361CE">
      <w:pPr>
        <w:ind w:left="5160"/>
        <w:jc w:val="right"/>
      </w:pPr>
    </w:p>
    <w:p w14:paraId="3F481A42" w14:textId="77777777" w:rsidR="002A27BD" w:rsidRDefault="002A27BD" w:rsidP="007361CE">
      <w:pPr>
        <w:ind w:left="5160"/>
        <w:jc w:val="right"/>
      </w:pPr>
    </w:p>
    <w:p w14:paraId="4C241E82" w14:textId="77777777" w:rsidR="002A27BD" w:rsidRDefault="002A27BD" w:rsidP="007361CE">
      <w:pPr>
        <w:ind w:left="5160"/>
        <w:jc w:val="right"/>
      </w:pPr>
    </w:p>
    <w:p w14:paraId="20B33479" w14:textId="77777777" w:rsidR="002A27BD" w:rsidRDefault="002A27BD" w:rsidP="007361CE">
      <w:pPr>
        <w:ind w:left="5160"/>
        <w:jc w:val="right"/>
      </w:pPr>
    </w:p>
    <w:p w14:paraId="15F0D83B" w14:textId="77777777" w:rsidR="002A27BD" w:rsidRDefault="002A27BD" w:rsidP="007361CE">
      <w:pPr>
        <w:ind w:left="5160"/>
        <w:jc w:val="right"/>
      </w:pPr>
    </w:p>
    <w:p w14:paraId="53A413D8" w14:textId="77777777" w:rsidR="002A27BD" w:rsidRDefault="002A27BD" w:rsidP="007361CE">
      <w:pPr>
        <w:ind w:left="5160"/>
        <w:jc w:val="right"/>
      </w:pPr>
    </w:p>
    <w:p w14:paraId="589A1916" w14:textId="77777777" w:rsidR="002A27BD" w:rsidRDefault="002A27BD" w:rsidP="007361CE">
      <w:pPr>
        <w:ind w:left="5160"/>
        <w:jc w:val="right"/>
      </w:pPr>
    </w:p>
    <w:p w14:paraId="2AC1561B" w14:textId="77777777" w:rsidR="008446D2" w:rsidRDefault="008446D2" w:rsidP="007361CE">
      <w:pPr>
        <w:ind w:left="5160"/>
        <w:jc w:val="right"/>
      </w:pPr>
    </w:p>
    <w:p w14:paraId="56111FFA" w14:textId="77777777" w:rsidR="008446D2" w:rsidRDefault="008446D2" w:rsidP="007361CE">
      <w:pPr>
        <w:ind w:left="5160"/>
        <w:jc w:val="right"/>
      </w:pPr>
    </w:p>
    <w:p w14:paraId="6A048F50" w14:textId="77777777" w:rsidR="007361CE" w:rsidRPr="00EC179D" w:rsidRDefault="007361CE" w:rsidP="007361CE">
      <w:pPr>
        <w:ind w:left="5160"/>
        <w:jc w:val="right"/>
      </w:pPr>
      <w:r w:rsidRPr="00EC179D">
        <w:lastRenderedPageBreak/>
        <w:t>Приложение</w:t>
      </w:r>
    </w:p>
    <w:p w14:paraId="4BFAD391" w14:textId="77777777" w:rsidR="007361CE" w:rsidRPr="00EC179D" w:rsidRDefault="007361CE" w:rsidP="007361CE">
      <w:pPr>
        <w:ind w:left="5160"/>
        <w:jc w:val="right"/>
      </w:pPr>
      <w:r w:rsidRPr="00EC179D">
        <w:t>к постановлению администрации</w:t>
      </w:r>
    </w:p>
    <w:p w14:paraId="709343E7" w14:textId="77777777" w:rsidR="007361CE" w:rsidRPr="00EC179D" w:rsidRDefault="007361CE" w:rsidP="007361CE">
      <w:pPr>
        <w:ind w:left="5160"/>
        <w:jc w:val="right"/>
      </w:pPr>
      <w:proofErr w:type="spellStart"/>
      <w:r w:rsidRPr="00EC179D">
        <w:t>Лоховского</w:t>
      </w:r>
      <w:proofErr w:type="spellEnd"/>
      <w:r w:rsidRPr="00EC179D">
        <w:t xml:space="preserve"> муниципального</w:t>
      </w:r>
    </w:p>
    <w:p w14:paraId="5CA0FA24" w14:textId="6ABF3FB4" w:rsidR="007361CE" w:rsidRPr="00DE6CBC" w:rsidRDefault="00DE6CBC" w:rsidP="00DE6CBC">
      <w:pPr>
        <w:jc w:val="center"/>
        <w:rPr>
          <w:b/>
        </w:rPr>
      </w:pPr>
      <w:r w:rsidRPr="00B02D22">
        <w:t xml:space="preserve">                                                                                                        </w:t>
      </w:r>
      <w:r w:rsidR="00D61C3A">
        <w:t xml:space="preserve"> </w:t>
      </w:r>
      <w:r w:rsidR="00405A17">
        <w:t xml:space="preserve">     </w:t>
      </w:r>
      <w:r>
        <w:t xml:space="preserve">образования </w:t>
      </w:r>
      <w:proofErr w:type="gramStart"/>
      <w:r>
        <w:t xml:space="preserve">от </w:t>
      </w:r>
      <w:bookmarkStart w:id="0" w:name="_Hlk125311830"/>
      <w:r w:rsidR="00D569E7">
        <w:t xml:space="preserve"> 03.03.2023</w:t>
      </w:r>
      <w:proofErr w:type="gramEnd"/>
      <w:r w:rsidR="00D569E7">
        <w:t xml:space="preserve"> </w:t>
      </w:r>
      <w:r w:rsidR="008446D2" w:rsidRPr="008446D2">
        <w:t xml:space="preserve">№ </w:t>
      </w:r>
      <w:bookmarkEnd w:id="0"/>
      <w:r w:rsidR="00D569E7">
        <w:t>27</w:t>
      </w:r>
      <w:r w:rsidRPr="00EC179D">
        <w:tab/>
      </w:r>
    </w:p>
    <w:p w14:paraId="26A90F6C" w14:textId="77777777" w:rsidR="007361CE" w:rsidRPr="00EC179D" w:rsidRDefault="007361CE" w:rsidP="007361CE">
      <w:pPr>
        <w:ind w:left="5160"/>
        <w:jc w:val="right"/>
      </w:pPr>
    </w:p>
    <w:p w14:paraId="3EC15BA1" w14:textId="77777777" w:rsidR="007361CE" w:rsidRPr="00EC179D" w:rsidRDefault="007361CE" w:rsidP="007361CE">
      <w:pPr>
        <w:jc w:val="center"/>
        <w:rPr>
          <w:b/>
        </w:rPr>
      </w:pPr>
      <w:r w:rsidRPr="00EC179D">
        <w:rPr>
          <w:b/>
        </w:rPr>
        <w:t>Муниципальная программа</w:t>
      </w:r>
    </w:p>
    <w:p w14:paraId="1AE50E93" w14:textId="77777777" w:rsidR="007361CE" w:rsidRPr="00EC179D" w:rsidRDefault="007361CE" w:rsidP="007361CE">
      <w:pPr>
        <w:jc w:val="center"/>
        <w:rPr>
          <w:b/>
        </w:rPr>
      </w:pPr>
      <w:r w:rsidRPr="00EC179D">
        <w:rPr>
          <w:b/>
        </w:rPr>
        <w:t xml:space="preserve">«Развитие жилищно-коммунального хозяйства на территории </w:t>
      </w:r>
      <w:proofErr w:type="spellStart"/>
      <w:r w:rsidRPr="00EC179D">
        <w:rPr>
          <w:b/>
        </w:rPr>
        <w:t>Лоховского</w:t>
      </w:r>
      <w:proofErr w:type="spellEnd"/>
      <w:r w:rsidRPr="00EC179D">
        <w:rPr>
          <w:b/>
        </w:rPr>
        <w:t xml:space="preserve"> муниципа</w:t>
      </w:r>
      <w:r w:rsidR="008A4808">
        <w:rPr>
          <w:b/>
        </w:rPr>
        <w:t>льного образования» на 2021-202</w:t>
      </w:r>
      <w:r w:rsidR="008A4808" w:rsidRPr="008A4808">
        <w:rPr>
          <w:b/>
        </w:rPr>
        <w:t>4</w:t>
      </w:r>
      <w:r w:rsidRPr="00EC179D">
        <w:rPr>
          <w:b/>
        </w:rPr>
        <w:t xml:space="preserve"> годы</w:t>
      </w:r>
    </w:p>
    <w:p w14:paraId="606CE422" w14:textId="77777777" w:rsidR="007361CE" w:rsidRPr="00EC179D" w:rsidRDefault="007361CE" w:rsidP="007361CE">
      <w:pPr>
        <w:ind w:left="5160"/>
      </w:pPr>
    </w:p>
    <w:p w14:paraId="4C78D82C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79D">
        <w:rPr>
          <w:rFonts w:ascii="Times New Roman" w:hAnsi="Times New Roman" w:cs="Times New Roman"/>
          <w:b/>
          <w:bCs/>
          <w:sz w:val="24"/>
          <w:szCs w:val="24"/>
        </w:rPr>
        <w:t>Раздел 1. ПАСПОРТ</w:t>
      </w:r>
      <w:r w:rsidRPr="00EC179D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5309F86F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7316"/>
      </w:tblGrid>
      <w:tr w:rsidR="007361CE" w:rsidRPr="00EC179D" w14:paraId="5415BC43" w14:textId="77777777" w:rsidTr="00EC179D">
        <w:trPr>
          <w:jc w:val="center"/>
        </w:trPr>
        <w:tc>
          <w:tcPr>
            <w:tcW w:w="2784" w:type="dxa"/>
          </w:tcPr>
          <w:p w14:paraId="408C9C1B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14:paraId="6D4D9338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жилищно-коммунального хозяйства на территории </w:t>
            </w:r>
            <w:proofErr w:type="spellStart"/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Лоховского</w:t>
            </w:r>
            <w:proofErr w:type="spellEnd"/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</w:t>
            </w:r>
            <w:r w:rsidR="008A4808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образования» на 2021-202</w:t>
            </w:r>
            <w:r w:rsidR="008A4808" w:rsidRPr="008A4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7361CE" w:rsidRPr="00EC179D" w14:paraId="1AEECC51" w14:textId="77777777" w:rsidTr="00EC179D">
        <w:trPr>
          <w:jc w:val="center"/>
        </w:trPr>
        <w:tc>
          <w:tcPr>
            <w:tcW w:w="2784" w:type="dxa"/>
          </w:tcPr>
          <w:p w14:paraId="60E425FD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14:paraId="2B9237F9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237A15DD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07.12.2011 № 416-ФЗ «О водоснабжении и водоотведении»</w:t>
            </w:r>
          </w:p>
          <w:p w14:paraId="1DA580ED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190-ФЗ «О теплоснабжении»</w:t>
            </w:r>
          </w:p>
          <w:p w14:paraId="714FBC11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Иркутской области от 11.12.2018 № 915-пп «Об утверждении государственной программы Иркутской области «Развитие жилищно-коммунального хозяйства и повышение энергоэффективности Иркутской области» на 2019 - 2024 годы и признании утратившими силу отдельных постановлений Правительства Иркутской области» </w:t>
            </w:r>
          </w:p>
        </w:tc>
      </w:tr>
      <w:tr w:rsidR="007361CE" w:rsidRPr="00EC179D" w14:paraId="3C19A6AA" w14:textId="77777777" w:rsidTr="00EC179D">
        <w:trPr>
          <w:jc w:val="center"/>
        </w:trPr>
        <w:tc>
          <w:tcPr>
            <w:tcW w:w="2784" w:type="dxa"/>
          </w:tcPr>
          <w:p w14:paraId="562107E1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14:paraId="4C383561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  <w:p w14:paraId="2364A0A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66732AE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6B411D9B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Лоховского</w:t>
            </w:r>
            <w:proofErr w:type="spellEnd"/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361CE" w:rsidRPr="00EC179D" w14:paraId="3E4B390A" w14:textId="77777777" w:rsidTr="00EC179D">
        <w:trPr>
          <w:jc w:val="center"/>
        </w:trPr>
        <w:tc>
          <w:tcPr>
            <w:tcW w:w="2784" w:type="dxa"/>
          </w:tcPr>
          <w:p w14:paraId="3F1B9C34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  <w:p w14:paraId="21444591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532D9AE0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179B5CFE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7361CE" w:rsidRPr="00EC179D" w14:paraId="06109228" w14:textId="77777777" w:rsidTr="00EC179D">
        <w:trPr>
          <w:jc w:val="center"/>
        </w:trPr>
        <w:tc>
          <w:tcPr>
            <w:tcW w:w="2784" w:type="dxa"/>
          </w:tcPr>
          <w:p w14:paraId="66D81A6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14:paraId="0B79151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3F2A037E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49D4DC34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7361CE" w:rsidRPr="00EC179D" w14:paraId="38E5B061" w14:textId="77777777" w:rsidTr="00EC179D">
        <w:trPr>
          <w:trHeight w:val="278"/>
          <w:jc w:val="center"/>
        </w:trPr>
        <w:tc>
          <w:tcPr>
            <w:tcW w:w="2784" w:type="dxa"/>
          </w:tcPr>
          <w:p w14:paraId="44C3C526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  <w:p w14:paraId="256F1A9F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325D1B1B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179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жилищно-коммунальных услуг посредством повышения уровня развития жилищно-коммунального хозяйства </w:t>
            </w:r>
          </w:p>
        </w:tc>
      </w:tr>
      <w:tr w:rsidR="007361CE" w:rsidRPr="00EC179D" w14:paraId="17A7C3BB" w14:textId="77777777" w:rsidTr="00EC179D">
        <w:trPr>
          <w:jc w:val="center"/>
        </w:trPr>
        <w:tc>
          <w:tcPr>
            <w:tcW w:w="2784" w:type="dxa"/>
          </w:tcPr>
          <w:p w14:paraId="5EAC3D59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14:paraId="10BA5D7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589F9749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7D7BA02F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функционирования систем коммунальной инфраструктуры на территории </w:t>
            </w:r>
            <w:proofErr w:type="spellStart"/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Лоховского</w:t>
            </w:r>
            <w:proofErr w:type="spellEnd"/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образования. </w:t>
            </w:r>
          </w:p>
          <w:p w14:paraId="0ABD3505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использования энергетических ресурсов в системе коммунального хозяйства </w:t>
            </w:r>
            <w:proofErr w:type="spellStart"/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Лоховского</w:t>
            </w:r>
            <w:proofErr w:type="spellEnd"/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7361CE" w:rsidRPr="00EC179D" w14:paraId="444E88E8" w14:textId="77777777" w:rsidTr="00EC179D">
        <w:trPr>
          <w:trHeight w:val="553"/>
          <w:jc w:val="center"/>
        </w:trPr>
        <w:tc>
          <w:tcPr>
            <w:tcW w:w="2784" w:type="dxa"/>
          </w:tcPr>
          <w:p w14:paraId="1A0C9848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14:paraId="703AB03C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1687E2D6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7615FB17" w14:textId="77777777" w:rsidR="007361CE" w:rsidRPr="00EC179D" w:rsidRDefault="008A4808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2021-202</w:t>
            </w: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7361CE"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61CE" w:rsidRPr="00EC179D" w14:paraId="78D43CE8" w14:textId="77777777" w:rsidTr="00EC179D">
        <w:trPr>
          <w:trHeight w:val="845"/>
          <w:jc w:val="center"/>
        </w:trPr>
        <w:tc>
          <w:tcPr>
            <w:tcW w:w="2784" w:type="dxa"/>
          </w:tcPr>
          <w:p w14:paraId="13E7075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  <w:p w14:paraId="2110A2DE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1644DC78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6ACA9573" w14:textId="77777777" w:rsidR="007361CE" w:rsidRPr="00EC179D" w:rsidRDefault="007361CE" w:rsidP="00EC179D">
            <w:pPr>
              <w:jc w:val="both"/>
            </w:pPr>
            <w:r w:rsidRPr="00EC179D">
              <w:t xml:space="preserve">1. Подпрограмма «Модернизация объектов коммунальной инфраструктуры </w:t>
            </w:r>
            <w:proofErr w:type="spellStart"/>
            <w:r w:rsidRPr="00EC179D">
              <w:t>Лоховского</w:t>
            </w:r>
            <w:proofErr w:type="spellEnd"/>
            <w:r w:rsidRPr="00EC179D">
              <w:t xml:space="preserve"> муниципального</w:t>
            </w:r>
            <w:r w:rsidR="008A4808">
              <w:t xml:space="preserve"> образования» на 2021-202</w:t>
            </w:r>
            <w:r w:rsidR="008A4808" w:rsidRPr="008A4808">
              <w:t>4</w:t>
            </w:r>
            <w:r w:rsidRPr="00EC179D">
              <w:t xml:space="preserve"> годы (Приложение 1 к муниципальной Программе).</w:t>
            </w:r>
          </w:p>
        </w:tc>
      </w:tr>
      <w:tr w:rsidR="007361CE" w:rsidRPr="00EC179D" w14:paraId="622E9B03" w14:textId="77777777" w:rsidTr="00EC179D">
        <w:trPr>
          <w:jc w:val="center"/>
        </w:trPr>
        <w:tc>
          <w:tcPr>
            <w:tcW w:w="2784" w:type="dxa"/>
          </w:tcPr>
          <w:p w14:paraId="01319249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14:paraId="65C5B3B0" w14:textId="42F43DFD" w:rsidR="007361CE" w:rsidRPr="00955273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B97B46" w:rsidRPr="00786A8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F41F8" w:rsidRPr="00786A8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299</w:t>
            </w:r>
            <w:r w:rsidR="00B97B46" w:rsidRPr="00786A8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F41F8" w:rsidRPr="00786A8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86A88" w:rsidRPr="00786A8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8034C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97B46" w:rsidRPr="00B97B46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тыс. рублей, в </w:t>
            </w:r>
            <w:r w:rsidRPr="00955273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том числе:</w:t>
            </w:r>
          </w:p>
          <w:p w14:paraId="6C8B577B" w14:textId="77777777" w:rsidR="007361CE" w:rsidRPr="00AC61AF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в разрезе подпрограмм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8A7E83E" w14:textId="6A0622AE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1.«Модернизация объектов коммунальной инфраструктуры </w:t>
            </w:r>
            <w:proofErr w:type="spellStart"/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Лоховского</w:t>
            </w:r>
            <w:proofErr w:type="spellEnd"/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</w:t>
            </w:r>
            <w:r w:rsidR="008A4808"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образования» на 2021-2024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– </w:t>
            </w:r>
            <w:r w:rsidR="00B97B46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3F4CE3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299</w:t>
            </w:r>
            <w:r w:rsidR="00B97B46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F4CE3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86A88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8034C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C85755B" w14:textId="77777777" w:rsidR="007361CE" w:rsidRPr="00AC61AF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Программы по годам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6F3EDF0" w14:textId="3A55F173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55273" w:rsidRPr="00AC61AF">
              <w:rPr>
                <w:rFonts w:ascii="Times New Roman" w:hAnsi="Times New Roman" w:cs="Times New Roman"/>
                <w:sz w:val="24"/>
                <w:szCs w:val="24"/>
              </w:rPr>
              <w:t>5 217,11</w:t>
            </w:r>
            <w:r w:rsidR="00FF555A"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16FBEDC7" w14:textId="1832E9EE" w:rsidR="00955273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55273" w:rsidRPr="00AC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B46" w:rsidRPr="00AC6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273" w:rsidRPr="00AC61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F555A" w:rsidRPr="00AC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59DD99BF" w14:textId="7D45A7E4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FF555A"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3 832, 6</w:t>
            </w:r>
            <w:r w:rsidR="00786A88"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803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C737F"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34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256025E8" w14:textId="3C739CDF" w:rsidR="00D33834" w:rsidRPr="00AC61AF" w:rsidRDefault="00D33834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55273" w:rsidRPr="00AC61AF">
              <w:rPr>
                <w:rFonts w:ascii="Times New Roman" w:hAnsi="Times New Roman" w:cs="Times New Roman"/>
                <w:sz w:val="24"/>
                <w:szCs w:val="24"/>
              </w:rPr>
              <w:t>6 250,00</w:t>
            </w:r>
            <w:r w:rsidR="00FF555A" w:rsidRPr="00AC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749AEFDF" w14:textId="77777777" w:rsidR="007361CE" w:rsidRPr="00AC61AF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по источникам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6F13FDC" w14:textId="671CE36C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– </w:t>
            </w:r>
            <w:r w:rsidR="007975F4" w:rsidRPr="007975F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975F4" w:rsidRPr="00797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BFF" w:rsidRPr="007975F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55273" w:rsidRPr="007975F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F0BFF" w:rsidRPr="007975F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C8034C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975F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</w:t>
            </w:r>
          </w:p>
          <w:p w14:paraId="202BD2E2" w14:textId="670DE4BC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55273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480,35</w:t>
            </w:r>
            <w:r w:rsidR="00EF0BFF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C45FA99" w14:textId="1B0CDF62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55273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97B46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F0BFF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3AB98E6" w14:textId="17E9DA30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55273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F555A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53,30</w:t>
            </w:r>
            <w:r w:rsidR="00C8034C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33834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591576CF" w14:textId="493A8496" w:rsidR="00D33834" w:rsidRPr="00AC61AF" w:rsidRDefault="00D33834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55273" w:rsidRPr="00AC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F0BFF" w:rsidRPr="00AC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277BD970" w14:textId="280B4B5D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731DA6"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8 416,060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14:paraId="5551694A" w14:textId="26559DB4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955273" w:rsidRPr="00AC61AF">
              <w:rPr>
                <w:rFonts w:ascii="Times New Roman" w:hAnsi="Times New Roman" w:cs="Times New Roman"/>
                <w:sz w:val="24"/>
                <w:szCs w:val="24"/>
              </w:rPr>
              <w:t>4 736,76</w:t>
            </w:r>
            <w:r w:rsidR="00EF0BFF" w:rsidRPr="00AC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2F41204A" w14:textId="796D2873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097B7E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08079A4" w14:textId="648E1485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94000D"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3 679,300</w:t>
            </w:r>
            <w:r w:rsidR="00DD1BF4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BC782B7" w14:textId="382EFA4B" w:rsidR="00DD1BF4" w:rsidRPr="00AC61AF" w:rsidRDefault="00DD1BF4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097B7E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7FEE5CF3" w14:textId="7D44D60D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AC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109B6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097B7E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670D880" w14:textId="1B407DE8" w:rsidR="007361CE" w:rsidRPr="00EC179D" w:rsidRDefault="00955273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г) недостающие средства – </w:t>
            </w:r>
            <w:r w:rsidR="00786A88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6 250,000</w:t>
            </w:r>
            <w:r w:rsidR="007361CE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 w:rsidR="00786A88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61CE" w:rsidRPr="00EC179D" w14:paraId="38BCC679" w14:textId="77777777" w:rsidTr="00EC179D">
        <w:trPr>
          <w:jc w:val="center"/>
        </w:trPr>
        <w:tc>
          <w:tcPr>
            <w:tcW w:w="2784" w:type="dxa"/>
          </w:tcPr>
          <w:p w14:paraId="30FDAD50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Ожидаемые конечные</w:t>
            </w:r>
          </w:p>
          <w:p w14:paraId="0EEEAD2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</w:p>
          <w:p w14:paraId="7574A75F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</w:p>
          <w:p w14:paraId="1745E64B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14:paraId="6FA08B9B" w14:textId="77777777" w:rsidR="007361CE" w:rsidRPr="00EC179D" w:rsidRDefault="007361CE" w:rsidP="00EC179D">
            <w:pPr>
              <w:jc w:val="both"/>
            </w:pPr>
            <w:r w:rsidRPr="00EC179D">
              <w:t>Значительное уменьшение количества инцидентов по отказам оборудования на теплоисточнике и инженерных сетях, снижение вероятности возникновения аварийных ситуаций.</w:t>
            </w:r>
          </w:p>
          <w:p w14:paraId="7D18BAA2" w14:textId="77777777" w:rsidR="007361CE" w:rsidRPr="00EC179D" w:rsidRDefault="007361CE" w:rsidP="00EC179D">
            <w:pPr>
              <w:jc w:val="both"/>
            </w:pPr>
            <w:r w:rsidRPr="00EC179D">
              <w:t>Повышение энергетической, экономической и экологической эффективности предприятий коммунального комплекса.</w:t>
            </w:r>
          </w:p>
        </w:tc>
      </w:tr>
    </w:tbl>
    <w:p w14:paraId="3D16DFE8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899DA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3207A" w14:textId="77777777" w:rsidR="007361CE" w:rsidRPr="00EC179D" w:rsidRDefault="007361CE" w:rsidP="007361CE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2. Характеристика текущего состояния сферы реализации муниципальной программы</w:t>
      </w:r>
    </w:p>
    <w:p w14:paraId="7E11D1D1" w14:textId="77777777" w:rsidR="007361CE" w:rsidRPr="00EC179D" w:rsidRDefault="007361CE" w:rsidP="007361CE">
      <w:pPr>
        <w:jc w:val="both"/>
      </w:pPr>
    </w:p>
    <w:p w14:paraId="0CAB358A" w14:textId="77777777" w:rsidR="007361CE" w:rsidRPr="00EC179D" w:rsidRDefault="007361CE" w:rsidP="007361CE">
      <w:pPr>
        <w:ind w:firstLine="709"/>
        <w:jc w:val="both"/>
      </w:pPr>
      <w:r w:rsidRPr="00EC179D">
        <w:t xml:space="preserve">Уровень развития жилищно-коммунального хозяйства является важнейшим для формирования социально-экономических условий устойчивого развития </w:t>
      </w:r>
      <w:proofErr w:type="spellStart"/>
      <w:r w:rsidRPr="00EC179D">
        <w:t>Лоховского</w:t>
      </w:r>
      <w:proofErr w:type="spellEnd"/>
      <w:r w:rsidRPr="00EC179D">
        <w:t xml:space="preserve"> муниципального образования.</w:t>
      </w:r>
    </w:p>
    <w:p w14:paraId="1F31B74B" w14:textId="77777777" w:rsidR="007361CE" w:rsidRPr="00EC179D" w:rsidRDefault="007361CE" w:rsidP="007361CE">
      <w:pPr>
        <w:ind w:firstLine="709"/>
        <w:jc w:val="both"/>
      </w:pPr>
      <w:r w:rsidRPr="00EC179D">
        <w:t xml:space="preserve">В состав </w:t>
      </w:r>
      <w:proofErr w:type="spellStart"/>
      <w:r w:rsidRPr="00EC179D">
        <w:t>Лоховского</w:t>
      </w:r>
      <w:proofErr w:type="spellEnd"/>
      <w:r w:rsidRPr="00EC179D">
        <w:t xml:space="preserve"> поселения включены: с. </w:t>
      </w:r>
      <w:proofErr w:type="spellStart"/>
      <w:r w:rsidRPr="00EC179D">
        <w:t>Лохово</w:t>
      </w:r>
      <w:proofErr w:type="spellEnd"/>
      <w:r w:rsidRPr="00EC179D">
        <w:t xml:space="preserve">, д. </w:t>
      </w:r>
      <w:proofErr w:type="spellStart"/>
      <w:r w:rsidRPr="00EC179D">
        <w:t>Жмурова</w:t>
      </w:r>
      <w:proofErr w:type="spellEnd"/>
      <w:r w:rsidRPr="00EC179D">
        <w:t xml:space="preserve">, д. </w:t>
      </w:r>
      <w:proofErr w:type="spellStart"/>
      <w:r w:rsidRPr="00EC179D">
        <w:t>Нены</w:t>
      </w:r>
      <w:proofErr w:type="spellEnd"/>
      <w:r w:rsidRPr="00EC179D">
        <w:t>, д. Табук.</w:t>
      </w:r>
    </w:p>
    <w:p w14:paraId="515168A6" w14:textId="77777777" w:rsidR="007361CE" w:rsidRPr="00EC179D" w:rsidRDefault="002A27BD" w:rsidP="007361CE">
      <w:pPr>
        <w:ind w:firstLine="709"/>
        <w:jc w:val="both"/>
      </w:pPr>
      <w:r>
        <w:t xml:space="preserve">На 1 января </w:t>
      </w:r>
      <w:proofErr w:type="gramStart"/>
      <w:r>
        <w:t>2022</w:t>
      </w:r>
      <w:r w:rsidR="00FF7085">
        <w:t xml:space="preserve"> </w:t>
      </w:r>
      <w:r w:rsidR="007361CE" w:rsidRPr="00EC179D">
        <w:t xml:space="preserve"> года</w:t>
      </w:r>
      <w:proofErr w:type="gramEnd"/>
      <w:r w:rsidR="007361CE" w:rsidRPr="00EC179D">
        <w:t xml:space="preserve"> численность постоянно прожив</w:t>
      </w:r>
      <w:r>
        <w:t>ающего населения составляет 1735 человек</w:t>
      </w:r>
      <w:r w:rsidR="007361CE" w:rsidRPr="00EC179D">
        <w:t>.</w:t>
      </w:r>
    </w:p>
    <w:p w14:paraId="3B288F2F" w14:textId="77777777" w:rsidR="007361CE" w:rsidRPr="00EC179D" w:rsidRDefault="007361CE" w:rsidP="007361CE">
      <w:pPr>
        <w:ind w:firstLine="709"/>
        <w:jc w:val="both"/>
      </w:pPr>
      <w:r w:rsidRPr="00EC179D">
        <w:t>На территории поселения осуществляют свою деятельность ресурсоснабжающие организации: электроснабжение – Черемховское отделение ООО «Иркутская энергосбытовая компания»; теплоснабжение и водоснабжение – ООО</w:t>
      </w:r>
      <w:r w:rsidR="002A27BD">
        <w:t xml:space="preserve"> «МБА-Теплоэнерго</w:t>
      </w:r>
      <w:r w:rsidRPr="00EC179D">
        <w:t>».</w:t>
      </w:r>
    </w:p>
    <w:p w14:paraId="1E09C09D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Жилищный фонд</w:t>
      </w:r>
      <w:r w:rsidRPr="00EC179D">
        <w:t xml:space="preserve"> </w:t>
      </w:r>
      <w:proofErr w:type="spellStart"/>
      <w:r w:rsidRPr="00EC179D">
        <w:t>Лоховского</w:t>
      </w:r>
      <w:proofErr w:type="spellEnd"/>
      <w:r w:rsidRPr="00EC179D">
        <w:t xml:space="preserve"> муниципального образования представлен 1-2х этажными застройками усадебного типа.</w:t>
      </w:r>
    </w:p>
    <w:p w14:paraId="772F05E6" w14:textId="77777777" w:rsidR="007361CE" w:rsidRPr="00EC179D" w:rsidRDefault="007361CE" w:rsidP="007361CE">
      <w:pPr>
        <w:ind w:firstLine="709"/>
        <w:jc w:val="both"/>
      </w:pPr>
      <w:r w:rsidRPr="00EC179D">
        <w:t xml:space="preserve"> Согласно предо</w:t>
      </w:r>
      <w:r w:rsidR="00732672">
        <w:t>ставленн</w:t>
      </w:r>
      <w:r w:rsidR="002A27BD">
        <w:t>ым данным, на 01.01.2022</w:t>
      </w:r>
      <w:r w:rsidRPr="00EC179D">
        <w:t xml:space="preserve"> г жилищный фонд </w:t>
      </w:r>
      <w:proofErr w:type="spellStart"/>
      <w:r w:rsidRPr="00EC179D">
        <w:t>Лоховского</w:t>
      </w:r>
      <w:proofErr w:type="spellEnd"/>
      <w:r w:rsidRPr="00EC179D">
        <w:t xml:space="preserve"> МО составил 29,437 тыс. м² общей площади. На муниципальный жилой фонд приходится 7,312 тыс. м² общей площади (25%), на частный – 22,125 тыс. м² общей площади (75%).</w:t>
      </w:r>
    </w:p>
    <w:p w14:paraId="6202319A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Водоснабжение</w:t>
      </w:r>
      <w:r w:rsidRPr="00EC179D">
        <w:t xml:space="preserve"> населенных пунктов </w:t>
      </w:r>
      <w:proofErr w:type="spellStart"/>
      <w:r w:rsidRPr="00EC179D">
        <w:t>Лоховского</w:t>
      </w:r>
      <w:proofErr w:type="spellEnd"/>
      <w:r w:rsidRPr="00EC179D">
        <w:t xml:space="preserve"> муниципального образования осуществляется, в основном, путем использования подземных вод посредством эксплуатации колодцев и рассредоточенных водозаборных скважин. На территории муниципального образования находятся следующие объекты водоснабжения: водонапорные башни - 5 шт.: в с. </w:t>
      </w:r>
      <w:proofErr w:type="spellStart"/>
      <w:r w:rsidRPr="00EC179D">
        <w:lastRenderedPageBreak/>
        <w:t>Лохово</w:t>
      </w:r>
      <w:proofErr w:type="spellEnd"/>
      <w:r w:rsidRPr="00EC179D">
        <w:t xml:space="preserve"> – 3 шт., д. </w:t>
      </w:r>
      <w:proofErr w:type="spellStart"/>
      <w:r w:rsidRPr="00EC179D">
        <w:t>Нены</w:t>
      </w:r>
      <w:proofErr w:type="spellEnd"/>
      <w:r w:rsidRPr="00EC179D">
        <w:t xml:space="preserve"> – 1, д. </w:t>
      </w:r>
      <w:proofErr w:type="spellStart"/>
      <w:r w:rsidRPr="00EC179D">
        <w:t>Жмурова</w:t>
      </w:r>
      <w:proofErr w:type="spellEnd"/>
      <w:r w:rsidRPr="00EC179D">
        <w:t xml:space="preserve"> – 1. Анализ качества исходной воды, взятых со скважин, свидетельствует о несоответствии ее качества по микробиологическим показателям, что не соответствует требованиям ГОСТ 2761-84 «Выбор источника хозяйственно-питьевого водоснабжения».</w:t>
      </w:r>
    </w:p>
    <w:p w14:paraId="0935D443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Электроснабжение</w:t>
      </w:r>
      <w:r w:rsidRPr="00EC179D">
        <w:t xml:space="preserve"> осуществляется от источников энергосистемы ОАО «Иркутскэнерго». Все населенные пункты </w:t>
      </w:r>
      <w:proofErr w:type="spellStart"/>
      <w:r w:rsidRPr="00EC179D">
        <w:t>Лоховского</w:t>
      </w:r>
      <w:proofErr w:type="spellEnd"/>
      <w:r w:rsidRPr="00EC179D">
        <w:t xml:space="preserve"> муниципального образования подключены к ПС-35\10—Верхний </w:t>
      </w:r>
      <w:proofErr w:type="spellStart"/>
      <w:r w:rsidRPr="00EC179D">
        <w:t>Булай</w:t>
      </w:r>
      <w:proofErr w:type="spellEnd"/>
      <w:r w:rsidRPr="00EC179D">
        <w:t xml:space="preserve"> через ПС-10/0,4 </w:t>
      </w:r>
      <w:proofErr w:type="spellStart"/>
      <w:r w:rsidRPr="00EC179D">
        <w:t>кВ</w:t>
      </w:r>
      <w:proofErr w:type="spellEnd"/>
      <w:r w:rsidRPr="00EC179D">
        <w:t xml:space="preserve"> посредством ВЛ-10 </w:t>
      </w:r>
      <w:proofErr w:type="spellStart"/>
      <w:r w:rsidRPr="00EC179D">
        <w:t>кВ.</w:t>
      </w:r>
      <w:proofErr w:type="spellEnd"/>
      <w:r w:rsidRPr="00EC179D">
        <w:t xml:space="preserve"> Основной проблемой электрических сетей является загнивание деревянных опор ВЛ (срок эксплуатации 30 – 35 лет).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провода.</w:t>
      </w:r>
    </w:p>
    <w:p w14:paraId="711CD6B8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Уличное освещение</w:t>
      </w:r>
      <w:proofErr w:type="gramStart"/>
      <w:r w:rsidRPr="00EC179D">
        <w:rPr>
          <w:b/>
          <w:i/>
        </w:rPr>
        <w:t>:</w:t>
      </w:r>
      <w:r w:rsidRPr="00EC179D">
        <w:t xml:space="preserve"> Частично</w:t>
      </w:r>
      <w:proofErr w:type="gramEnd"/>
      <w:r w:rsidRPr="00EC179D">
        <w:t xml:space="preserve"> уличное освещение установлено в трех населенных пунктах: с. </w:t>
      </w:r>
      <w:proofErr w:type="spellStart"/>
      <w:r w:rsidRPr="00EC179D">
        <w:t>Лохово</w:t>
      </w:r>
      <w:proofErr w:type="spellEnd"/>
      <w:r w:rsidRPr="00EC179D">
        <w:t xml:space="preserve">, д. Табук, д. </w:t>
      </w:r>
      <w:proofErr w:type="spellStart"/>
      <w:r w:rsidRPr="00EC179D">
        <w:t>Нены</w:t>
      </w:r>
      <w:proofErr w:type="spellEnd"/>
      <w:r w:rsidRPr="00EC179D">
        <w:t xml:space="preserve">. </w:t>
      </w:r>
    </w:p>
    <w:p w14:paraId="7A663C83" w14:textId="77777777" w:rsidR="007361CE" w:rsidRPr="00EC179D" w:rsidRDefault="007361CE" w:rsidP="007361CE">
      <w:pPr>
        <w:pStyle w:val="ad"/>
        <w:tabs>
          <w:tab w:val="left" w:pos="9354"/>
        </w:tabs>
        <w:spacing w:after="0"/>
        <w:ind w:left="0" w:firstLine="709"/>
        <w:jc w:val="both"/>
      </w:pPr>
      <w:r w:rsidRPr="00EC179D">
        <w:rPr>
          <w:b/>
          <w:i/>
        </w:rPr>
        <w:t>Теплоснабжение</w:t>
      </w:r>
      <w:r w:rsidRPr="00EC179D">
        <w:t xml:space="preserve"> осуществляется   котельной с. </w:t>
      </w:r>
      <w:proofErr w:type="spellStart"/>
      <w:r w:rsidRPr="00EC179D">
        <w:t>Лохово</w:t>
      </w:r>
      <w:proofErr w:type="spellEnd"/>
      <w:r w:rsidRPr="00EC179D">
        <w:t xml:space="preserve"> Отпуск тепла производится в виде горячей воды. Источником теплоснабжения потребителей тепла в </w:t>
      </w:r>
      <w:proofErr w:type="spellStart"/>
      <w:r w:rsidRPr="00EC179D">
        <w:t>с.Лохово</w:t>
      </w:r>
      <w:proofErr w:type="spellEnd"/>
      <w:r w:rsidRPr="00EC179D">
        <w:t xml:space="preserve"> является водогрейная котельная, работающая на Черемховском каменном угле. К ней подключены 3 объекта соцкультбыта — культурно - досуговый центр, средняя школа, детский сад, а также жилой фонд. Неблагоустроенное и </w:t>
      </w:r>
      <w:proofErr w:type="spellStart"/>
      <w:r w:rsidRPr="00EC179D">
        <w:t>полублагоустроенное</w:t>
      </w:r>
      <w:proofErr w:type="spellEnd"/>
      <w:r w:rsidRPr="00EC179D">
        <w:t xml:space="preserve"> жилье имеет печное на твердом топливе или бойлерное отопление (в основном комбинированное с </w:t>
      </w:r>
      <w:proofErr w:type="spellStart"/>
      <w:r w:rsidRPr="00EC179D">
        <w:t>электроотоплением</w:t>
      </w:r>
      <w:proofErr w:type="spellEnd"/>
      <w:r w:rsidRPr="00EC179D">
        <w:t>).</w:t>
      </w:r>
    </w:p>
    <w:p w14:paraId="3F2C6E8B" w14:textId="77777777" w:rsidR="007361CE" w:rsidRPr="00EC179D" w:rsidRDefault="007361CE" w:rsidP="007361CE">
      <w:pPr>
        <w:ind w:firstLine="709"/>
        <w:jc w:val="both"/>
      </w:pPr>
      <w:r w:rsidRPr="00EC179D">
        <w:t xml:space="preserve">Для обеспечения потребителей с. </w:t>
      </w:r>
      <w:proofErr w:type="spellStart"/>
      <w:r w:rsidRPr="00EC179D">
        <w:t>Лохово</w:t>
      </w:r>
      <w:proofErr w:type="spellEnd"/>
      <w:r w:rsidRPr="00EC179D">
        <w:t xml:space="preserve"> услугами теплоснабжения используется 1848 м. тепловых сетей, из которых 1027 м. нуждаются в капитальном ремонте. </w:t>
      </w:r>
    </w:p>
    <w:p w14:paraId="26999534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Транспортный комплекс</w:t>
      </w:r>
      <w:r w:rsidRPr="00EC179D">
        <w:t xml:space="preserve">: муниципальные автотранспортные предприятия на территории </w:t>
      </w:r>
      <w:proofErr w:type="spellStart"/>
      <w:r w:rsidRPr="00EC179D">
        <w:t>Лоховского</w:t>
      </w:r>
      <w:proofErr w:type="spellEnd"/>
      <w:r w:rsidRPr="00EC179D">
        <w:t xml:space="preserve"> муниципального образования отсутствуют.</w:t>
      </w:r>
    </w:p>
    <w:p w14:paraId="6CFDA309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Бесхозные объекты недвижимого имущества, используемых для передачи энергетических ресурсов</w:t>
      </w:r>
      <w:r w:rsidRPr="00EC179D">
        <w:t xml:space="preserve"> (включая газоснабжение, тепло- и электроснабжение) на территории </w:t>
      </w:r>
      <w:proofErr w:type="spellStart"/>
      <w:r w:rsidRPr="00EC179D">
        <w:t>Лоховского</w:t>
      </w:r>
      <w:proofErr w:type="spellEnd"/>
      <w:r w:rsidRPr="00EC179D">
        <w:t xml:space="preserve"> муниципального образования отсутствуют.</w:t>
      </w:r>
    </w:p>
    <w:p w14:paraId="5964847B" w14:textId="77777777" w:rsidR="007361CE" w:rsidRPr="00EC179D" w:rsidRDefault="007361CE" w:rsidP="007361CE">
      <w:pPr>
        <w:ind w:firstLine="709"/>
        <w:jc w:val="both"/>
      </w:pPr>
      <w:r w:rsidRPr="00EC179D">
        <w:rPr>
          <w:b/>
          <w:i/>
        </w:rPr>
        <w:t>Система организация сбора и вывоза отходов</w:t>
      </w:r>
      <w:r w:rsidRPr="00EC179D">
        <w:t xml:space="preserve"> на территории </w:t>
      </w:r>
      <w:proofErr w:type="spellStart"/>
      <w:r w:rsidRPr="00EC179D">
        <w:t>Лоховского</w:t>
      </w:r>
      <w:proofErr w:type="spellEnd"/>
      <w:r w:rsidRPr="00EC179D">
        <w:t xml:space="preserve"> </w:t>
      </w:r>
      <w:r w:rsidRPr="00EC179D">
        <w:rPr>
          <w:rFonts w:eastAsia="Calibri"/>
        </w:rPr>
        <w:t>муниципального образования</w:t>
      </w:r>
      <w:r w:rsidRPr="00EC179D">
        <w:t xml:space="preserve"> отсутствует.</w:t>
      </w:r>
    </w:p>
    <w:p w14:paraId="003B5866" w14:textId="77777777" w:rsidR="007361CE" w:rsidRPr="00EC179D" w:rsidRDefault="007361CE" w:rsidP="007361CE">
      <w:pPr>
        <w:ind w:firstLine="709"/>
        <w:jc w:val="both"/>
      </w:pPr>
      <w:r w:rsidRPr="00EC179D">
        <w:t xml:space="preserve">Анализ сложившейся в населенных пунктах поселения ситуации показал, что сфера жилищно-коммунального хозяйство нуждается в целенаправленной  модернизации с целью повышения эффективности (энергетической, экономической и экологической), </w:t>
      </w:r>
      <w:r w:rsidRPr="00EC179D">
        <w:rPr>
          <w:bCs/>
          <w:color w:val="000000"/>
        </w:rPr>
        <w:t xml:space="preserve">повышения уровня комфортных условий, безопасности и эстетической привлекательности </w:t>
      </w:r>
      <w:proofErr w:type="spellStart"/>
      <w:r w:rsidRPr="00EC179D">
        <w:t>Лоховского</w:t>
      </w:r>
      <w:proofErr w:type="spellEnd"/>
      <w:r w:rsidRPr="00EC179D">
        <w:rPr>
          <w:bCs/>
          <w:color w:val="000000"/>
        </w:rPr>
        <w:t xml:space="preserve"> муниципального образования для проживания населения</w:t>
      </w:r>
    </w:p>
    <w:p w14:paraId="7FBB023D" w14:textId="77777777" w:rsidR="007361CE" w:rsidRPr="00EC179D" w:rsidRDefault="007361CE" w:rsidP="007361CE">
      <w:pPr>
        <w:ind w:firstLine="709"/>
        <w:jc w:val="both"/>
      </w:pPr>
      <w:r w:rsidRPr="00EC179D">
        <w:t xml:space="preserve">Таким образом, решение организационно-методических, экономических и правовых проблем в жилищно-коммунальном комплексе </w:t>
      </w:r>
      <w:proofErr w:type="spellStart"/>
      <w:r w:rsidRPr="00EC179D">
        <w:t>Лоховского</w:t>
      </w:r>
      <w:proofErr w:type="spellEnd"/>
      <w:r w:rsidRPr="00EC179D">
        <w:t xml:space="preserve"> </w:t>
      </w:r>
      <w:r w:rsidRPr="00EC179D">
        <w:rPr>
          <w:rFonts w:eastAsia="Calibri"/>
        </w:rPr>
        <w:t>муниципального образования</w:t>
      </w:r>
      <w:r w:rsidRPr="00EC179D">
        <w:t xml:space="preserve"> требует использования программно-целевого метода.</w:t>
      </w:r>
    </w:p>
    <w:p w14:paraId="4451DF6A" w14:textId="77777777" w:rsidR="007361CE" w:rsidRPr="00EC179D" w:rsidRDefault="007361CE" w:rsidP="007361CE">
      <w:pPr>
        <w:jc w:val="both"/>
        <w:rPr>
          <w:color w:val="FF0000"/>
        </w:rPr>
      </w:pPr>
    </w:p>
    <w:p w14:paraId="13F4B41C" w14:textId="77777777" w:rsidR="007361CE" w:rsidRPr="00EC179D" w:rsidRDefault="007361CE" w:rsidP="007361CE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3. Цели и задачи муниципальной программы</w:t>
      </w:r>
    </w:p>
    <w:p w14:paraId="2DAE5E67" w14:textId="77777777" w:rsidR="007361CE" w:rsidRPr="00EC179D" w:rsidRDefault="007361CE" w:rsidP="007361CE"/>
    <w:p w14:paraId="15687328" w14:textId="77777777" w:rsidR="007361CE" w:rsidRPr="00EC179D" w:rsidRDefault="007361CE" w:rsidP="007361CE">
      <w:pPr>
        <w:ind w:firstLine="709"/>
        <w:jc w:val="both"/>
      </w:pPr>
      <w:r w:rsidRPr="00EC179D">
        <w:t>Цель программы:</w:t>
      </w:r>
    </w:p>
    <w:p w14:paraId="631681EC" w14:textId="77777777" w:rsidR="007361CE" w:rsidRPr="00EC179D" w:rsidRDefault="007361CE" w:rsidP="007361CE">
      <w:pPr>
        <w:ind w:firstLine="709"/>
        <w:jc w:val="both"/>
        <w:rPr>
          <w:rFonts w:eastAsia="Calibri"/>
          <w:color w:val="000000"/>
        </w:rPr>
      </w:pPr>
      <w:r w:rsidRPr="00EC179D">
        <w:rPr>
          <w:rFonts w:eastAsia="Calibri"/>
          <w:color w:val="000000"/>
        </w:rPr>
        <w:t>- улучшение качества предоставляемых коммунальных услуг, повышение энергетической эффективности в сфере коммунального хозяйства.</w:t>
      </w:r>
    </w:p>
    <w:p w14:paraId="71832402" w14:textId="77777777" w:rsidR="007361CE" w:rsidRPr="00EC179D" w:rsidRDefault="007361CE" w:rsidP="007361CE">
      <w:pPr>
        <w:ind w:firstLine="709"/>
        <w:jc w:val="both"/>
      </w:pPr>
      <w:r w:rsidRPr="00EC179D">
        <w:t xml:space="preserve"> Для достижения этих целей предусматривается решение следующих задач:</w:t>
      </w:r>
    </w:p>
    <w:p w14:paraId="4F09426F" w14:textId="77777777" w:rsidR="007361CE" w:rsidRPr="00EC179D" w:rsidRDefault="007361CE" w:rsidP="007361CE">
      <w:pPr>
        <w:pStyle w:val="41"/>
        <w:spacing w:before="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9D">
        <w:rPr>
          <w:rFonts w:ascii="Times New Roman" w:eastAsia="Calibri" w:hAnsi="Times New Roman" w:cs="Times New Roman"/>
          <w:sz w:val="24"/>
          <w:szCs w:val="24"/>
        </w:rPr>
        <w:t xml:space="preserve">- повышение надежности функционирования систем коммунальной инфраструктуры на территории </w:t>
      </w:r>
      <w:proofErr w:type="spellStart"/>
      <w:r w:rsidRPr="00EC179D">
        <w:rPr>
          <w:rFonts w:ascii="Times New Roman" w:eastAsia="Calibri" w:hAnsi="Times New Roman" w:cs="Times New Roman"/>
          <w:sz w:val="24"/>
          <w:szCs w:val="24"/>
        </w:rPr>
        <w:t>Лоховского</w:t>
      </w:r>
      <w:proofErr w:type="spellEnd"/>
      <w:r w:rsidRPr="00EC179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 </w:t>
      </w:r>
    </w:p>
    <w:p w14:paraId="314670C5" w14:textId="77777777" w:rsidR="007361CE" w:rsidRPr="00EC179D" w:rsidRDefault="007361CE" w:rsidP="007361CE">
      <w:pPr>
        <w:ind w:firstLine="709"/>
        <w:jc w:val="both"/>
      </w:pPr>
      <w:r w:rsidRPr="00EC179D">
        <w:rPr>
          <w:rFonts w:eastAsia="Calibri"/>
        </w:rPr>
        <w:t xml:space="preserve">- </w:t>
      </w:r>
      <w:r w:rsidRPr="00EC179D">
        <w:t xml:space="preserve">эффективное использование энергетических ресурсов в коммунальных системах </w:t>
      </w:r>
      <w:proofErr w:type="spellStart"/>
      <w:r w:rsidRPr="00EC179D">
        <w:t>Лоховского</w:t>
      </w:r>
      <w:proofErr w:type="spellEnd"/>
      <w:r w:rsidRPr="00EC179D">
        <w:t xml:space="preserve"> </w:t>
      </w:r>
      <w:r w:rsidRPr="00EC179D">
        <w:rPr>
          <w:rFonts w:eastAsia="Calibri"/>
        </w:rPr>
        <w:t>муниципального образования</w:t>
      </w:r>
      <w:r w:rsidRPr="00EC179D">
        <w:t>.</w:t>
      </w:r>
    </w:p>
    <w:p w14:paraId="7661043D" w14:textId="77777777" w:rsidR="007361CE" w:rsidRPr="00EC179D" w:rsidRDefault="007361CE" w:rsidP="007361CE">
      <w:pPr>
        <w:ind w:firstLine="851"/>
        <w:jc w:val="both"/>
      </w:pPr>
    </w:p>
    <w:p w14:paraId="02EC8DBA" w14:textId="77777777" w:rsidR="007361CE" w:rsidRPr="00EC179D" w:rsidRDefault="007361CE" w:rsidP="007361CE">
      <w:pPr>
        <w:ind w:firstLine="360"/>
        <w:jc w:val="center"/>
        <w:rPr>
          <w:b/>
          <w:color w:val="000000"/>
        </w:rPr>
      </w:pPr>
      <w:r w:rsidRPr="00EC179D">
        <w:rPr>
          <w:b/>
        </w:rPr>
        <w:t>Раздел 4.</w:t>
      </w:r>
      <w:r w:rsidRPr="00EC179D">
        <w:rPr>
          <w:b/>
          <w:color w:val="000000"/>
        </w:rPr>
        <w:t xml:space="preserve"> Обоснование выделения подпрограмм</w:t>
      </w:r>
    </w:p>
    <w:p w14:paraId="4805CBE5" w14:textId="77777777" w:rsidR="007361CE" w:rsidRPr="00EC179D" w:rsidRDefault="007361CE" w:rsidP="007361CE">
      <w:pPr>
        <w:ind w:firstLine="360"/>
        <w:jc w:val="both"/>
        <w:rPr>
          <w:color w:val="000000"/>
        </w:rPr>
      </w:pPr>
    </w:p>
    <w:p w14:paraId="216BFA4B" w14:textId="77777777" w:rsidR="007361CE" w:rsidRPr="00EC179D" w:rsidRDefault="007361CE" w:rsidP="007361CE">
      <w:pPr>
        <w:ind w:firstLine="709"/>
        <w:jc w:val="both"/>
        <w:rPr>
          <w:color w:val="000000"/>
        </w:rPr>
      </w:pPr>
      <w:r w:rsidRPr="00EC179D">
        <w:rPr>
          <w:color w:val="000000"/>
        </w:rPr>
        <w:t xml:space="preserve">Настоящая муниципальная программа включает в себя подпрограмму, содержащие взаимоувязанные по целям, срокам и ресурсному обеспечению мероприятия. При необходимости и наличии дополнительного финансирования Программа может быть расширена за счет </w:t>
      </w:r>
      <w:r w:rsidRPr="00EC179D">
        <w:rPr>
          <w:color w:val="000000"/>
        </w:rPr>
        <w:lastRenderedPageBreak/>
        <w:t xml:space="preserve">дополнительных подпрограмм, охватывающих другие направления содержания и развития коммунальной инфраструктуры </w:t>
      </w:r>
      <w:proofErr w:type="spellStart"/>
      <w:r w:rsidRPr="00EC179D">
        <w:rPr>
          <w:color w:val="000000"/>
        </w:rPr>
        <w:t>Лоховского</w:t>
      </w:r>
      <w:proofErr w:type="spellEnd"/>
      <w:r w:rsidRPr="00EC179D">
        <w:rPr>
          <w:color w:val="000000"/>
        </w:rPr>
        <w:t xml:space="preserve"> муниципального образования.</w:t>
      </w:r>
    </w:p>
    <w:p w14:paraId="466DE184" w14:textId="77777777" w:rsidR="007361CE" w:rsidRPr="00EC179D" w:rsidRDefault="007361CE" w:rsidP="007361CE">
      <w:pPr>
        <w:pStyle w:val="41"/>
        <w:spacing w:before="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Подпрограмма </w:t>
      </w:r>
      <w:r w:rsidRPr="00EC179D">
        <w:rPr>
          <w:rFonts w:ascii="Times New Roman" w:hAnsi="Times New Roman" w:cs="Times New Roman"/>
          <w:b/>
          <w:i/>
          <w:sz w:val="24"/>
          <w:szCs w:val="24"/>
        </w:rPr>
        <w:t xml:space="preserve">«Модернизация объектов коммунальной инфраструктуры </w:t>
      </w:r>
      <w:proofErr w:type="spellStart"/>
      <w:r w:rsidRPr="00EC179D">
        <w:rPr>
          <w:rFonts w:ascii="Times New Roman" w:hAnsi="Times New Roman" w:cs="Times New Roman"/>
          <w:b/>
          <w:i/>
          <w:sz w:val="24"/>
          <w:szCs w:val="24"/>
        </w:rPr>
        <w:t>Лоховского</w:t>
      </w:r>
      <w:proofErr w:type="spellEnd"/>
      <w:r w:rsidRPr="00EC179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образования»</w:t>
      </w:r>
      <w:r w:rsidR="008A4808">
        <w:rPr>
          <w:rFonts w:ascii="Times New Roman" w:hAnsi="Times New Roman" w:cs="Times New Roman"/>
          <w:sz w:val="24"/>
          <w:szCs w:val="24"/>
        </w:rPr>
        <w:t xml:space="preserve"> на 2021-202</w:t>
      </w:r>
      <w:r w:rsidR="008A4808" w:rsidRPr="008A4808">
        <w:rPr>
          <w:rFonts w:ascii="Times New Roman" w:hAnsi="Times New Roman" w:cs="Times New Roman"/>
          <w:sz w:val="24"/>
          <w:szCs w:val="24"/>
        </w:rPr>
        <w:t>4</w:t>
      </w:r>
      <w:r w:rsidRPr="00EC179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EC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EC179D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подпрограммы запланированы мероприятия, предусматривающие повышение уровня качества услуг по теплоснабжению и водоснабжению </w:t>
      </w:r>
      <w:proofErr w:type="spellStart"/>
      <w:r w:rsidRPr="00EC179D">
        <w:rPr>
          <w:rFonts w:ascii="Times New Roman" w:hAnsi="Times New Roman" w:cs="Times New Roman"/>
          <w:color w:val="000000"/>
          <w:sz w:val="24"/>
          <w:szCs w:val="24"/>
        </w:rPr>
        <w:t>Лоховского</w:t>
      </w:r>
      <w:proofErr w:type="spellEnd"/>
      <w:r w:rsidRPr="00EC179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счет </w:t>
      </w:r>
      <w:r w:rsidRPr="00EC179D">
        <w:rPr>
          <w:rFonts w:ascii="Times New Roman" w:eastAsia="Calibri" w:hAnsi="Times New Roman" w:cs="Times New Roman"/>
          <w:sz w:val="24"/>
          <w:szCs w:val="24"/>
        </w:rPr>
        <w:t xml:space="preserve">повышения надежности функционирования систем коммунальной инфраструктуры на территории </w:t>
      </w:r>
      <w:proofErr w:type="spellStart"/>
      <w:r w:rsidRPr="00EC179D">
        <w:rPr>
          <w:rFonts w:ascii="Times New Roman" w:eastAsia="Calibri" w:hAnsi="Times New Roman" w:cs="Times New Roman"/>
          <w:sz w:val="24"/>
          <w:szCs w:val="24"/>
        </w:rPr>
        <w:t>Лоховского</w:t>
      </w:r>
      <w:proofErr w:type="spellEnd"/>
      <w:r w:rsidRPr="00EC179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 </w:t>
      </w:r>
    </w:p>
    <w:p w14:paraId="00716FBB" w14:textId="77777777" w:rsidR="007361CE" w:rsidRPr="00EC179D" w:rsidRDefault="007361CE" w:rsidP="007361CE">
      <w:pPr>
        <w:ind w:firstLine="360"/>
        <w:jc w:val="both"/>
      </w:pPr>
    </w:p>
    <w:p w14:paraId="1AD80631" w14:textId="77777777" w:rsidR="007361CE" w:rsidRPr="00EC179D" w:rsidRDefault="007361CE" w:rsidP="007361CE">
      <w:pPr>
        <w:ind w:firstLine="360"/>
        <w:jc w:val="center"/>
        <w:rPr>
          <w:b/>
          <w:color w:val="000000"/>
        </w:rPr>
      </w:pPr>
      <w:r w:rsidRPr="00EC179D">
        <w:rPr>
          <w:b/>
        </w:rPr>
        <w:t>Раздел 5. Объем и источники финансирования муниципальной программы</w:t>
      </w:r>
    </w:p>
    <w:p w14:paraId="6C72548D" w14:textId="77777777" w:rsidR="007361CE" w:rsidRPr="00EC179D" w:rsidRDefault="007361CE" w:rsidP="007361CE">
      <w:pPr>
        <w:jc w:val="both"/>
      </w:pPr>
    </w:p>
    <w:p w14:paraId="792286E3" w14:textId="77777777" w:rsidR="007361CE" w:rsidRPr="00EC179D" w:rsidRDefault="00BC39C1" w:rsidP="007361CE">
      <w:pPr>
        <w:ind w:firstLine="851"/>
        <w:jc w:val="both"/>
      </w:pPr>
      <w:r>
        <w:t>Реализация П</w:t>
      </w:r>
      <w:r w:rsidR="007361CE" w:rsidRPr="00EC179D">
        <w:t>рограммы предусматривается за счет средств бюджета</w:t>
      </w:r>
      <w:r w:rsidR="007361CE" w:rsidRPr="00EC179D">
        <w:rPr>
          <w:color w:val="000000"/>
        </w:rPr>
        <w:t xml:space="preserve"> </w:t>
      </w:r>
      <w:proofErr w:type="spellStart"/>
      <w:r w:rsidR="007361CE" w:rsidRPr="00EC179D">
        <w:rPr>
          <w:color w:val="000000"/>
        </w:rPr>
        <w:t>Лоховского</w:t>
      </w:r>
      <w:proofErr w:type="spellEnd"/>
      <w:r w:rsidR="007361CE" w:rsidRPr="00EC179D">
        <w:rPr>
          <w:color w:val="000000"/>
        </w:rPr>
        <w:t xml:space="preserve"> муниципального образования</w:t>
      </w:r>
      <w:r w:rsidR="007361CE" w:rsidRPr="00EC179D">
        <w:t xml:space="preserve">, средств областного и федерального бюджета, внебюджетных источников (Приложение 2 к муниципальной программе). </w:t>
      </w:r>
    </w:p>
    <w:p w14:paraId="3C9DBD02" w14:textId="77777777" w:rsidR="007361CE" w:rsidRPr="00EC179D" w:rsidRDefault="007361CE" w:rsidP="007361CE">
      <w:pPr>
        <w:ind w:firstLine="851"/>
        <w:jc w:val="both"/>
      </w:pPr>
      <w:r w:rsidRPr="00EC179D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</w:t>
      </w:r>
      <w:proofErr w:type="spellStart"/>
      <w:r w:rsidRPr="00EC179D">
        <w:rPr>
          <w:color w:val="000000"/>
        </w:rPr>
        <w:t>Лоховского</w:t>
      </w:r>
      <w:proofErr w:type="spellEnd"/>
      <w:r w:rsidRPr="00EC179D">
        <w:rPr>
          <w:color w:val="000000"/>
        </w:rPr>
        <w:t xml:space="preserve"> муниципального образования</w:t>
      </w:r>
      <w:r w:rsidRPr="00EC179D">
        <w:t xml:space="preserve">, объема субсидий из областного и федерального бюджета, средств из внебюджетных источников. </w:t>
      </w:r>
    </w:p>
    <w:p w14:paraId="0A68CA06" w14:textId="77777777" w:rsidR="007361CE" w:rsidRPr="00EC179D" w:rsidRDefault="007361CE" w:rsidP="007361CE">
      <w:pPr>
        <w:ind w:firstLine="851"/>
        <w:jc w:val="both"/>
      </w:pPr>
      <w:r w:rsidRPr="00EC179D">
        <w:t>Общий срок р</w:t>
      </w:r>
      <w:r w:rsidR="008A4808">
        <w:t>еализации программы: 2021 - 202</w:t>
      </w:r>
      <w:r w:rsidR="008A4808" w:rsidRPr="008A4808">
        <w:t>4</w:t>
      </w:r>
      <w:r w:rsidRPr="00EC179D">
        <w:t xml:space="preserve"> годы.</w:t>
      </w:r>
    </w:p>
    <w:p w14:paraId="711B08EA" w14:textId="77777777" w:rsidR="007361CE" w:rsidRPr="00EC179D" w:rsidRDefault="007361CE" w:rsidP="007361CE">
      <w:pPr>
        <w:ind w:firstLine="851"/>
        <w:jc w:val="both"/>
      </w:pPr>
    </w:p>
    <w:p w14:paraId="3531F6D0" w14:textId="77777777" w:rsidR="007361CE" w:rsidRPr="00EC179D" w:rsidRDefault="007361CE" w:rsidP="007361CE">
      <w:pPr>
        <w:ind w:firstLine="360"/>
        <w:jc w:val="center"/>
        <w:rPr>
          <w:b/>
        </w:rPr>
      </w:pPr>
      <w:r w:rsidRPr="00EC179D">
        <w:rPr>
          <w:b/>
        </w:rPr>
        <w:t>Раздел 6.  Ожидаемые результаты реализации муниципальной программы</w:t>
      </w:r>
    </w:p>
    <w:p w14:paraId="58D66280" w14:textId="77777777" w:rsidR="007361CE" w:rsidRPr="00EC179D" w:rsidRDefault="007361CE" w:rsidP="007361CE">
      <w:pPr>
        <w:ind w:firstLine="851"/>
        <w:jc w:val="both"/>
      </w:pPr>
    </w:p>
    <w:p w14:paraId="338DB9A5" w14:textId="77777777" w:rsidR="007361CE" w:rsidRPr="00EC179D" w:rsidRDefault="007361CE" w:rsidP="007361CE">
      <w:pPr>
        <w:ind w:firstLine="708"/>
        <w:jc w:val="both"/>
      </w:pPr>
      <w:r w:rsidRPr="00EC179D">
        <w:t>Ожидаемым результатом реализации муниципальной программы является повышение энергетической, экономической и экологической эффективности жилищно-коммунального хозяйства</w:t>
      </w:r>
      <w:r w:rsidRPr="00EC179D">
        <w:rPr>
          <w:bCs/>
          <w:color w:val="000000"/>
        </w:rPr>
        <w:t xml:space="preserve"> </w:t>
      </w:r>
      <w:r w:rsidRPr="00EC179D">
        <w:t>за счет достижения целевых показателей по подпрограммам не менее 95% в год.</w:t>
      </w:r>
    </w:p>
    <w:p w14:paraId="5F17AD0E" w14:textId="77777777" w:rsidR="007361CE" w:rsidRPr="00EC179D" w:rsidRDefault="007361CE" w:rsidP="007361CE">
      <w:pPr>
        <w:ind w:firstLine="708"/>
        <w:jc w:val="both"/>
      </w:pPr>
      <w:r w:rsidRPr="00EC179D">
        <w:t xml:space="preserve">Количественные показатели результативности </w:t>
      </w:r>
      <w:proofErr w:type="gramStart"/>
      <w:r w:rsidRPr="00EC179D">
        <w:rPr>
          <w:rFonts w:eastAsia="Calibri"/>
        </w:rPr>
        <w:t>Программы  с</w:t>
      </w:r>
      <w:proofErr w:type="gramEnd"/>
      <w:r w:rsidRPr="00EC179D">
        <w:rPr>
          <w:rFonts w:eastAsia="Calibri"/>
        </w:rPr>
        <w:t xml:space="preserve"> расшифровкой плановых значений по годам ее реализации представлены в </w:t>
      </w:r>
      <w:r w:rsidRPr="00EC179D">
        <w:t>Приложении 3 к муниципальной программе.</w:t>
      </w:r>
    </w:p>
    <w:p w14:paraId="2A56E22E" w14:textId="77777777" w:rsidR="007361CE" w:rsidRPr="00EC179D" w:rsidRDefault="007361CE" w:rsidP="007361CE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 xml:space="preserve"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  </w:t>
      </w:r>
      <w:r w:rsidRPr="00EC179D">
        <w:rPr>
          <w:rFonts w:ascii="Times New Roman" w:hAnsi="Times New Roman" w:cs="Times New Roman"/>
          <w:position w:val="-24"/>
          <w:sz w:val="24"/>
          <w:szCs w:val="24"/>
        </w:rPr>
        <w:object w:dxaOrig="820" w:dyaOrig="639" w14:anchorId="0AC23F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0.6pt" o:ole="">
            <v:imagedata r:id="rId8" o:title=""/>
          </v:shape>
          <o:OLEObject Type="Embed" ProgID="Equation.3" ShapeID="_x0000_i1025" DrawAspect="Content" ObjectID="_1773220035" r:id="rId9"/>
        </w:object>
      </w:r>
      <w:r w:rsidRPr="00EC179D">
        <w:rPr>
          <w:rFonts w:ascii="Times New Roman" w:hAnsi="Times New Roman" w:cs="Times New Roman"/>
          <w:sz w:val="24"/>
          <w:szCs w:val="24"/>
        </w:rPr>
        <w:t>,</w:t>
      </w:r>
    </w:p>
    <w:p w14:paraId="622FCE5C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14:paraId="5F0C7C7B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Ф – фактически достигнутое значение показателя результативности;</w:t>
      </w:r>
    </w:p>
    <w:p w14:paraId="7D106B73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П – плановое значение показателя результативности.</w:t>
      </w:r>
    </w:p>
    <w:p w14:paraId="79F702C6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14:paraId="14326AA1" w14:textId="77777777" w:rsidR="007361CE" w:rsidRPr="00EC179D" w:rsidRDefault="007361CE" w:rsidP="007361CE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Уровень достигнутых результатов реализации муниципальной программы в целом определяется по формуле:</w:t>
      </w:r>
    </w:p>
    <w:p w14:paraId="6D317056" w14:textId="77777777" w:rsidR="007361CE" w:rsidRPr="00EC179D" w:rsidRDefault="007361CE" w:rsidP="007361CE">
      <w:pPr>
        <w:autoSpaceDE w:val="0"/>
        <w:autoSpaceDN w:val="0"/>
        <w:adjustRightInd w:val="0"/>
        <w:jc w:val="center"/>
      </w:pPr>
      <w:r w:rsidRPr="00EC179D">
        <w:rPr>
          <w:position w:val="-54"/>
        </w:rPr>
        <w:object w:dxaOrig="2700" w:dyaOrig="1060" w14:anchorId="59024BE0">
          <v:shape id="_x0000_i1026" type="#_x0000_t75" style="width:134.4pt;height:53.4pt" o:ole="">
            <v:imagedata r:id="rId10" o:title=""/>
          </v:shape>
          <o:OLEObject Type="Embed" ProgID="Equation.3" ShapeID="_x0000_i1026" DrawAspect="Content" ObjectID="_1773220036" r:id="rId11"/>
        </w:object>
      </w:r>
      <w:r w:rsidRPr="00EC179D">
        <w:t xml:space="preserve"> ,</w:t>
      </w:r>
    </w:p>
    <w:p w14:paraId="1CAF88E2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14:paraId="15230079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О</w:t>
      </w:r>
      <w:r w:rsidRPr="00EC17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C179D">
        <w:rPr>
          <w:rFonts w:ascii="Times New Roman" w:hAnsi="Times New Roman" w:cs="Times New Roman"/>
          <w:sz w:val="24"/>
          <w:szCs w:val="24"/>
        </w:rPr>
        <w:t>, О</w:t>
      </w:r>
      <w:r w:rsidRPr="00EC17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C179D">
        <w:rPr>
          <w:rFonts w:ascii="Times New Roman" w:hAnsi="Times New Roman" w:cs="Times New Roman"/>
          <w:sz w:val="24"/>
          <w:szCs w:val="24"/>
        </w:rPr>
        <w:t>, О</w:t>
      </w:r>
      <w:r w:rsidRPr="00EC17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C179D">
        <w:rPr>
          <w:rFonts w:ascii="Times New Roman" w:hAnsi="Times New Roman" w:cs="Times New Roman"/>
          <w:sz w:val="24"/>
          <w:szCs w:val="24"/>
        </w:rPr>
        <w:t>, … – значения оценки степени достижения ожидаемого ре</w:t>
      </w:r>
      <w:r w:rsidRPr="00EC179D">
        <w:rPr>
          <w:rFonts w:ascii="Times New Roman" w:hAnsi="Times New Roman" w:cs="Times New Roman"/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14:paraId="7AD5E889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К – количество показателей результативности.</w:t>
      </w:r>
    </w:p>
    <w:p w14:paraId="7B46D404" w14:textId="77777777" w:rsidR="007361CE" w:rsidRPr="00EC179D" w:rsidRDefault="007361CE" w:rsidP="007361CE">
      <w:pPr>
        <w:ind w:left="5160"/>
        <w:jc w:val="both"/>
      </w:pPr>
    </w:p>
    <w:p w14:paraId="67408E38" w14:textId="77777777" w:rsidR="007361CE" w:rsidRPr="00EC179D" w:rsidRDefault="007361CE" w:rsidP="007361CE">
      <w:pPr>
        <w:ind w:left="5160"/>
        <w:jc w:val="both"/>
      </w:pPr>
    </w:p>
    <w:p w14:paraId="329CE26C" w14:textId="77777777" w:rsidR="003C15E8" w:rsidRPr="00663E64" w:rsidRDefault="003C15E8" w:rsidP="003A3845">
      <w:pPr>
        <w:jc w:val="both"/>
      </w:pPr>
    </w:p>
    <w:p w14:paraId="47A7082D" w14:textId="77777777" w:rsidR="003C15E8" w:rsidRDefault="003C15E8" w:rsidP="007361CE">
      <w:pPr>
        <w:ind w:left="5160"/>
        <w:jc w:val="both"/>
      </w:pPr>
    </w:p>
    <w:p w14:paraId="6DF17000" w14:textId="77777777" w:rsidR="007361CE" w:rsidRPr="00EC179D" w:rsidRDefault="007361CE" w:rsidP="002D4A8F">
      <w:pPr>
        <w:jc w:val="both"/>
      </w:pPr>
    </w:p>
    <w:p w14:paraId="62629F0B" w14:textId="77777777" w:rsidR="007361CE" w:rsidRPr="00EC179D" w:rsidRDefault="007361CE" w:rsidP="007361CE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4A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0C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46D2">
        <w:rPr>
          <w:rFonts w:ascii="Times New Roman" w:hAnsi="Times New Roman" w:cs="Times New Roman"/>
          <w:sz w:val="24"/>
          <w:szCs w:val="24"/>
        </w:rPr>
        <w:t xml:space="preserve">      </w:t>
      </w:r>
      <w:r w:rsidRPr="00EC179D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C7C4A53" w14:textId="77777777" w:rsidR="007361CE" w:rsidRPr="00EC179D" w:rsidRDefault="007361CE" w:rsidP="007361CE">
      <w:pPr>
        <w:ind w:left="5160"/>
        <w:jc w:val="both"/>
      </w:pPr>
      <w:r w:rsidRPr="00EC179D">
        <w:t>к муниципальной программе</w:t>
      </w:r>
    </w:p>
    <w:p w14:paraId="473C507B" w14:textId="77777777" w:rsidR="007361CE" w:rsidRPr="00EC179D" w:rsidRDefault="007361CE" w:rsidP="007361CE">
      <w:pPr>
        <w:ind w:left="5160"/>
        <w:jc w:val="both"/>
      </w:pPr>
      <w:r w:rsidRPr="00EC179D">
        <w:t>Лоховского муниципального образования</w:t>
      </w:r>
    </w:p>
    <w:p w14:paraId="6FE8621C" w14:textId="77777777" w:rsidR="007361CE" w:rsidRPr="00EC179D" w:rsidRDefault="007361CE" w:rsidP="007361CE">
      <w:pPr>
        <w:ind w:left="5160"/>
        <w:jc w:val="both"/>
      </w:pPr>
      <w:r w:rsidRPr="00EC179D">
        <w:t>«Развитие жилищно-коммунального</w:t>
      </w:r>
    </w:p>
    <w:p w14:paraId="4108CDCC" w14:textId="77777777" w:rsidR="007361CE" w:rsidRPr="00EC179D" w:rsidRDefault="007361CE" w:rsidP="007361CE">
      <w:pPr>
        <w:ind w:left="5160"/>
        <w:jc w:val="both"/>
      </w:pPr>
      <w:r w:rsidRPr="00EC179D">
        <w:t>хозяйства</w:t>
      </w:r>
      <w:r w:rsidRPr="00EC179D">
        <w:rPr>
          <w:rFonts w:eastAsia="Calibri"/>
        </w:rPr>
        <w:t xml:space="preserve"> на территории Лоховского муниципального образования</w:t>
      </w:r>
      <w:r w:rsidR="008A4808">
        <w:t>» на 2021-202</w:t>
      </w:r>
      <w:r w:rsidR="008A4808" w:rsidRPr="008A4808">
        <w:t>4</w:t>
      </w:r>
      <w:r w:rsidRPr="00EC179D">
        <w:t xml:space="preserve"> годы.</w:t>
      </w:r>
    </w:p>
    <w:p w14:paraId="09CBEE3E" w14:textId="77777777" w:rsidR="007361CE" w:rsidRPr="00EC179D" w:rsidRDefault="007361CE" w:rsidP="007361CE">
      <w:pPr>
        <w:tabs>
          <w:tab w:val="left" w:pos="284"/>
          <w:tab w:val="left" w:pos="426"/>
        </w:tabs>
        <w:ind w:left="5160"/>
        <w:jc w:val="center"/>
      </w:pPr>
    </w:p>
    <w:p w14:paraId="6F7F7FE9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79D">
        <w:rPr>
          <w:rFonts w:ascii="Times New Roman" w:hAnsi="Times New Roman" w:cs="Times New Roman"/>
          <w:b/>
          <w:bCs/>
          <w:sz w:val="24"/>
          <w:szCs w:val="24"/>
        </w:rPr>
        <w:t>Подпрограмма «Модернизация объектов коммунальной инфраструктуры Лохо</w:t>
      </w:r>
      <w:r w:rsidR="00A94E0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ского муниципального образования» на 2021-202</w:t>
      </w:r>
      <w:r w:rsidR="008A4808" w:rsidRPr="008A48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 xml:space="preserve"> годы муниципальной  программы «Развитие жилищно-коммунального хозяйства на территории Лоховского муниципа</w:t>
      </w:r>
      <w:r w:rsidR="008A4808">
        <w:rPr>
          <w:rFonts w:ascii="Times New Roman" w:hAnsi="Times New Roman" w:cs="Times New Roman"/>
          <w:b/>
          <w:bCs/>
          <w:sz w:val="24"/>
          <w:szCs w:val="24"/>
        </w:rPr>
        <w:t>льного образования» на 2021-202</w:t>
      </w:r>
      <w:r w:rsidR="008A4808" w:rsidRPr="008A48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14:paraId="095B011D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66591" w14:textId="77777777" w:rsidR="007361CE" w:rsidRPr="00EC179D" w:rsidRDefault="007361CE" w:rsidP="007361C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b/>
          <w:bCs/>
          <w:sz w:val="24"/>
          <w:szCs w:val="24"/>
        </w:rPr>
        <w:t>Раздел 1. ПАСПОРТ</w:t>
      </w:r>
      <w:r w:rsidRPr="00EC179D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EC179D">
        <w:rPr>
          <w:rFonts w:ascii="Times New Roman" w:hAnsi="Times New Roman" w:cs="Times New Roman"/>
          <w:sz w:val="24"/>
          <w:szCs w:val="24"/>
        </w:rPr>
        <w:t xml:space="preserve"> </w:t>
      </w:r>
      <w:r w:rsidRPr="00EC179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14:paraId="3EB32FB6" w14:textId="77777777" w:rsidR="007361CE" w:rsidRPr="00EC179D" w:rsidRDefault="007361CE" w:rsidP="007361CE">
      <w:pPr>
        <w:pStyle w:val="1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7046"/>
      </w:tblGrid>
      <w:tr w:rsidR="007361CE" w:rsidRPr="00EC179D" w14:paraId="5D7C048B" w14:textId="77777777" w:rsidTr="00EC179D">
        <w:trPr>
          <w:jc w:val="center"/>
        </w:trPr>
        <w:tc>
          <w:tcPr>
            <w:tcW w:w="2797" w:type="dxa"/>
          </w:tcPr>
          <w:p w14:paraId="7B3A3042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46" w:type="dxa"/>
          </w:tcPr>
          <w:p w14:paraId="025A4E57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Лоховского муниципа</w:t>
            </w:r>
            <w:r w:rsidR="008A4808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образования» на 2021-202</w:t>
            </w:r>
            <w:r w:rsidR="008A4808" w:rsidRPr="008A48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7361CE" w:rsidRPr="00EC179D" w14:paraId="526EB41F" w14:textId="77777777" w:rsidTr="00EC179D">
        <w:trPr>
          <w:jc w:val="center"/>
        </w:trPr>
        <w:tc>
          <w:tcPr>
            <w:tcW w:w="2797" w:type="dxa"/>
          </w:tcPr>
          <w:p w14:paraId="79C73764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046" w:type="dxa"/>
          </w:tcPr>
          <w:p w14:paraId="6AA4E193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коммунальной инфраструктуры Лоховского муниципального образова</w:t>
            </w:r>
            <w:r w:rsidR="008A480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ния» на 2021-202</w:t>
            </w:r>
            <w:r w:rsidR="008A4808" w:rsidRPr="008A4808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Подпрограмма 1)</w:t>
            </w:r>
          </w:p>
        </w:tc>
      </w:tr>
      <w:tr w:rsidR="007361CE" w:rsidRPr="00EC179D" w14:paraId="761C3E17" w14:textId="77777777" w:rsidTr="00EC179D">
        <w:trPr>
          <w:jc w:val="center"/>
        </w:trPr>
        <w:tc>
          <w:tcPr>
            <w:tcW w:w="2797" w:type="dxa"/>
          </w:tcPr>
          <w:p w14:paraId="7C00DC6E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046" w:type="dxa"/>
          </w:tcPr>
          <w:p w14:paraId="481559A1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Лоховского муниципального образования</w:t>
            </w:r>
          </w:p>
        </w:tc>
      </w:tr>
      <w:tr w:rsidR="007361CE" w:rsidRPr="00EC179D" w14:paraId="1E60599B" w14:textId="77777777" w:rsidTr="00EC179D">
        <w:trPr>
          <w:jc w:val="center"/>
        </w:trPr>
        <w:tc>
          <w:tcPr>
            <w:tcW w:w="2797" w:type="dxa"/>
          </w:tcPr>
          <w:p w14:paraId="3486F8EF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46" w:type="dxa"/>
          </w:tcPr>
          <w:p w14:paraId="3908B6FA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коммунального комплекса</w:t>
            </w:r>
          </w:p>
        </w:tc>
      </w:tr>
      <w:tr w:rsidR="007361CE" w:rsidRPr="00EC179D" w14:paraId="470A63EC" w14:textId="77777777" w:rsidTr="00EC179D">
        <w:trPr>
          <w:trHeight w:val="302"/>
          <w:jc w:val="center"/>
        </w:trPr>
        <w:tc>
          <w:tcPr>
            <w:tcW w:w="2797" w:type="dxa"/>
          </w:tcPr>
          <w:p w14:paraId="715A5F67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46" w:type="dxa"/>
          </w:tcPr>
          <w:p w14:paraId="330AF94A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надежности функционирования систем коммунальной инфраструктуры на территории Лоховского муниципального образования. </w:t>
            </w:r>
          </w:p>
        </w:tc>
      </w:tr>
      <w:tr w:rsidR="007361CE" w:rsidRPr="00EC179D" w14:paraId="1B4D78D3" w14:textId="77777777" w:rsidTr="00EC179D">
        <w:trPr>
          <w:trHeight w:val="712"/>
          <w:jc w:val="center"/>
        </w:trPr>
        <w:tc>
          <w:tcPr>
            <w:tcW w:w="2797" w:type="dxa"/>
          </w:tcPr>
          <w:p w14:paraId="74A83EFB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46" w:type="dxa"/>
          </w:tcPr>
          <w:p w14:paraId="758512C0" w14:textId="77777777" w:rsidR="007361CE" w:rsidRPr="00EC179D" w:rsidRDefault="007361CE" w:rsidP="00EC179D">
            <w:pPr>
              <w:pStyle w:val="41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Модернизация, реконструкция и капитальный ремонт объектов теплоснабжения и водоснабжения на территории Лоховского муниципального образования;</w:t>
            </w:r>
          </w:p>
          <w:p w14:paraId="0D2D3B6D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1CE" w:rsidRPr="00EC179D" w14:paraId="1CA1B3A6" w14:textId="77777777" w:rsidTr="00EC179D">
        <w:trPr>
          <w:trHeight w:val="1451"/>
          <w:jc w:val="center"/>
        </w:trPr>
        <w:tc>
          <w:tcPr>
            <w:tcW w:w="2797" w:type="dxa"/>
          </w:tcPr>
          <w:p w14:paraId="06210149" w14:textId="77777777" w:rsidR="007361CE" w:rsidRPr="00EC179D" w:rsidRDefault="007361CE" w:rsidP="00EC179D">
            <w:pPr>
              <w:autoSpaceDE w:val="0"/>
              <w:autoSpaceDN w:val="0"/>
              <w:adjustRightInd w:val="0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EC179D">
              <w:t>Перечень основных мероприятий подпрограммы</w:t>
            </w:r>
          </w:p>
        </w:tc>
        <w:tc>
          <w:tcPr>
            <w:tcW w:w="7046" w:type="dxa"/>
          </w:tcPr>
          <w:p w14:paraId="3B3AFDB3" w14:textId="77777777" w:rsidR="007361CE" w:rsidRPr="00EC179D" w:rsidRDefault="0022468D" w:rsidP="00EC179D">
            <w:pPr>
              <w:jc w:val="both"/>
            </w:pPr>
            <w:r>
              <w:rPr>
                <w:rFonts w:eastAsia="Calibri"/>
              </w:rPr>
              <w:t xml:space="preserve">1. </w:t>
            </w:r>
            <w:r w:rsidR="007361CE" w:rsidRPr="00EC179D">
              <w:t>Капитальный ремонт инженерных сетей в с. Лохово Черемховского района. Теплотрасса по ул. Юбилейная, 390 м.</w:t>
            </w:r>
          </w:p>
          <w:p w14:paraId="61238DFF" w14:textId="77777777" w:rsidR="007361CE" w:rsidRPr="00EC179D" w:rsidRDefault="007361CE" w:rsidP="00EC179D">
            <w:pPr>
              <w:jc w:val="both"/>
            </w:pPr>
            <w:r w:rsidRPr="00EC179D">
              <w:rPr>
                <w:rFonts w:eastAsia="Calibri"/>
              </w:rPr>
              <w:t xml:space="preserve">2. </w:t>
            </w:r>
            <w:r w:rsidRPr="00EC179D">
              <w:t xml:space="preserve">Капитальный ремонт инженерных сетей (от котельной до МКДОУ Детский сад с. </w:t>
            </w:r>
            <w:r w:rsidR="00732672">
              <w:t>Лохово) Черемховского района, 24</w:t>
            </w:r>
            <w:r w:rsidRPr="00EC179D">
              <w:t>2 м.</w:t>
            </w:r>
          </w:p>
          <w:p w14:paraId="2C0B64E7" w14:textId="77777777" w:rsidR="00754F22" w:rsidRDefault="009461EA" w:rsidP="002A27BD">
            <w:pPr>
              <w:jc w:val="both"/>
            </w:pPr>
            <w:r>
              <w:t>3</w:t>
            </w:r>
            <w:r w:rsidR="0022468D">
              <w:t>.</w:t>
            </w:r>
            <w:r w:rsidR="00754F22">
              <w:t xml:space="preserve"> </w:t>
            </w:r>
            <w:r w:rsidR="00754F22" w:rsidRPr="00754F22">
              <w:t>Разработка экологической документации для производственной площадки котельной с. Лохово</w:t>
            </w:r>
            <w:r w:rsidR="00754F22">
              <w:t>.</w:t>
            </w:r>
          </w:p>
          <w:p w14:paraId="4C2AAFA9" w14:textId="77777777" w:rsidR="007361CE" w:rsidRPr="00EC179D" w:rsidRDefault="0022468D" w:rsidP="002A27BD">
            <w:pPr>
              <w:jc w:val="both"/>
            </w:pPr>
            <w:r>
              <w:t xml:space="preserve"> </w:t>
            </w:r>
            <w:r w:rsidR="00754F22">
              <w:t xml:space="preserve">4. </w:t>
            </w:r>
            <w:r w:rsidR="007361CE" w:rsidRPr="00EC179D">
              <w:t xml:space="preserve">Капитальный ремонт инженерных сетей в с. Лохово Черемховского района. Теплотрасса по ул. Школьная, от ТК-19 до жилого дома № 50, 405 м. </w:t>
            </w:r>
          </w:p>
        </w:tc>
      </w:tr>
      <w:tr w:rsidR="007361CE" w:rsidRPr="00EC179D" w14:paraId="00AD24C6" w14:textId="77777777" w:rsidTr="00EC179D">
        <w:trPr>
          <w:jc w:val="center"/>
        </w:trPr>
        <w:tc>
          <w:tcPr>
            <w:tcW w:w="2797" w:type="dxa"/>
          </w:tcPr>
          <w:p w14:paraId="0275A533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  <w:p w14:paraId="764F4A59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14:paraId="5AE43AB5" w14:textId="77777777" w:rsidR="007361CE" w:rsidRPr="00EC179D" w:rsidRDefault="0022468D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2021-2024</w:t>
            </w:r>
            <w:r w:rsidR="007361CE"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361CE" w:rsidRPr="00EC179D" w14:paraId="0D0E8534" w14:textId="77777777" w:rsidTr="00EC179D">
        <w:trPr>
          <w:jc w:val="center"/>
        </w:trPr>
        <w:tc>
          <w:tcPr>
            <w:tcW w:w="2797" w:type="dxa"/>
          </w:tcPr>
          <w:p w14:paraId="0D686C71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46" w:type="dxa"/>
          </w:tcPr>
          <w:p w14:paraId="7A14DA7A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Количество инцидентов (технологических отказов) в системах тепло- и водоснабжения.</w:t>
            </w:r>
          </w:p>
        </w:tc>
      </w:tr>
      <w:tr w:rsidR="007361CE" w:rsidRPr="00EC179D" w14:paraId="59F63435" w14:textId="77777777" w:rsidTr="00EC179D">
        <w:trPr>
          <w:jc w:val="center"/>
        </w:trPr>
        <w:tc>
          <w:tcPr>
            <w:tcW w:w="2797" w:type="dxa"/>
          </w:tcPr>
          <w:p w14:paraId="0118D5F7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046" w:type="dxa"/>
          </w:tcPr>
          <w:p w14:paraId="30D50F71" w14:textId="4754851C" w:rsidR="007361CE" w:rsidRPr="00754F22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Общий объем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финансирования Программы 15</w:t>
            </w:r>
            <w:r w:rsidR="007F047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A9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299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B4A94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239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14:paraId="78BE2A0E" w14:textId="77777777" w:rsidR="007361CE" w:rsidRPr="00754F22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в разрезе подпрограмм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26055C8" w14:textId="1874C635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1.«Модернизация объектов коммунальной инфраструктуры Лоховского муниципа</w:t>
            </w:r>
            <w:r w:rsidR="00754F22"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>льного образования» на 2020-2024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– 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74F3B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 299,71</w:t>
            </w:r>
            <w:r w:rsidR="0056239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4C7B119" w14:textId="77777777" w:rsidR="007361CE" w:rsidRPr="00754F22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Программы по годам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BE1E4F2" w14:textId="417FB4B9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5 217,11</w:t>
            </w:r>
            <w:r w:rsidR="00674F3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54190216" w14:textId="5A59A765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74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5E71EEAA" w14:textId="505AF10E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74F3B">
              <w:rPr>
                <w:rFonts w:ascii="Times New Roman" w:eastAsia="Calibri" w:hAnsi="Times New Roman" w:cs="Times New Roman"/>
                <w:sz w:val="24"/>
                <w:szCs w:val="24"/>
              </w:rPr>
              <w:t>3 832,6</w:t>
            </w:r>
            <w:r w:rsidR="00AC6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623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61D90"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53DDE671" w14:textId="3E570D92" w:rsidR="003F3EF9" w:rsidRPr="00754F22" w:rsidRDefault="003F3EF9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6 250,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4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1D90"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02DE7278" w14:textId="77777777" w:rsidR="007361CE" w:rsidRPr="00754F22" w:rsidRDefault="007361CE" w:rsidP="00EC179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объем финансирования по источникам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ADA0AE9" w14:textId="6A091750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местный бюджет – </w:t>
            </w:r>
            <w:r w:rsidR="00A95EDA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5B0C45" w:rsidRPr="0007232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4F22" w:rsidRPr="0007232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B0C45" w:rsidRPr="0007232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56239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14:paraId="09E151A9" w14:textId="6795EB2A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480,35</w:t>
            </w:r>
            <w:r w:rsidR="002222C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4066FAD" w14:textId="7D6BAA62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61D90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222C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5F70AED" w14:textId="26D1DF77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54F22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22C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3F3EF9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222C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6239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F3EF9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B0017" w14:textId="0371CC3C" w:rsidR="003F3EF9" w:rsidRPr="00754F22" w:rsidRDefault="003F3EF9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A95ED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22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рублей.</w:t>
            </w:r>
          </w:p>
          <w:p w14:paraId="50EF2B9A" w14:textId="31F1E7A5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</w:t>
            </w:r>
            <w:r w:rsidR="00AC61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61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AC61AF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</w:t>
            </w:r>
          </w:p>
          <w:p w14:paraId="02688419" w14:textId="033995CD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754F22" w:rsidRPr="00754F22">
              <w:rPr>
                <w:rFonts w:ascii="Times New Roman" w:hAnsi="Times New Roman" w:cs="Times New Roman"/>
                <w:sz w:val="24"/>
                <w:szCs w:val="24"/>
              </w:rPr>
              <w:t>4 736,76</w:t>
            </w:r>
            <w:r w:rsidR="005B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тыс. рублей;</w:t>
            </w:r>
          </w:p>
          <w:p w14:paraId="7EA05BB1" w14:textId="53347EF0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5B0C4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8EA8060" w14:textId="4590D18C" w:rsidR="007361CE" w:rsidRPr="00AC61AF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AC61AF" w:rsidRPr="00AC61AF"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  <w:r w:rsidR="00AC61AF" w:rsidRPr="00AC61AF">
              <w:rPr>
                <w:rFonts w:ascii="Times New Roman" w:hAnsi="Times New Roman" w:cs="Times New Roman"/>
                <w:sz w:val="24"/>
                <w:szCs w:val="24"/>
              </w:rPr>
              <w:t>679,300</w:t>
            </w:r>
            <w:r w:rsidR="00DD1BF4" w:rsidRP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74BC303" w14:textId="0E8034B8" w:rsidR="00DD1BF4" w:rsidRPr="00754F22" w:rsidRDefault="00DD1BF4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5B0C4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  <w:p w14:paraId="0084FF4B" w14:textId="195FF1F7" w:rsidR="007361CE" w:rsidRPr="00754F22" w:rsidRDefault="007361CE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>в)</w:t>
            </w:r>
            <w:r w:rsidRPr="0075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–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B0C45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r w:rsidR="00D2206B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рублей;</w:t>
            </w:r>
          </w:p>
          <w:p w14:paraId="09429260" w14:textId="6B3039E6" w:rsidR="007361CE" w:rsidRPr="00EC179D" w:rsidRDefault="00754F22" w:rsidP="00EC17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г) недостающие средства – </w:t>
            </w:r>
            <w:r w:rsid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A95EDA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7361CE" w:rsidRPr="00754F22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 w:rsidR="00AC61AF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61CE" w:rsidRPr="00EC179D" w14:paraId="4B03C3CA" w14:textId="77777777" w:rsidTr="00EC179D">
        <w:trPr>
          <w:jc w:val="center"/>
        </w:trPr>
        <w:tc>
          <w:tcPr>
            <w:tcW w:w="2797" w:type="dxa"/>
          </w:tcPr>
          <w:p w14:paraId="553DB799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</w:t>
            </w:r>
          </w:p>
          <w:p w14:paraId="3BB93EC0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>результаты реализации</w:t>
            </w:r>
          </w:p>
          <w:p w14:paraId="4CA9213E" w14:textId="77777777" w:rsidR="007361CE" w:rsidRPr="00EC179D" w:rsidRDefault="007361CE" w:rsidP="00EC179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9D">
              <w:rPr>
                <w:rStyle w:val="110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046" w:type="dxa"/>
          </w:tcPr>
          <w:p w14:paraId="0F6D2B08" w14:textId="77777777" w:rsidR="007361CE" w:rsidRPr="00EC179D" w:rsidRDefault="007361CE" w:rsidP="00EC179D">
            <w:pPr>
              <w:jc w:val="both"/>
            </w:pPr>
            <w:r w:rsidRPr="00EC179D">
              <w:t xml:space="preserve">Уменьшение количества инцидентов (технологических отказов)  в системах теплоснабжения, водоснабжения на 90 %. </w:t>
            </w:r>
          </w:p>
          <w:p w14:paraId="6A188DC6" w14:textId="77777777" w:rsidR="007361CE" w:rsidRPr="00EC179D" w:rsidRDefault="007361CE" w:rsidP="00EC179D">
            <w:pPr>
              <w:jc w:val="both"/>
            </w:pPr>
            <w:r w:rsidRPr="00EC179D">
              <w:t>Снижение доли изношенного оборудования и ветхих инженерных сетей.</w:t>
            </w:r>
          </w:p>
        </w:tc>
        <w:bookmarkStart w:id="1" w:name="_GoBack"/>
        <w:bookmarkEnd w:id="1"/>
      </w:tr>
    </w:tbl>
    <w:p w14:paraId="6A7AF492" w14:textId="77777777" w:rsidR="007361CE" w:rsidRPr="00EC179D" w:rsidRDefault="007361CE" w:rsidP="007361CE">
      <w:pPr>
        <w:pStyle w:val="1"/>
        <w:rPr>
          <w:color w:val="000000"/>
          <w:sz w:val="24"/>
        </w:rPr>
      </w:pPr>
    </w:p>
    <w:p w14:paraId="0A057D3A" w14:textId="77777777" w:rsidR="007361CE" w:rsidRPr="00EC179D" w:rsidRDefault="007361CE" w:rsidP="007361CE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2. Характеристика текущего состояния сферы реализации муниципальной подпрограммы и предлагаемые способы решения существующих проблем</w:t>
      </w:r>
    </w:p>
    <w:p w14:paraId="0FA1DB09" w14:textId="77777777" w:rsidR="007361CE" w:rsidRPr="00EC179D" w:rsidRDefault="007361CE" w:rsidP="007361CE">
      <w:pPr>
        <w:rPr>
          <w:b/>
          <w:i/>
        </w:rPr>
      </w:pPr>
    </w:p>
    <w:p w14:paraId="4F5CAE40" w14:textId="77777777" w:rsidR="007361CE" w:rsidRPr="00EC179D" w:rsidRDefault="007361CE" w:rsidP="007361CE">
      <w:pPr>
        <w:ind w:firstLine="708"/>
        <w:jc w:val="both"/>
      </w:pPr>
      <w:r w:rsidRPr="00EC179D"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Лоховского муниципального образования.</w:t>
      </w:r>
    </w:p>
    <w:p w14:paraId="3195C01E" w14:textId="77777777" w:rsidR="007361CE" w:rsidRPr="00EC179D" w:rsidRDefault="007361CE" w:rsidP="007361CE">
      <w:pPr>
        <w:ind w:firstLine="708"/>
        <w:jc w:val="center"/>
        <w:rPr>
          <w:b/>
          <w:i/>
        </w:rPr>
      </w:pPr>
    </w:p>
    <w:p w14:paraId="58F803D5" w14:textId="77777777" w:rsidR="007361CE" w:rsidRPr="00EC179D" w:rsidRDefault="007361CE" w:rsidP="007361CE">
      <w:pPr>
        <w:ind w:firstLine="708"/>
        <w:jc w:val="center"/>
        <w:rPr>
          <w:b/>
          <w:i/>
        </w:rPr>
      </w:pPr>
      <w:r w:rsidRPr="00EC179D">
        <w:rPr>
          <w:b/>
          <w:i/>
        </w:rPr>
        <w:t>1.1. Водоснабжение</w:t>
      </w:r>
    </w:p>
    <w:p w14:paraId="3DB7E06A" w14:textId="77777777" w:rsidR="007361CE" w:rsidRPr="00EC179D" w:rsidRDefault="007361CE" w:rsidP="007361CE">
      <w:pPr>
        <w:pStyle w:val="aff8"/>
        <w:spacing w:before="0" w:after="0"/>
      </w:pPr>
      <w:r w:rsidRPr="00EC179D">
        <w:t>Приоритетными источниками водоснабжения Лоховского муниципального образования являются подземные воды.</w:t>
      </w:r>
    </w:p>
    <w:p w14:paraId="52291AC6" w14:textId="7A3BD69B" w:rsidR="007361CE" w:rsidRPr="00EC179D" w:rsidRDefault="007361CE" w:rsidP="007361CE">
      <w:pPr>
        <w:pStyle w:val="aff8"/>
        <w:spacing w:before="0" w:after="0"/>
      </w:pPr>
      <w:r w:rsidRPr="00EC179D">
        <w:t xml:space="preserve">В муниципальном образовании существует централизованное водоснабжение, которое организовано следующим образом: 2-а водозаборных сооружения обеспечивают подачу воды в централизованную сеть водоснабжения. Так же существуют источники водоснабжения, которые относятся к нецентрализованному водоснабжению - 3-и водозаборных сооружения, которые обеспечивают население децентрализованным водоснабжением. Источники водоснабжения – подземные. Скважины источников водоснабжения имеют глубину от 60 м до 100 м. На водозаборных скважинах организованы водонапорные башни, для организации необходимого запаса воды и необходимого давления в сети централизованного водоснабжения. </w:t>
      </w:r>
    </w:p>
    <w:p w14:paraId="0DF4F6B9" w14:textId="77777777" w:rsidR="007361CE" w:rsidRPr="00EC179D" w:rsidRDefault="007361CE" w:rsidP="007361CE">
      <w:pPr>
        <w:pStyle w:val="aff8"/>
        <w:spacing w:before="0" w:after="0"/>
      </w:pPr>
      <w:r w:rsidRPr="00EC179D">
        <w:t>Источники водоснабжения делятся по территориальному делению, каждая зона водоснабжения соответствует административной территории населенных пунктов муниципального образования:</w:t>
      </w:r>
    </w:p>
    <w:p w14:paraId="09A9D40D" w14:textId="77777777" w:rsidR="007361CE" w:rsidRPr="00EC179D" w:rsidRDefault="007361CE" w:rsidP="007361CE">
      <w:pPr>
        <w:pStyle w:val="aff8"/>
        <w:spacing w:before="0" w:after="0"/>
      </w:pPr>
      <w:r w:rsidRPr="00EC179D">
        <w:t>1. На территории с. Лохово размещены 3 водозаборных сооружения (скважина с водонапорной башней), которые в своем составе имеют:</w:t>
      </w:r>
    </w:p>
    <w:p w14:paraId="5338BD14" w14:textId="77777777" w:rsidR="007361CE" w:rsidRPr="00EC179D" w:rsidRDefault="007361CE" w:rsidP="007361CE">
      <w:pPr>
        <w:pStyle w:val="aff8"/>
        <w:spacing w:before="0" w:after="0"/>
      </w:pPr>
      <w:r w:rsidRPr="00EC179D">
        <w:t>1.1. Водозаборное сооружение, скважина глубиной 80 м. ул. 1 Коммуны, 35;</w:t>
      </w:r>
    </w:p>
    <w:p w14:paraId="42BA979C" w14:textId="77777777" w:rsidR="007361CE" w:rsidRPr="00EC179D" w:rsidRDefault="007361CE" w:rsidP="007361CE">
      <w:pPr>
        <w:pStyle w:val="aff8"/>
        <w:spacing w:before="0" w:after="0"/>
      </w:pPr>
      <w:r w:rsidRPr="00EC179D">
        <w:lastRenderedPageBreak/>
        <w:t>1.2. Водозаборное сооружение, скважина глубиной 80</w:t>
      </w:r>
      <w:r w:rsidR="002A27BD">
        <w:t xml:space="preserve"> </w:t>
      </w:r>
      <w:r w:rsidRPr="00EC179D">
        <w:t>м. ул.40лет Победы, 2а;</w:t>
      </w:r>
    </w:p>
    <w:p w14:paraId="0B57125E" w14:textId="77777777" w:rsidR="007361CE" w:rsidRPr="00EC179D" w:rsidRDefault="007361CE" w:rsidP="007361CE">
      <w:pPr>
        <w:pStyle w:val="aff8"/>
        <w:spacing w:before="0" w:after="0"/>
      </w:pPr>
      <w:r w:rsidRPr="00EC179D">
        <w:t>1.3. Водозаборное сооружение, скважина глубиной 70 м. ул. Школьная, 34б.</w:t>
      </w:r>
    </w:p>
    <w:p w14:paraId="266859B2" w14:textId="77777777" w:rsidR="007361CE" w:rsidRPr="00EC179D" w:rsidRDefault="007361CE" w:rsidP="007361CE">
      <w:pPr>
        <w:pStyle w:val="aff8"/>
        <w:spacing w:before="0" w:after="0"/>
      </w:pPr>
      <w:r w:rsidRPr="00EC179D">
        <w:t>2. На территории д. Нены размещено водозаборное сооружение (скважина с водонапорной башней), которое в своем составе имеет:</w:t>
      </w:r>
    </w:p>
    <w:p w14:paraId="0C45C853" w14:textId="77777777" w:rsidR="007361CE" w:rsidRPr="00EC179D" w:rsidRDefault="007361CE" w:rsidP="007361CE">
      <w:pPr>
        <w:pStyle w:val="aff8"/>
        <w:spacing w:before="0" w:after="0"/>
      </w:pPr>
      <w:r w:rsidRPr="00EC179D">
        <w:t>2.1. Водозаборное сооружение, скважина глубиной 100 м. ул.Центральная,57;</w:t>
      </w:r>
    </w:p>
    <w:p w14:paraId="6C22D6A4" w14:textId="77777777" w:rsidR="007361CE" w:rsidRPr="00EC179D" w:rsidRDefault="007361CE" w:rsidP="007361CE">
      <w:pPr>
        <w:pStyle w:val="aff8"/>
        <w:spacing w:before="0" w:after="0"/>
      </w:pPr>
      <w:r w:rsidRPr="00EC179D">
        <w:t>3. На территории д. Жмурова размещено водозаборное сооружение (скважина с водонапорной башней), которое в своем составе имеет:</w:t>
      </w:r>
    </w:p>
    <w:p w14:paraId="0F913E27" w14:textId="77777777" w:rsidR="007361CE" w:rsidRPr="00EC179D" w:rsidRDefault="007361CE" w:rsidP="007361CE">
      <w:pPr>
        <w:pStyle w:val="aff8"/>
        <w:spacing w:before="0" w:after="0"/>
      </w:pPr>
      <w:r w:rsidRPr="00EC179D">
        <w:t>3.1. Водозаборное сооружение, скважина глубиной 60 м. ул. Солнечная, 9;</w:t>
      </w:r>
    </w:p>
    <w:p w14:paraId="520A1949" w14:textId="77777777" w:rsidR="007361CE" w:rsidRPr="00EC179D" w:rsidRDefault="007361CE" w:rsidP="007361CE">
      <w:pPr>
        <w:pStyle w:val="aff8"/>
        <w:spacing w:before="0" w:after="0"/>
      </w:pPr>
      <w:r w:rsidRPr="00EC179D">
        <w:t>4. На территории д. Табук объектов водоснабжения нет, используются личные (индивидуальные шахтные колодцы, скважины и т.д.).</w:t>
      </w:r>
    </w:p>
    <w:p w14:paraId="6878EB6B" w14:textId="77777777" w:rsidR="007361CE" w:rsidRPr="00EC179D" w:rsidRDefault="007361CE" w:rsidP="007361CE">
      <w:pPr>
        <w:pStyle w:val="aff8"/>
        <w:spacing w:before="0" w:after="0"/>
        <w:rPr>
          <w:color w:val="000000" w:themeColor="text1"/>
        </w:rPr>
      </w:pPr>
      <w:r w:rsidRPr="00EC179D">
        <w:t>Прокладка централизованного водоснабжения произведена под землей, на глубине 1,5-3 метра. Протяженность централизованных водопроводных сетей составляет 3069 м. Износ сети централизованного водоснабжения составляет 80 %. Ветхими являются сети, протяженностью 2536 м, которые нуждаются в замене, что составляет 83% от</w:t>
      </w:r>
      <w:r w:rsidRPr="00EC179D">
        <w:rPr>
          <w:bCs/>
        </w:rPr>
        <w:t xml:space="preserve"> общего объема сетей.</w:t>
      </w:r>
      <w:r w:rsidRPr="00EC179D">
        <w:t xml:space="preserve"> Централизованные горячее водоснабжение в муниципальном образовании организовано</w:t>
      </w:r>
      <w:r w:rsidRPr="00EC179D">
        <w:rPr>
          <w:color w:val="000000" w:themeColor="text1"/>
        </w:rPr>
        <w:t xml:space="preserve"> только в зимний период времени по сети централизованной сети теплоснабжения, путем отбора теплоносителя (воды).</w:t>
      </w:r>
    </w:p>
    <w:p w14:paraId="01EC6947" w14:textId="77777777" w:rsidR="007361CE" w:rsidRPr="00EC179D" w:rsidRDefault="007361CE" w:rsidP="007361CE">
      <w:pPr>
        <w:pStyle w:val="aff8"/>
        <w:spacing w:before="0" w:after="0"/>
      </w:pPr>
      <w:r w:rsidRPr="00EC179D">
        <w:rPr>
          <w:color w:val="000000" w:themeColor="text1"/>
        </w:rPr>
        <w:t>Вопросы водоснабжения, обеспечения бесперебойной работы источников водоснабжения, а так же предоставление коммунальных услуг водоснабжения возложены на  обслуживающую организацию - ООО "Жилищно-коммунальное хозяйство" на основании договорных обязательства с администрацией муниципального образования. Эксплуатационную зону - зону эксплуатационной ответственности организации, осуществляющей холодное водоснабжение, так же возлагается на обслуживающую организацию ООО "Жилищно-коммунальное хозяйство". В зону эксплуатационной ответственности входят все источники централизованного водоснабжения муниципального образования, а так же линейные объекты  водоснабжения до границ земельных участков потребителей.</w:t>
      </w:r>
    </w:p>
    <w:p w14:paraId="658F7081" w14:textId="77777777" w:rsidR="007361CE" w:rsidRPr="00EC179D" w:rsidRDefault="007361CE" w:rsidP="007361CE">
      <w:pPr>
        <w:pStyle w:val="aff8"/>
        <w:spacing w:before="0" w:after="0" w:line="360" w:lineRule="auto"/>
        <w:ind w:firstLine="0"/>
        <w:jc w:val="center"/>
        <w:rPr>
          <w:noProof/>
          <w:lang w:eastAsia="ru-RU"/>
        </w:rPr>
      </w:pPr>
    </w:p>
    <w:p w14:paraId="4ADBE90B" w14:textId="77777777" w:rsidR="007361CE" w:rsidRPr="00EC179D" w:rsidRDefault="007361CE" w:rsidP="007361CE">
      <w:pPr>
        <w:ind w:firstLine="708"/>
        <w:jc w:val="center"/>
        <w:rPr>
          <w:b/>
          <w:i/>
        </w:rPr>
      </w:pPr>
      <w:r w:rsidRPr="00EC179D">
        <w:rPr>
          <w:b/>
          <w:i/>
        </w:rPr>
        <w:t>1.2. Теплоснабжение</w:t>
      </w:r>
    </w:p>
    <w:p w14:paraId="71883637" w14:textId="77777777" w:rsidR="007361CE" w:rsidRPr="00EC179D" w:rsidRDefault="007361CE" w:rsidP="007361CE">
      <w:pPr>
        <w:ind w:firstLine="709"/>
        <w:jc w:val="both"/>
      </w:pPr>
      <w:r w:rsidRPr="00EC179D">
        <w:t xml:space="preserve">На территории Лоховского муниципального образования располагается одна независимая система централизованного теплоснабжения: система теплоснабжения с. Лохово. </w:t>
      </w:r>
      <w:r w:rsidRPr="00EC179D">
        <w:rPr>
          <w:lang w:bidi="en-US"/>
        </w:rPr>
        <w:t xml:space="preserve">На водогрейной котельной с. Лохово установлено </w:t>
      </w:r>
      <w:r w:rsidRPr="00EC179D">
        <w:rPr>
          <w:kern w:val="28"/>
        </w:rPr>
        <w:t xml:space="preserve">4 котла, </w:t>
      </w:r>
      <w:r w:rsidRPr="00EC179D">
        <w:t xml:space="preserve">2 котла типа КВр-0,6 </w:t>
      </w:r>
      <w:r w:rsidRPr="00EC179D">
        <w:rPr>
          <w:kern w:val="28"/>
        </w:rPr>
        <w:t xml:space="preserve">и 2 котла типа КВр-0,8 </w:t>
      </w:r>
      <w:r w:rsidRPr="00EC179D">
        <w:t xml:space="preserve"> с ручной подачей топлива.</w:t>
      </w:r>
      <w:r w:rsidRPr="00EC179D">
        <w:rPr>
          <w:lang w:bidi="en-US"/>
        </w:rPr>
        <w:t xml:space="preserve"> Котлы работают на каменных Черемховских углях.</w:t>
      </w:r>
      <w:r w:rsidRPr="00EC179D">
        <w:t xml:space="preserve"> Подача топлива ручная: уголь доставляется с открытого склада на тележках и забрасывается в топки котлов вручную. Отсутствие средств контроля и регулирования подачи топлива приводит к высоким потерям с недожогом топлива и продуктами сгорания. </w:t>
      </w:r>
    </w:p>
    <w:p w14:paraId="1194D96A" w14:textId="77777777" w:rsidR="007361CE" w:rsidRPr="00EC179D" w:rsidRDefault="007361CE" w:rsidP="007361CE">
      <w:pPr>
        <w:ind w:firstLine="709"/>
        <w:jc w:val="both"/>
        <w:rPr>
          <w:i/>
        </w:rPr>
      </w:pPr>
      <w:r w:rsidRPr="00EC179D">
        <w:t>Работа насосного оборудования котельной автоматизирована. Регулирующая арматура: задвижки чугунные. Запорная арматура: кран шаровый. Для защиты тепловых сетей от превышения давления на котлах установлены предохранительные клапаны.</w:t>
      </w:r>
    </w:p>
    <w:p w14:paraId="16656DAF" w14:textId="77777777" w:rsidR="007361CE" w:rsidRPr="00EC179D" w:rsidRDefault="007361CE" w:rsidP="007361CE">
      <w:pPr>
        <w:ind w:firstLine="709"/>
        <w:jc w:val="both"/>
      </w:pPr>
      <w:r w:rsidRPr="00EC179D">
        <w:t>Капитальный ремонт оборудования котельной проводился в 2018 г. В процессе ремонта проведены работы:</w:t>
      </w:r>
    </w:p>
    <w:p w14:paraId="4C2D9290" w14:textId="77777777" w:rsidR="007361CE" w:rsidRPr="00EC179D" w:rsidRDefault="007361CE" w:rsidP="007361CE">
      <w:pPr>
        <w:ind w:firstLine="709"/>
        <w:jc w:val="both"/>
      </w:pPr>
      <w:r w:rsidRPr="00EC179D">
        <w:t>- замена котла № 3,4;</w:t>
      </w:r>
    </w:p>
    <w:p w14:paraId="0B5C7CCD" w14:textId="77777777" w:rsidR="007361CE" w:rsidRPr="00EC179D" w:rsidRDefault="007361CE" w:rsidP="007361CE">
      <w:pPr>
        <w:ind w:firstLine="709"/>
        <w:jc w:val="both"/>
      </w:pPr>
      <w:r w:rsidRPr="00EC179D">
        <w:t>- замена электродвигателя;</w:t>
      </w:r>
    </w:p>
    <w:p w14:paraId="762C79D2" w14:textId="77777777" w:rsidR="007361CE" w:rsidRPr="00EC179D" w:rsidRDefault="007361CE" w:rsidP="007361CE">
      <w:pPr>
        <w:ind w:firstLine="709"/>
        <w:jc w:val="both"/>
      </w:pPr>
      <w:r w:rsidRPr="00EC179D">
        <w:t>- замена насосов с электродвигателями в количестве 3 шт.;</w:t>
      </w:r>
    </w:p>
    <w:p w14:paraId="234A53B8" w14:textId="77777777" w:rsidR="007361CE" w:rsidRPr="00EC179D" w:rsidRDefault="007361CE" w:rsidP="007361CE">
      <w:pPr>
        <w:ind w:firstLine="709"/>
        <w:jc w:val="both"/>
      </w:pPr>
      <w:r w:rsidRPr="00EC179D">
        <w:t>- установка автоматической  системы дозирования реагентов "Комплексон".</w:t>
      </w:r>
    </w:p>
    <w:p w14:paraId="757A7901" w14:textId="77777777" w:rsidR="007361CE" w:rsidRPr="00EC179D" w:rsidRDefault="007361CE" w:rsidP="007361CE">
      <w:pPr>
        <w:ind w:firstLine="709"/>
        <w:jc w:val="both"/>
      </w:pPr>
      <w:r w:rsidRPr="00EC179D">
        <w:t>Общее количество объектов теплопотребления, подключенных к котельной с. Лохово, составляет 20 потребителей по состоянию на 2020 год. Площадь строительных фондов, подключенных к котельной жилищного фонда с. Лохово по данным на 2020 год составляет 5504 м</w:t>
      </w:r>
      <w:r w:rsidRPr="00EC179D">
        <w:rPr>
          <w:vertAlign w:val="superscript"/>
        </w:rPr>
        <w:t>2</w:t>
      </w:r>
      <w:r w:rsidRPr="00EC179D">
        <w:t>.</w:t>
      </w:r>
    </w:p>
    <w:p w14:paraId="76812048" w14:textId="77777777" w:rsidR="007361CE" w:rsidRPr="00EC179D" w:rsidRDefault="007361CE" w:rsidP="007361CE">
      <w:pPr>
        <w:ind w:firstLine="708"/>
        <w:jc w:val="both"/>
        <w:rPr>
          <w:color w:val="000000"/>
        </w:rPr>
      </w:pPr>
      <w:r w:rsidRPr="00EC179D">
        <w:rPr>
          <w:color w:val="000000"/>
        </w:rPr>
        <w:t>Тепловые сети предназначены для транспортировки тепловой энергии от котельной до потребителей.</w:t>
      </w:r>
      <w:r w:rsidRPr="00EC179D">
        <w:t xml:space="preserve"> Для обеспечения потребителей с. Лохово услугами теплоснабжения используется 1848 м. тепловых сетей, из которых 1027 м. нуждаются в капитальном ремонте.</w:t>
      </w:r>
    </w:p>
    <w:p w14:paraId="52C07359" w14:textId="77777777" w:rsidR="007361CE" w:rsidRPr="00EC179D" w:rsidRDefault="007361CE" w:rsidP="007361CE">
      <w:pPr>
        <w:rPr>
          <w:color w:val="000000"/>
        </w:rPr>
      </w:pPr>
      <w:r w:rsidRPr="00EC179D">
        <w:rPr>
          <w:color w:val="000000"/>
        </w:rPr>
        <w:lastRenderedPageBreak/>
        <w:t xml:space="preserve">Исполнение двухтрубное,  тип прокладки -  бесканальная,  подземная. </w:t>
      </w:r>
      <w:r w:rsidRPr="00EC179D">
        <w:t>Износ – 75 %</w:t>
      </w:r>
    </w:p>
    <w:p w14:paraId="3C160DA6" w14:textId="77777777" w:rsidR="007361CE" w:rsidRPr="00EC179D" w:rsidRDefault="00555723" w:rsidP="007361CE">
      <w:pPr>
        <w:ind w:firstLine="708"/>
        <w:jc w:val="both"/>
      </w:pPr>
      <w:r>
        <w:t>Таким образом, р</w:t>
      </w:r>
      <w:r w:rsidR="007361CE" w:rsidRPr="00EC179D">
        <w:t>еализация Подпрограммы предусматривает переход к формированию в Лоховском муниципальном образовании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Лоховского муниципального образования.</w:t>
      </w:r>
    </w:p>
    <w:p w14:paraId="35167DDC" w14:textId="77777777" w:rsidR="007361CE" w:rsidRPr="00EC179D" w:rsidRDefault="007361CE" w:rsidP="007361CE">
      <w:pPr>
        <w:ind w:firstLine="708"/>
        <w:jc w:val="both"/>
      </w:pPr>
      <w:r w:rsidRPr="00EC179D">
        <w:t>Решение организационно-методических, экономических и правовых проблем в сфере водоснабжения Лоховского муниципального образования требует использования программно-целевого метода.</w:t>
      </w:r>
    </w:p>
    <w:p w14:paraId="3AE7319F" w14:textId="77777777" w:rsidR="007361CE" w:rsidRPr="00EC179D" w:rsidRDefault="007361CE" w:rsidP="007361CE">
      <w:pPr>
        <w:rPr>
          <w:b/>
          <w:i/>
        </w:rPr>
      </w:pPr>
    </w:p>
    <w:p w14:paraId="52676C4A" w14:textId="77777777" w:rsidR="007361CE" w:rsidRPr="00EC179D" w:rsidRDefault="007361CE" w:rsidP="007361CE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>Раздел 3. Цели и задачи муниципальной подпрограммы</w:t>
      </w:r>
    </w:p>
    <w:p w14:paraId="64B23051" w14:textId="77777777" w:rsidR="007361CE" w:rsidRPr="00EC179D" w:rsidRDefault="007361CE" w:rsidP="007361CE">
      <w:pPr>
        <w:pStyle w:val="1"/>
        <w:rPr>
          <w:color w:val="000000"/>
          <w:sz w:val="24"/>
        </w:rPr>
      </w:pPr>
      <w:r w:rsidRPr="00EC179D">
        <w:rPr>
          <w:color w:val="000000"/>
          <w:sz w:val="24"/>
        </w:rPr>
        <w:t xml:space="preserve"> </w:t>
      </w:r>
    </w:p>
    <w:p w14:paraId="22F480AC" w14:textId="77777777" w:rsidR="007361CE" w:rsidRPr="00EC179D" w:rsidRDefault="007361CE" w:rsidP="007361CE">
      <w:pPr>
        <w:ind w:firstLine="851"/>
        <w:jc w:val="both"/>
      </w:pPr>
      <w:r w:rsidRPr="00EC179D">
        <w:t xml:space="preserve">Основная цель </w:t>
      </w:r>
      <w:r w:rsidRPr="00EC179D">
        <w:rPr>
          <w:rFonts w:eastAsia="Calibri"/>
        </w:rPr>
        <w:t>Подпрограммы 1</w:t>
      </w:r>
      <w:r w:rsidRPr="00EC179D">
        <w:t xml:space="preserve"> состоят в </w:t>
      </w:r>
      <w:r w:rsidRPr="00EC179D">
        <w:rPr>
          <w:rFonts w:eastAsia="Calibri"/>
        </w:rPr>
        <w:t>повышении надежности функционирования систем коммунальной инфраструктуры на территории Лоховского муниципального образования</w:t>
      </w:r>
      <w:r w:rsidRPr="00EC179D">
        <w:t>.</w:t>
      </w:r>
    </w:p>
    <w:p w14:paraId="18F919E2" w14:textId="77777777" w:rsidR="007361CE" w:rsidRPr="00EC179D" w:rsidRDefault="007361CE" w:rsidP="007361CE">
      <w:pPr>
        <w:ind w:firstLine="360"/>
        <w:jc w:val="both"/>
      </w:pPr>
      <w:r w:rsidRPr="00EC179D">
        <w:t>Для достижения этой цели предусматривается решение следующей задачи:</w:t>
      </w:r>
    </w:p>
    <w:p w14:paraId="2762ACF3" w14:textId="77777777" w:rsidR="007361CE" w:rsidRPr="00EC179D" w:rsidRDefault="007361CE" w:rsidP="007361CE">
      <w:pPr>
        <w:pStyle w:val="41"/>
        <w:spacing w:before="0"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79D">
        <w:rPr>
          <w:rFonts w:ascii="Times New Roman" w:eastAsia="Calibri" w:hAnsi="Times New Roman" w:cs="Times New Roman"/>
          <w:sz w:val="24"/>
          <w:szCs w:val="24"/>
        </w:rPr>
        <w:t>- модернизация, реконструкция и капитальный ремонт объектов теплоснабжения и водоснабжения на территории Лоховского муниципального образования;</w:t>
      </w:r>
    </w:p>
    <w:p w14:paraId="0F91A273" w14:textId="77777777" w:rsidR="007361CE" w:rsidRPr="00EC179D" w:rsidRDefault="007361CE" w:rsidP="007361CE">
      <w:pPr>
        <w:ind w:firstLine="851"/>
        <w:jc w:val="both"/>
      </w:pPr>
    </w:p>
    <w:p w14:paraId="6111C3C8" w14:textId="77777777" w:rsidR="007361CE" w:rsidRPr="00EC179D" w:rsidRDefault="007361CE" w:rsidP="007361CE">
      <w:pPr>
        <w:ind w:firstLine="360"/>
        <w:jc w:val="center"/>
        <w:rPr>
          <w:b/>
          <w:color w:val="000000"/>
        </w:rPr>
      </w:pPr>
      <w:r w:rsidRPr="00EC179D">
        <w:rPr>
          <w:b/>
        </w:rPr>
        <w:t>Раздел 4. Объем и источники финансирования муниципальной подпрограммы</w:t>
      </w:r>
    </w:p>
    <w:p w14:paraId="0190BDBB" w14:textId="77777777" w:rsidR="007361CE" w:rsidRPr="00EC179D" w:rsidRDefault="007361CE" w:rsidP="007361CE">
      <w:pPr>
        <w:jc w:val="both"/>
      </w:pPr>
    </w:p>
    <w:p w14:paraId="28CB5BE4" w14:textId="77777777" w:rsidR="007361CE" w:rsidRPr="00EC179D" w:rsidRDefault="007361CE" w:rsidP="007361CE">
      <w:pPr>
        <w:ind w:firstLine="851"/>
        <w:jc w:val="both"/>
      </w:pPr>
      <w:r w:rsidRPr="00EC179D">
        <w:t xml:space="preserve">Реализация </w:t>
      </w:r>
      <w:r w:rsidRPr="00EC179D">
        <w:rPr>
          <w:rFonts w:eastAsia="Calibri"/>
        </w:rPr>
        <w:t>Подпрограммы 1</w:t>
      </w:r>
      <w:r w:rsidRPr="00EC179D">
        <w:t xml:space="preserve"> предусматривается за счет средств бюджета Лоховского муниципального образования, средств областного и федерального бюджета, внебюджетных источников (Приложение 2 к муниципальной программе).</w:t>
      </w:r>
    </w:p>
    <w:p w14:paraId="1C911312" w14:textId="77777777" w:rsidR="007361CE" w:rsidRPr="00EC179D" w:rsidRDefault="007361CE" w:rsidP="007361CE">
      <w:pPr>
        <w:ind w:firstLine="851"/>
        <w:jc w:val="both"/>
      </w:pPr>
      <w:r w:rsidRPr="00EC179D">
        <w:t xml:space="preserve">В ходе реализации </w:t>
      </w:r>
      <w:r w:rsidRPr="00EC179D">
        <w:rPr>
          <w:rFonts w:eastAsia="Calibri"/>
        </w:rPr>
        <w:t>Подпрограммы 1</w:t>
      </w:r>
      <w:r w:rsidRPr="00EC179D">
        <w:t xml:space="preserve"> объемы финансирования могут корректироваться на основе анализа полученных результатов, с учетом возможностей бюджета Лоховского муниципального образования, объема субсидий из областного и федерального бюджета, средств из внебюджетных источников. </w:t>
      </w:r>
    </w:p>
    <w:p w14:paraId="04956555" w14:textId="77777777" w:rsidR="007361CE" w:rsidRPr="00EC179D" w:rsidRDefault="007361CE" w:rsidP="007361CE">
      <w:pPr>
        <w:ind w:firstLine="851"/>
        <w:jc w:val="both"/>
      </w:pPr>
      <w:r w:rsidRPr="00EC179D">
        <w:t xml:space="preserve">Общий срок реализации </w:t>
      </w:r>
      <w:r w:rsidRPr="00EC179D">
        <w:rPr>
          <w:rFonts w:eastAsia="Calibri"/>
        </w:rPr>
        <w:t>Подпрограммы 1</w:t>
      </w:r>
      <w:r w:rsidR="0022468D">
        <w:t>: 2021 - 2024</w:t>
      </w:r>
      <w:r w:rsidRPr="00EC179D">
        <w:t xml:space="preserve"> годы.</w:t>
      </w:r>
    </w:p>
    <w:p w14:paraId="725D2A28" w14:textId="77777777" w:rsidR="007361CE" w:rsidRPr="00EC179D" w:rsidRDefault="007361CE" w:rsidP="007361CE">
      <w:pPr>
        <w:ind w:firstLine="851"/>
        <w:jc w:val="both"/>
      </w:pPr>
    </w:p>
    <w:p w14:paraId="7B273288" w14:textId="77777777" w:rsidR="007361CE" w:rsidRPr="00EC179D" w:rsidRDefault="007361CE" w:rsidP="007361CE">
      <w:pPr>
        <w:ind w:firstLine="360"/>
        <w:jc w:val="center"/>
        <w:rPr>
          <w:b/>
        </w:rPr>
      </w:pPr>
    </w:p>
    <w:p w14:paraId="29CA8684" w14:textId="77777777" w:rsidR="007361CE" w:rsidRPr="00EC179D" w:rsidRDefault="007361CE" w:rsidP="007361CE">
      <w:pPr>
        <w:ind w:firstLine="360"/>
        <w:jc w:val="center"/>
        <w:rPr>
          <w:b/>
        </w:rPr>
      </w:pPr>
      <w:r w:rsidRPr="00EC179D">
        <w:rPr>
          <w:b/>
        </w:rPr>
        <w:t>Раздел 5.  Ожидаемые результаты реализации муниципальной подпрограммы</w:t>
      </w:r>
    </w:p>
    <w:p w14:paraId="59973A36" w14:textId="77777777" w:rsidR="007361CE" w:rsidRPr="00EC179D" w:rsidRDefault="007361CE" w:rsidP="007361CE">
      <w:pPr>
        <w:ind w:firstLine="851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249"/>
        <w:gridCol w:w="948"/>
        <w:gridCol w:w="813"/>
        <w:gridCol w:w="1219"/>
        <w:gridCol w:w="1084"/>
        <w:gridCol w:w="1215"/>
        <w:gridCol w:w="1213"/>
      </w:tblGrid>
      <w:tr w:rsidR="0022468D" w:rsidRPr="00EC179D" w14:paraId="5B97B551" w14:textId="77777777" w:rsidTr="0022468D"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15AB" w14:textId="77777777" w:rsidR="0022468D" w:rsidRPr="00EC179D" w:rsidRDefault="0022468D" w:rsidP="00EC179D">
            <w:pPr>
              <w:jc w:val="center"/>
            </w:pPr>
            <w:r w:rsidRPr="00EC179D">
              <w:t>№ п/п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1C0" w14:textId="77777777" w:rsidR="0022468D" w:rsidRPr="00EC179D" w:rsidRDefault="0022468D" w:rsidP="00EC179D">
            <w:pPr>
              <w:jc w:val="center"/>
            </w:pPr>
            <w:r w:rsidRPr="00EC179D">
              <w:t>Наименование</w:t>
            </w:r>
          </w:p>
          <w:p w14:paraId="5EEF282B" w14:textId="77777777" w:rsidR="0022468D" w:rsidRPr="00EC179D" w:rsidRDefault="0022468D" w:rsidP="00EC179D">
            <w:pPr>
              <w:jc w:val="center"/>
            </w:pPr>
            <w:r w:rsidRPr="00EC179D">
              <w:t xml:space="preserve">целевого показателя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4D629" w14:textId="77777777" w:rsidR="0022468D" w:rsidRPr="00EC179D" w:rsidRDefault="0022468D" w:rsidP="00EC179D">
            <w:pPr>
              <w:jc w:val="center"/>
            </w:pPr>
            <w:r w:rsidRPr="00EC179D">
              <w:t>Ед. изм.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2E2" w14:textId="77777777" w:rsidR="0022468D" w:rsidRPr="00EC179D" w:rsidRDefault="0022468D" w:rsidP="00EC179D">
            <w:pPr>
              <w:jc w:val="center"/>
            </w:pPr>
            <w:r w:rsidRPr="00EC179D">
              <w:t>на 2020</w:t>
            </w:r>
          </w:p>
          <w:p w14:paraId="1D8D9697" w14:textId="77777777" w:rsidR="0022468D" w:rsidRPr="00EC179D" w:rsidRDefault="0022468D" w:rsidP="00EC179D">
            <w:pPr>
              <w:jc w:val="center"/>
            </w:pPr>
            <w:r w:rsidRPr="00EC179D">
              <w:t>год</w:t>
            </w: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D434" w14:textId="77777777" w:rsidR="0022468D" w:rsidRPr="00EC179D" w:rsidRDefault="0022468D" w:rsidP="00EC179D">
            <w:pPr>
              <w:jc w:val="center"/>
            </w:pPr>
            <w:r w:rsidRPr="00EC179D">
              <w:t>Результат реализации подпрограммы по годам</w:t>
            </w:r>
          </w:p>
        </w:tc>
      </w:tr>
      <w:tr w:rsidR="0022468D" w:rsidRPr="00EC179D" w14:paraId="6AE1EFDA" w14:textId="77777777" w:rsidTr="0022468D">
        <w:trPr>
          <w:trHeight w:val="42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C9E0" w14:textId="77777777" w:rsidR="0022468D" w:rsidRPr="00EC179D" w:rsidRDefault="0022468D" w:rsidP="00EC179D"/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9455" w14:textId="77777777" w:rsidR="0022468D" w:rsidRPr="00EC179D" w:rsidRDefault="0022468D" w:rsidP="00EC179D"/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152" w14:textId="77777777" w:rsidR="0022468D" w:rsidRPr="00EC179D" w:rsidRDefault="0022468D" w:rsidP="00EC179D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A25B" w14:textId="77777777" w:rsidR="0022468D" w:rsidRPr="00EC179D" w:rsidRDefault="0022468D" w:rsidP="00EC179D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6669" w14:textId="77777777" w:rsidR="0022468D" w:rsidRPr="00EC179D" w:rsidRDefault="0022468D" w:rsidP="00EC179D">
            <w:pPr>
              <w:jc w:val="center"/>
            </w:pPr>
            <w:r w:rsidRPr="00EC179D">
              <w:t xml:space="preserve">2021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C75" w14:textId="77777777" w:rsidR="0022468D" w:rsidRPr="00EC179D" w:rsidRDefault="0022468D" w:rsidP="00EC179D">
            <w:pPr>
              <w:jc w:val="center"/>
            </w:pPr>
            <w:r w:rsidRPr="00EC179D">
              <w:t>2022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4D4" w14:textId="77777777" w:rsidR="0022468D" w:rsidRPr="00EC179D" w:rsidRDefault="0022468D" w:rsidP="00EC179D">
            <w:pPr>
              <w:jc w:val="center"/>
            </w:pPr>
            <w:r w:rsidRPr="00EC179D">
              <w:t>2023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811" w14:textId="77777777" w:rsidR="0022468D" w:rsidRPr="00EC179D" w:rsidRDefault="0022468D" w:rsidP="00EC179D">
            <w:pPr>
              <w:jc w:val="center"/>
            </w:pPr>
            <w:r>
              <w:t>2024</w:t>
            </w:r>
          </w:p>
        </w:tc>
      </w:tr>
      <w:tr w:rsidR="0022468D" w:rsidRPr="00EC179D" w14:paraId="1CE6EDF3" w14:textId="77777777" w:rsidTr="0022468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990" w14:textId="77777777" w:rsidR="0022468D" w:rsidRPr="00EC179D" w:rsidRDefault="0022468D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4C1" w14:textId="77777777" w:rsidR="0022468D" w:rsidRPr="00EC179D" w:rsidRDefault="0022468D" w:rsidP="00EC179D">
            <w:pPr>
              <w:pStyle w:val="af2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Доля  ветхих сетей водоснабжения к общей протяженности водопроводных сетей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B4E" w14:textId="77777777" w:rsidR="0022468D" w:rsidRPr="00EC179D" w:rsidRDefault="0022468D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4FB" w14:textId="77777777" w:rsidR="0022468D" w:rsidRPr="00EC179D" w:rsidRDefault="0022468D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37B" w14:textId="77777777" w:rsidR="0022468D" w:rsidRPr="00EC179D" w:rsidRDefault="0022468D" w:rsidP="00EC179D">
            <w:pPr>
              <w:jc w:val="center"/>
            </w:pPr>
            <w:r w:rsidRPr="00EC179D">
              <w:t>60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6118" w14:textId="77777777" w:rsidR="0022468D" w:rsidRPr="00EC179D" w:rsidRDefault="0022468D" w:rsidP="00EC179D">
            <w:pPr>
              <w:jc w:val="center"/>
            </w:pPr>
            <w:r w:rsidRPr="00EC179D"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F7D" w14:textId="77777777" w:rsidR="0022468D" w:rsidRPr="00EC179D" w:rsidRDefault="0022468D" w:rsidP="00EC179D">
            <w:pPr>
              <w:jc w:val="center"/>
            </w:pPr>
            <w:r w:rsidRPr="00EC179D"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9F9" w14:textId="77777777" w:rsidR="0022468D" w:rsidRPr="00EC179D" w:rsidRDefault="0022468D" w:rsidP="00EC179D">
            <w:pPr>
              <w:jc w:val="center"/>
            </w:pPr>
            <w:r>
              <w:t>5</w:t>
            </w:r>
          </w:p>
        </w:tc>
      </w:tr>
      <w:tr w:rsidR="0022468D" w:rsidRPr="00EC179D" w14:paraId="10C5EC3B" w14:textId="77777777" w:rsidTr="0022468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4A9B" w14:textId="77777777" w:rsidR="0022468D" w:rsidRPr="00EC179D" w:rsidRDefault="0022468D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983" w14:textId="77777777" w:rsidR="0022468D" w:rsidRPr="00EC179D" w:rsidRDefault="0022468D" w:rsidP="00EC179D">
            <w:pPr>
              <w:pStyle w:val="af2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Доля ветхих сетей теплоснабжения к общей протяженности тепловых сетей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A46F" w14:textId="77777777" w:rsidR="0022468D" w:rsidRPr="00EC179D" w:rsidRDefault="0022468D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1B1A" w14:textId="77777777" w:rsidR="0022468D" w:rsidRPr="00EC179D" w:rsidRDefault="0022468D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A0D" w14:textId="77777777" w:rsidR="0022468D" w:rsidRPr="00EC179D" w:rsidRDefault="0022468D" w:rsidP="00EC179D">
            <w:pPr>
              <w:jc w:val="center"/>
            </w:pPr>
            <w:r w:rsidRPr="00EC179D">
              <w:t>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3E3" w14:textId="77777777" w:rsidR="0022468D" w:rsidRPr="00EC179D" w:rsidRDefault="0022468D" w:rsidP="00EC179D">
            <w:pPr>
              <w:jc w:val="center"/>
            </w:pPr>
            <w:r w:rsidRPr="00EC179D"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A07" w14:textId="77777777" w:rsidR="0022468D" w:rsidRPr="00EC179D" w:rsidRDefault="0022468D" w:rsidP="00EC179D">
            <w:pPr>
              <w:jc w:val="center"/>
            </w:pPr>
            <w:r w:rsidRPr="00EC179D"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ADD" w14:textId="77777777" w:rsidR="0022468D" w:rsidRPr="00EC179D" w:rsidRDefault="0022468D" w:rsidP="00EC179D">
            <w:pPr>
              <w:jc w:val="center"/>
            </w:pPr>
            <w:r>
              <w:t>5</w:t>
            </w:r>
          </w:p>
        </w:tc>
      </w:tr>
      <w:tr w:rsidR="00942B9F" w:rsidRPr="00EC179D" w14:paraId="2A334EB5" w14:textId="77777777" w:rsidTr="0022468D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2E7" w14:textId="77777777" w:rsidR="00942B9F" w:rsidRPr="00EC179D" w:rsidRDefault="00942B9F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15A1" w14:textId="77777777" w:rsidR="00942B9F" w:rsidRPr="00EC179D" w:rsidRDefault="00942B9F" w:rsidP="00EC179D">
            <w:pPr>
              <w:pStyle w:val="af2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>Снижение доли изношенного оборудования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6D53" w14:textId="77777777" w:rsidR="00942B9F" w:rsidRPr="00EC179D" w:rsidRDefault="00942B9F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EC179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697" w14:textId="77777777" w:rsidR="00942B9F" w:rsidRPr="00412509" w:rsidRDefault="00942B9F" w:rsidP="0037585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CF5" w14:textId="77777777" w:rsidR="00942B9F" w:rsidRPr="00412509" w:rsidRDefault="00942B9F" w:rsidP="00375854">
            <w:pPr>
              <w:jc w:val="center"/>
            </w:pPr>
            <w:r>
              <w:t>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7D2" w14:textId="77777777" w:rsidR="00942B9F" w:rsidRPr="00412509" w:rsidRDefault="00942B9F" w:rsidP="00375854">
            <w:pPr>
              <w:jc w:val="center"/>
            </w:pPr>
            <w: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DA9" w14:textId="77777777" w:rsidR="00942B9F" w:rsidRPr="00412509" w:rsidRDefault="00942B9F" w:rsidP="00375854">
            <w:pPr>
              <w:jc w:val="center"/>
            </w:pPr>
            <w: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42F9" w14:textId="77777777" w:rsidR="00942B9F" w:rsidRDefault="00942B9F" w:rsidP="00375854">
            <w:pPr>
              <w:jc w:val="center"/>
            </w:pPr>
            <w:r>
              <w:t>10</w:t>
            </w:r>
          </w:p>
        </w:tc>
      </w:tr>
    </w:tbl>
    <w:p w14:paraId="0D5F4029" w14:textId="77777777" w:rsidR="007361CE" w:rsidRPr="00EC179D" w:rsidRDefault="007361CE" w:rsidP="007361CE">
      <w:pPr>
        <w:ind w:left="5160"/>
        <w:jc w:val="both"/>
      </w:pPr>
    </w:p>
    <w:p w14:paraId="1A2D2689" w14:textId="77777777" w:rsidR="007361CE" w:rsidRPr="00EC179D" w:rsidRDefault="007361CE" w:rsidP="007361CE">
      <w:pPr>
        <w:ind w:left="5160"/>
        <w:jc w:val="both"/>
      </w:pPr>
    </w:p>
    <w:p w14:paraId="512C0DBE" w14:textId="77777777" w:rsidR="007361CE" w:rsidRPr="00EC179D" w:rsidRDefault="007361CE" w:rsidP="007361CE">
      <w:pPr>
        <w:ind w:left="5160"/>
        <w:jc w:val="both"/>
        <w:rPr>
          <w:highlight w:val="yellow"/>
        </w:rPr>
      </w:pPr>
    </w:p>
    <w:p w14:paraId="2217FFCD" w14:textId="77777777" w:rsidR="007361CE" w:rsidRPr="00EC179D" w:rsidRDefault="007361CE" w:rsidP="007361CE">
      <w:pPr>
        <w:ind w:left="5160"/>
        <w:jc w:val="both"/>
        <w:rPr>
          <w:highlight w:val="yellow"/>
        </w:rPr>
      </w:pPr>
    </w:p>
    <w:p w14:paraId="0DBD23C8" w14:textId="77777777" w:rsidR="007361CE" w:rsidRPr="00EC179D" w:rsidRDefault="007361CE" w:rsidP="007361CE">
      <w:pPr>
        <w:ind w:left="5160"/>
        <w:jc w:val="both"/>
        <w:rPr>
          <w:highlight w:val="yellow"/>
        </w:rPr>
      </w:pPr>
    </w:p>
    <w:p w14:paraId="5A12AE45" w14:textId="77777777" w:rsidR="007361CE" w:rsidRPr="00EC179D" w:rsidRDefault="007361CE" w:rsidP="00D2206B">
      <w:pPr>
        <w:jc w:val="both"/>
        <w:rPr>
          <w:highlight w:val="yellow"/>
        </w:rPr>
      </w:pPr>
    </w:p>
    <w:p w14:paraId="19B476B8" w14:textId="77777777" w:rsidR="007361CE" w:rsidRPr="00EC179D" w:rsidRDefault="007361CE" w:rsidP="00942B9F">
      <w:pPr>
        <w:jc w:val="both"/>
        <w:sectPr w:rsidR="007361CE" w:rsidRPr="00EC179D" w:rsidSect="008446D2">
          <w:headerReference w:type="default" r:id="rId12"/>
          <w:headerReference w:type="first" r:id="rId13"/>
          <w:pgSz w:w="11905" w:h="16837"/>
          <w:pgMar w:top="851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3B3B28AA" w14:textId="77777777" w:rsidR="007361CE" w:rsidRPr="00EC179D" w:rsidRDefault="007361CE" w:rsidP="007361CE">
      <w:pPr>
        <w:ind w:left="10116" w:firstLine="504"/>
        <w:jc w:val="both"/>
      </w:pPr>
      <w:r w:rsidRPr="00EC179D">
        <w:lastRenderedPageBreak/>
        <w:t>ПРИЛОЖЕНИЕ № 2</w:t>
      </w:r>
    </w:p>
    <w:p w14:paraId="6793E7F5" w14:textId="77777777" w:rsidR="007361CE" w:rsidRPr="00EC179D" w:rsidRDefault="007361CE" w:rsidP="007361CE">
      <w:pPr>
        <w:ind w:left="10116" w:firstLine="504"/>
        <w:jc w:val="both"/>
      </w:pPr>
      <w:r w:rsidRPr="00EC179D">
        <w:t>к муниципальной программе</w:t>
      </w:r>
    </w:p>
    <w:p w14:paraId="303698EB" w14:textId="77777777" w:rsidR="007361CE" w:rsidRPr="00EC179D" w:rsidRDefault="007361CE" w:rsidP="007361CE">
      <w:pPr>
        <w:ind w:left="10116" w:firstLine="504"/>
        <w:jc w:val="both"/>
      </w:pPr>
      <w:r w:rsidRPr="00EC179D">
        <w:t xml:space="preserve">Лоховского муниципального </w:t>
      </w:r>
    </w:p>
    <w:p w14:paraId="39952CF6" w14:textId="77777777" w:rsidR="007361CE" w:rsidRPr="00EC179D" w:rsidRDefault="007361CE" w:rsidP="007361CE">
      <w:pPr>
        <w:ind w:left="10116" w:firstLine="504"/>
        <w:jc w:val="both"/>
      </w:pPr>
      <w:r w:rsidRPr="00EC179D">
        <w:t>образования</w:t>
      </w:r>
    </w:p>
    <w:p w14:paraId="2AEABF0C" w14:textId="77777777" w:rsidR="007361CE" w:rsidRPr="00EC179D" w:rsidRDefault="007361CE" w:rsidP="007361CE">
      <w:pPr>
        <w:ind w:left="10116" w:firstLine="504"/>
        <w:jc w:val="both"/>
      </w:pPr>
      <w:r w:rsidRPr="00EC179D">
        <w:t>«Развитие жилищно-коммунального</w:t>
      </w:r>
    </w:p>
    <w:p w14:paraId="0AAFF57F" w14:textId="77777777" w:rsidR="007361CE" w:rsidRPr="00EC179D" w:rsidRDefault="007361CE" w:rsidP="007361CE">
      <w:pPr>
        <w:ind w:left="10632"/>
        <w:jc w:val="both"/>
      </w:pPr>
      <w:r w:rsidRPr="00EC179D">
        <w:t>хозяйства</w:t>
      </w:r>
      <w:r w:rsidRPr="00EC179D">
        <w:rPr>
          <w:rFonts w:eastAsia="Calibri"/>
        </w:rPr>
        <w:t xml:space="preserve"> на территории Лоховского        муниципального образования</w:t>
      </w:r>
      <w:r w:rsidR="0022468D">
        <w:t>» на 2021-2024</w:t>
      </w:r>
      <w:r w:rsidRPr="00EC179D">
        <w:t xml:space="preserve"> годы</w:t>
      </w:r>
    </w:p>
    <w:p w14:paraId="1B69BD37" w14:textId="77777777" w:rsidR="007361CE" w:rsidRPr="00EC179D" w:rsidRDefault="007361CE" w:rsidP="007361CE">
      <w:pPr>
        <w:jc w:val="center"/>
        <w:rPr>
          <w:b/>
        </w:rPr>
      </w:pPr>
    </w:p>
    <w:p w14:paraId="428CA3AC" w14:textId="77777777" w:rsidR="007361CE" w:rsidRPr="00EC179D" w:rsidRDefault="007361CE" w:rsidP="007361CE">
      <w:pPr>
        <w:jc w:val="center"/>
        <w:rPr>
          <w:b/>
        </w:rPr>
      </w:pPr>
      <w:r w:rsidRPr="00EC179D">
        <w:rPr>
          <w:b/>
        </w:rPr>
        <w:t>ОБЪЕМ И ИСТОЧНИКИ ФИНАНСИРОВАНИЯ МУНИЦИПАЛЬНОЙ ПРОГРАММЫ</w:t>
      </w:r>
    </w:p>
    <w:p w14:paraId="286FDC45" w14:textId="77777777" w:rsidR="007361CE" w:rsidRPr="00EC179D" w:rsidRDefault="007361CE" w:rsidP="007361CE"/>
    <w:p w14:paraId="66621449" w14:textId="77777777" w:rsidR="007361CE" w:rsidRPr="00EC179D" w:rsidRDefault="007361CE" w:rsidP="007361CE"/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24"/>
        <w:gridCol w:w="2678"/>
        <w:gridCol w:w="2017"/>
        <w:gridCol w:w="2875"/>
        <w:gridCol w:w="1628"/>
        <w:gridCol w:w="87"/>
        <w:gridCol w:w="1331"/>
        <w:gridCol w:w="992"/>
        <w:gridCol w:w="1276"/>
        <w:gridCol w:w="1207"/>
        <w:gridCol w:w="1715"/>
        <w:gridCol w:w="1715"/>
        <w:gridCol w:w="1715"/>
      </w:tblGrid>
      <w:tr w:rsidR="007361CE" w:rsidRPr="00FF3F41" w14:paraId="6ADD7647" w14:textId="77777777" w:rsidTr="00632B6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0D3" w14:textId="77777777" w:rsidR="007361CE" w:rsidRPr="00FF3F41" w:rsidRDefault="007361CE" w:rsidP="00EC179D">
            <w:pPr>
              <w:jc w:val="center"/>
            </w:pPr>
            <w:r w:rsidRPr="00FF3F41"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59B" w14:textId="77777777" w:rsidR="007361CE" w:rsidRPr="00FF3F41" w:rsidRDefault="007361CE" w:rsidP="00EC179D">
            <w:pPr>
              <w:jc w:val="center"/>
            </w:pPr>
            <w:r w:rsidRPr="00FF3F41">
              <w:t xml:space="preserve">Наименование основного мероприятия, мероприятия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D04D0" w14:textId="77777777" w:rsidR="007361CE" w:rsidRPr="00FF3F41" w:rsidRDefault="007361CE" w:rsidP="00EC179D">
            <w:pPr>
              <w:jc w:val="center"/>
            </w:pPr>
            <w:r w:rsidRPr="00FF3F41">
              <w:t>Ответственный исполнитель, соисполнитель,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CE80AC" w14:textId="77777777" w:rsidR="007361CE" w:rsidRPr="00FF3F41" w:rsidRDefault="007361CE" w:rsidP="00EC179D">
            <w:pPr>
              <w:jc w:val="center"/>
            </w:pPr>
            <w:r w:rsidRPr="00FF3F41"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B098C" w14:textId="77777777" w:rsidR="007361CE" w:rsidRPr="00FF3F41" w:rsidRDefault="007361CE" w:rsidP="00EC179D">
            <w:pPr>
              <w:jc w:val="center"/>
            </w:pPr>
            <w:r w:rsidRPr="00FF3F41">
              <w:t xml:space="preserve">Объем финансирования муниципальной программы, </w:t>
            </w:r>
          </w:p>
          <w:p w14:paraId="7D1A0923" w14:textId="77777777" w:rsidR="007361CE" w:rsidRPr="00FF3F41" w:rsidRDefault="007361CE" w:rsidP="00EC179D">
            <w:pPr>
              <w:jc w:val="center"/>
            </w:pPr>
            <w:r w:rsidRPr="00FF3F41">
              <w:t>тыс. руб.</w:t>
            </w:r>
          </w:p>
        </w:tc>
      </w:tr>
      <w:tr w:rsidR="0022468D" w:rsidRPr="00FF3F41" w14:paraId="50751117" w14:textId="77777777" w:rsidTr="00A35B37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77A8" w14:textId="77777777" w:rsidR="0022468D" w:rsidRPr="00FF3F41" w:rsidRDefault="0022468D" w:rsidP="00EC179D"/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73A" w14:textId="77777777" w:rsidR="0022468D" w:rsidRPr="00FF3F41" w:rsidRDefault="0022468D" w:rsidP="00EC179D"/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9AC0C" w14:textId="77777777" w:rsidR="0022468D" w:rsidRPr="00FF3F41" w:rsidRDefault="0022468D" w:rsidP="00EC179D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A2B7E" w14:textId="77777777" w:rsidR="0022468D" w:rsidRPr="00FF3F41" w:rsidRDefault="0022468D" w:rsidP="00EC179D"/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4029" w14:textId="77777777" w:rsidR="0022468D" w:rsidRPr="00FF3F41" w:rsidRDefault="0022468D" w:rsidP="00EC179D">
            <w:pPr>
              <w:jc w:val="center"/>
            </w:pPr>
            <w:r w:rsidRPr="00FF3F41">
              <w:t>За весь период реализации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1585C" w14:textId="77777777" w:rsidR="0022468D" w:rsidRPr="00FF3F41" w:rsidRDefault="0022468D" w:rsidP="00EC179D">
            <w:pPr>
              <w:jc w:val="center"/>
            </w:pPr>
            <w:r w:rsidRPr="00FF3F41">
              <w:t>В том числе по годам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797BC" w14:textId="77777777" w:rsidR="0022468D" w:rsidRPr="00FF3F41" w:rsidRDefault="0022468D" w:rsidP="0022468D">
            <w:pPr>
              <w:jc w:val="center"/>
            </w:pPr>
          </w:p>
        </w:tc>
      </w:tr>
      <w:tr w:rsidR="0022468D" w:rsidRPr="00FF3F41" w14:paraId="244A2B9A" w14:textId="77777777" w:rsidTr="007975F4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7AB2" w14:textId="77777777" w:rsidR="0022468D" w:rsidRPr="00FF3F41" w:rsidRDefault="0022468D" w:rsidP="00EC179D"/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C240" w14:textId="77777777" w:rsidR="0022468D" w:rsidRPr="00FF3F41" w:rsidRDefault="0022468D" w:rsidP="00EC179D"/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0E4F3" w14:textId="77777777" w:rsidR="0022468D" w:rsidRPr="00FF3F41" w:rsidRDefault="0022468D" w:rsidP="00EC179D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BEDA1" w14:textId="77777777" w:rsidR="0022468D" w:rsidRPr="00FF3F41" w:rsidRDefault="0022468D" w:rsidP="00EC179D"/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1E7" w14:textId="77777777" w:rsidR="0022468D" w:rsidRPr="00FF3F41" w:rsidRDefault="0022468D" w:rsidP="00EC179D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F1A6C" w14:textId="77777777" w:rsidR="0022468D" w:rsidRPr="00FF3F41" w:rsidRDefault="0022468D" w:rsidP="00EC179D">
            <w:pPr>
              <w:jc w:val="center"/>
            </w:pPr>
            <w:r w:rsidRPr="00FF3F41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58137" w14:textId="77777777" w:rsidR="0022468D" w:rsidRPr="00FF3F41" w:rsidRDefault="0022468D" w:rsidP="00EC179D">
            <w:pPr>
              <w:jc w:val="center"/>
            </w:pPr>
            <w:r w:rsidRPr="00FF3F41"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0EF8" w14:textId="77777777" w:rsidR="0022468D" w:rsidRPr="00FF3F41" w:rsidRDefault="0022468D" w:rsidP="00EC179D">
            <w:pPr>
              <w:jc w:val="center"/>
            </w:pPr>
            <w:r w:rsidRPr="00FF3F41">
              <w:t>2023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A20D3" w14:textId="77777777" w:rsidR="0022468D" w:rsidRPr="00FF3F41" w:rsidRDefault="006112C5" w:rsidP="0022468D">
            <w:pPr>
              <w:jc w:val="center"/>
            </w:pPr>
            <w:r>
              <w:t>2024</w:t>
            </w:r>
          </w:p>
        </w:tc>
      </w:tr>
      <w:tr w:rsidR="0022468D" w:rsidRPr="00FF3F41" w14:paraId="04F43209" w14:textId="77777777" w:rsidTr="007975F4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6A9E" w14:textId="77777777" w:rsidR="0022468D" w:rsidRPr="00FF3F41" w:rsidRDefault="0022468D" w:rsidP="00EC179D">
            <w:pPr>
              <w:jc w:val="center"/>
            </w:pPr>
            <w:r w:rsidRPr="00FF3F41"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07AB" w14:textId="77777777" w:rsidR="0022468D" w:rsidRPr="00FF3F41" w:rsidRDefault="0022468D" w:rsidP="00EC179D">
            <w:pPr>
              <w:jc w:val="center"/>
            </w:pPr>
            <w:r w:rsidRPr="00FF3F41"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CDD8D" w14:textId="77777777" w:rsidR="0022468D" w:rsidRPr="00FF3F41" w:rsidRDefault="0022468D" w:rsidP="00EC179D">
            <w:pPr>
              <w:jc w:val="center"/>
            </w:pPr>
            <w:r w:rsidRPr="00FF3F41"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3C2710" w14:textId="77777777" w:rsidR="0022468D" w:rsidRPr="00FF3F41" w:rsidRDefault="0022468D" w:rsidP="00EC179D">
            <w:pPr>
              <w:jc w:val="center"/>
            </w:pPr>
            <w:r w:rsidRPr="00FF3F41">
              <w:t>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7D89" w14:textId="77777777" w:rsidR="0022468D" w:rsidRPr="00FF3F41" w:rsidRDefault="0022468D" w:rsidP="00EC179D">
            <w:pPr>
              <w:jc w:val="center"/>
            </w:pPr>
            <w:r w:rsidRPr="00FF3F41"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3B9C0" w14:textId="77777777" w:rsidR="0022468D" w:rsidRPr="00FF3F41" w:rsidRDefault="0022468D" w:rsidP="00EC179D">
            <w:pPr>
              <w:jc w:val="center"/>
            </w:pPr>
            <w:r w:rsidRPr="00FF3F41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9D171" w14:textId="77777777" w:rsidR="0022468D" w:rsidRPr="00FF3F41" w:rsidRDefault="0022468D" w:rsidP="00EC179D">
            <w:pPr>
              <w:jc w:val="center"/>
            </w:pPr>
            <w:r w:rsidRPr="00FF3F4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4BBF5" w14:textId="77777777" w:rsidR="0022468D" w:rsidRPr="00FF3F41" w:rsidRDefault="0022468D" w:rsidP="00EC179D">
            <w:pPr>
              <w:jc w:val="center"/>
            </w:pPr>
            <w:r w:rsidRPr="00FF3F41"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B9306" w14:textId="77777777" w:rsidR="0022468D" w:rsidRPr="00FF3F41" w:rsidRDefault="00F00CD5" w:rsidP="0022468D">
            <w:pPr>
              <w:jc w:val="center"/>
            </w:pPr>
            <w:r>
              <w:t>9</w:t>
            </w:r>
          </w:p>
        </w:tc>
      </w:tr>
      <w:tr w:rsidR="007361CE" w:rsidRPr="00FF3F41" w14:paraId="7957969A" w14:textId="77777777" w:rsidTr="00EC179D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497B" w14:textId="77777777" w:rsidR="007361CE" w:rsidRPr="00FF3F41" w:rsidRDefault="007361CE" w:rsidP="00EC179D">
            <w:pPr>
              <w:jc w:val="center"/>
            </w:pPr>
            <w:r w:rsidRPr="00FF3F41"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7FAEBB" w14:textId="77777777" w:rsidR="007361CE" w:rsidRPr="00F07D8B" w:rsidRDefault="007361CE" w:rsidP="00EC179D">
            <w:pPr>
              <w:jc w:val="center"/>
              <w:rPr>
                <w:b/>
              </w:rPr>
            </w:pPr>
            <w:r w:rsidRPr="00FF3F41">
              <w:t>Муниципальная программа «Развитие жилищно-коммунального хозяйства на территории Лоховского муниципа</w:t>
            </w:r>
            <w:r w:rsidR="00085D06">
              <w:t>льного образования» на 2021-2024</w:t>
            </w:r>
            <w:r w:rsidRPr="00FF3F41">
              <w:t xml:space="preserve"> годы</w:t>
            </w:r>
            <w:r w:rsidR="00F07D8B">
              <w:t xml:space="preserve">   </w:t>
            </w:r>
          </w:p>
        </w:tc>
        <w:tc>
          <w:tcPr>
            <w:tcW w:w="1715" w:type="dxa"/>
          </w:tcPr>
          <w:p w14:paraId="775EF480" w14:textId="77777777" w:rsidR="007361CE" w:rsidRPr="00FF3F41" w:rsidRDefault="007361CE" w:rsidP="00EC179D">
            <w:pPr>
              <w:spacing w:after="200" w:line="276" w:lineRule="auto"/>
            </w:pPr>
          </w:p>
        </w:tc>
        <w:tc>
          <w:tcPr>
            <w:tcW w:w="1715" w:type="dxa"/>
          </w:tcPr>
          <w:p w14:paraId="10D6D807" w14:textId="77777777" w:rsidR="007361CE" w:rsidRPr="00FF3F41" w:rsidRDefault="007361CE" w:rsidP="00EC179D">
            <w:pPr>
              <w:spacing w:after="200" w:line="276" w:lineRule="auto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A42F6" w14:textId="77777777" w:rsidR="007361CE" w:rsidRPr="00FF3F41" w:rsidRDefault="007361CE" w:rsidP="00EC179D">
            <w:pPr>
              <w:jc w:val="center"/>
            </w:pPr>
            <w:r w:rsidRPr="00FF3F41">
              <w:t> </w:t>
            </w:r>
          </w:p>
        </w:tc>
      </w:tr>
      <w:tr w:rsidR="007975F4" w:rsidRPr="00FF3F41" w14:paraId="3570C131" w14:textId="77777777" w:rsidTr="007975F4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399DD6" w14:textId="77777777" w:rsidR="007975F4" w:rsidRPr="00FF3F41" w:rsidRDefault="007975F4" w:rsidP="007975F4">
            <w:pPr>
              <w:jc w:val="center"/>
            </w:pPr>
            <w:r w:rsidRPr="00FF3F41">
              <w:t> </w:t>
            </w:r>
          </w:p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68F961" w14:textId="77777777" w:rsidR="007975F4" w:rsidRPr="00FF3F41" w:rsidRDefault="007975F4" w:rsidP="007975F4">
            <w:pPr>
              <w:jc w:val="center"/>
            </w:pPr>
            <w:r w:rsidRPr="00FF3F41">
              <w:t>Всего по муниципальной программе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33C186" w14:textId="77777777" w:rsidR="007975F4" w:rsidRPr="00FF3F41" w:rsidRDefault="007975F4" w:rsidP="007975F4">
            <w:pPr>
              <w:jc w:val="center"/>
            </w:pPr>
            <w:r w:rsidRPr="00FF3F41">
              <w:t> Администрация  Лоховского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40FDD" w14:textId="77777777" w:rsidR="007975F4" w:rsidRPr="00FF3F41" w:rsidRDefault="007975F4" w:rsidP="007975F4">
            <w:r w:rsidRPr="00FF3F41">
              <w:t>Всего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777D" w14:textId="311730DD" w:rsidR="007975F4" w:rsidRPr="00956F99" w:rsidRDefault="007975F4" w:rsidP="007975F4">
            <w:pPr>
              <w:jc w:val="center"/>
            </w:pPr>
            <w:r w:rsidRPr="00956F99">
              <w:t xml:space="preserve">15 </w:t>
            </w:r>
            <w:r>
              <w:t>299</w:t>
            </w:r>
            <w:r w:rsidRPr="00956F99">
              <w:t>,</w:t>
            </w:r>
            <w:r>
              <w:t>71</w:t>
            </w:r>
            <w:r w:rsidR="00161AF6"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1C6F5" w14:textId="32228BE5" w:rsidR="007975F4" w:rsidRPr="00956F99" w:rsidRDefault="00821D43" w:rsidP="007975F4">
            <w:pPr>
              <w:jc w:val="center"/>
            </w:pPr>
            <w:r w:rsidRPr="00821D43">
              <w:t>5 217,110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A88F6" w14:textId="77777777" w:rsidR="007975F4" w:rsidRPr="00956F99" w:rsidRDefault="007975F4" w:rsidP="007975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504AE" w14:textId="499A14E4" w:rsidR="007975F4" w:rsidRPr="00956F99" w:rsidRDefault="007975F4" w:rsidP="007975F4">
            <w:r>
              <w:t>3 832,60</w:t>
            </w:r>
            <w:r w:rsidR="00161AF6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173B5" w14:textId="0FBC1EA2" w:rsidR="007975F4" w:rsidRPr="00956F99" w:rsidRDefault="007975F4" w:rsidP="007975F4">
            <w:pPr>
              <w:jc w:val="center"/>
            </w:pPr>
            <w:r w:rsidRPr="00956F99">
              <w:t>6 250,00</w:t>
            </w:r>
            <w:r>
              <w:t>0</w:t>
            </w:r>
          </w:p>
        </w:tc>
      </w:tr>
      <w:tr w:rsidR="007975F4" w:rsidRPr="00FF3F41" w14:paraId="59975360" w14:textId="77777777" w:rsidTr="007975F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057DB" w14:textId="77777777" w:rsidR="007975F4" w:rsidRPr="00FF3F41" w:rsidRDefault="007975F4" w:rsidP="007975F4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74B58" w14:textId="77777777" w:rsidR="007975F4" w:rsidRPr="00FF3F41" w:rsidRDefault="007975F4" w:rsidP="007975F4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24030" w14:textId="77777777" w:rsidR="007975F4" w:rsidRPr="00FF3F41" w:rsidRDefault="007975F4" w:rsidP="007975F4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56DBE" w14:textId="77777777" w:rsidR="007975F4" w:rsidRPr="00FF3F41" w:rsidRDefault="007975F4" w:rsidP="007975F4">
            <w:r w:rsidRPr="00FF3F41">
              <w:t>местный бюджет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F90C" w14:textId="32362506" w:rsidR="007975F4" w:rsidRPr="007975F4" w:rsidRDefault="000A117C" w:rsidP="003730CE">
            <w:pPr>
              <w:jc w:val="center"/>
            </w:pPr>
            <w:r>
              <w:t>88</w:t>
            </w:r>
            <w:r w:rsidR="003730CE">
              <w:t>3</w:t>
            </w:r>
            <w:r w:rsidR="007975F4" w:rsidRPr="007975F4">
              <w:t>,65</w:t>
            </w:r>
            <w:r w:rsidR="00161AF6"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23846" w14:textId="3A454CF9" w:rsidR="007975F4" w:rsidRPr="007975F4" w:rsidRDefault="007975F4" w:rsidP="003730CE">
            <w:pPr>
              <w:jc w:val="center"/>
            </w:pPr>
            <w:r w:rsidRPr="007975F4">
              <w:t>480,350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59305" w14:textId="77777777" w:rsidR="007975F4" w:rsidRPr="007975F4" w:rsidRDefault="007975F4" w:rsidP="003730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60C7F" w14:textId="2DFD8435" w:rsidR="007975F4" w:rsidRPr="007975F4" w:rsidRDefault="007975F4" w:rsidP="003730CE">
            <w:pPr>
              <w:jc w:val="center"/>
            </w:pPr>
            <w:r w:rsidRPr="007975F4">
              <w:t>153,30</w:t>
            </w:r>
            <w:r w:rsidR="00161AF6"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2A58" w14:textId="33A0F1C5" w:rsidR="007975F4" w:rsidRPr="007975F4" w:rsidRDefault="000A117C" w:rsidP="003730CE">
            <w:pPr>
              <w:jc w:val="center"/>
            </w:pPr>
            <w:r>
              <w:t>25</w:t>
            </w:r>
            <w:r w:rsidR="007975F4" w:rsidRPr="007975F4">
              <w:t>0,000</w:t>
            </w:r>
          </w:p>
        </w:tc>
      </w:tr>
      <w:tr w:rsidR="007975F4" w:rsidRPr="00FF3F41" w14:paraId="26E5BD84" w14:textId="77777777" w:rsidTr="007975F4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68D0" w14:textId="77777777" w:rsidR="007975F4" w:rsidRPr="00FF3F41" w:rsidRDefault="007975F4" w:rsidP="007975F4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FAC5B" w14:textId="77777777" w:rsidR="007975F4" w:rsidRPr="00FF3F41" w:rsidRDefault="007975F4" w:rsidP="007975F4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131F" w14:textId="77777777" w:rsidR="007975F4" w:rsidRPr="00FF3F41" w:rsidRDefault="007975F4" w:rsidP="007975F4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740A" w14:textId="77777777" w:rsidR="007975F4" w:rsidRPr="00FF3F41" w:rsidRDefault="007975F4" w:rsidP="007975F4">
            <w:r w:rsidRPr="00FF3F41">
              <w:t>областной бюджет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66D11" w14:textId="2C470B92" w:rsidR="007975F4" w:rsidRPr="00956F99" w:rsidRDefault="007975F4" w:rsidP="007975F4">
            <w:pPr>
              <w:jc w:val="center"/>
            </w:pPr>
            <w:r>
              <w:t>8 416</w:t>
            </w:r>
            <w:r w:rsidRPr="00956F99">
              <w:t>,</w:t>
            </w:r>
            <w:r>
              <w:t>060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2D8F4" w14:textId="141B1A0E" w:rsidR="007975F4" w:rsidRPr="00956F99" w:rsidRDefault="007975F4" w:rsidP="007975F4">
            <w:pPr>
              <w:jc w:val="center"/>
            </w:pPr>
            <w:r>
              <w:t>4 73</w:t>
            </w:r>
            <w:r w:rsidRPr="009128F0">
              <w:t>6,</w:t>
            </w:r>
            <w: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9CFD3" w14:textId="77777777" w:rsidR="007975F4" w:rsidRPr="00956F99" w:rsidRDefault="007975F4" w:rsidP="007975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69A8E" w14:textId="1C9B5A2E" w:rsidR="007975F4" w:rsidRPr="00956F99" w:rsidRDefault="007975F4" w:rsidP="007975F4">
            <w:pPr>
              <w:jc w:val="center"/>
            </w:pPr>
            <w:r>
              <w:t>3 679,300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42FAC" w14:textId="77777777" w:rsidR="007975F4" w:rsidRPr="00956F99" w:rsidRDefault="007975F4" w:rsidP="007975F4">
            <w:pPr>
              <w:jc w:val="center"/>
            </w:pPr>
          </w:p>
        </w:tc>
      </w:tr>
      <w:tr w:rsidR="00B92E73" w:rsidRPr="00FF3F41" w14:paraId="4A9FCD07" w14:textId="77777777" w:rsidTr="007975F4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4373C" w14:textId="77777777" w:rsidR="00B92E73" w:rsidRPr="00FF3F41" w:rsidRDefault="00B92E73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7E12B" w14:textId="77777777" w:rsidR="00B92E73" w:rsidRPr="00FF3F41" w:rsidRDefault="00B92E73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62FCB" w14:textId="77777777" w:rsidR="00B92E73" w:rsidRPr="00FF3F41" w:rsidRDefault="00B92E73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84A5" w14:textId="77777777" w:rsidR="00B92E73" w:rsidRPr="00FF3F41" w:rsidRDefault="00B92E73" w:rsidP="00EC179D">
            <w:r w:rsidRPr="00FF3F41">
              <w:t>федеральный бюджет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17831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F03A" w14:textId="77777777" w:rsidR="00B92E73" w:rsidRPr="00956F99" w:rsidRDefault="00B92E73" w:rsidP="00B92E7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8C7CC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5B813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37803" w14:textId="77777777" w:rsidR="00B92E73" w:rsidRPr="00956F99" w:rsidRDefault="00B92E73" w:rsidP="00B92E73">
            <w:pPr>
              <w:jc w:val="center"/>
            </w:pPr>
          </w:p>
        </w:tc>
      </w:tr>
      <w:tr w:rsidR="00B92E73" w:rsidRPr="00FF3F41" w14:paraId="26020A87" w14:textId="77777777" w:rsidTr="007975F4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95963" w14:textId="77777777" w:rsidR="00B92E73" w:rsidRPr="00FF3F41" w:rsidRDefault="00B92E73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70EA0" w14:textId="77777777" w:rsidR="00B92E73" w:rsidRPr="00FF3F41" w:rsidRDefault="00B92E73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B3B7" w14:textId="77777777" w:rsidR="00B92E73" w:rsidRPr="00FF3F41" w:rsidRDefault="00B92E73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3580A" w14:textId="77777777" w:rsidR="00B92E73" w:rsidRPr="00FF3F41" w:rsidRDefault="00B92E73" w:rsidP="00EC179D">
            <w:r w:rsidRPr="00FF3F41">
              <w:t>внебюджетные источники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390C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A4ACB" w14:textId="77777777" w:rsidR="00B92E73" w:rsidRPr="00956F99" w:rsidRDefault="00B92E73" w:rsidP="00B92E7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40186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B38DC" w14:textId="77777777" w:rsidR="00B92E73" w:rsidRPr="00956F99" w:rsidRDefault="00B92E73" w:rsidP="00B92E7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13F30" w14:textId="77777777" w:rsidR="00B92E73" w:rsidRPr="00956F99" w:rsidRDefault="00B92E73" w:rsidP="00B92E73">
            <w:pPr>
              <w:jc w:val="center"/>
            </w:pPr>
          </w:p>
        </w:tc>
      </w:tr>
      <w:tr w:rsidR="00B92E73" w:rsidRPr="00FF3F41" w14:paraId="3E617E46" w14:textId="77777777" w:rsidTr="007975F4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A9AB6" w14:textId="77777777" w:rsidR="00B92E73" w:rsidRPr="00FF3F41" w:rsidRDefault="00B92E73" w:rsidP="00EC179D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DFE67" w14:textId="77777777" w:rsidR="00B92E73" w:rsidRPr="00FF3F41" w:rsidRDefault="00B92E73" w:rsidP="00EC179D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5776E" w14:textId="77777777" w:rsidR="00B92E73" w:rsidRPr="00FF3F41" w:rsidRDefault="00B92E73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391C6" w14:textId="77777777" w:rsidR="00B92E73" w:rsidRPr="00FF3F41" w:rsidRDefault="00B92E73" w:rsidP="00EC179D">
            <w:r w:rsidRPr="00FF3F41">
              <w:t>недостающие средства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C3877" w14:textId="0BC1170A" w:rsidR="00B92E73" w:rsidRPr="00956F99" w:rsidRDefault="007B0200" w:rsidP="007975F4">
            <w:pPr>
              <w:jc w:val="center"/>
            </w:pPr>
            <w:r>
              <w:t xml:space="preserve">6 </w:t>
            </w:r>
            <w:r w:rsidR="00E933D5">
              <w:t>00</w:t>
            </w:r>
            <w:r>
              <w:t>0,000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EF76A" w14:textId="77777777" w:rsidR="00B92E73" w:rsidRPr="00956F99" w:rsidRDefault="00B92E73" w:rsidP="007975F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4A3E" w14:textId="77777777" w:rsidR="00B92E73" w:rsidRPr="00956F99" w:rsidRDefault="00B92E73" w:rsidP="007975F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AF0DC" w14:textId="7E3E7360" w:rsidR="00B92E73" w:rsidRPr="00956F99" w:rsidRDefault="00B92E73" w:rsidP="007975F4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6F492" w14:textId="3AFCF1B0" w:rsidR="00B92E73" w:rsidRDefault="00B92E73" w:rsidP="007975F4">
            <w:pPr>
              <w:jc w:val="center"/>
            </w:pPr>
            <w:r w:rsidRPr="00956F99">
              <w:t>6</w:t>
            </w:r>
            <w:r w:rsidR="003730CE">
              <w:t xml:space="preserve"> </w:t>
            </w:r>
            <w:r w:rsidR="00E933D5">
              <w:t>00</w:t>
            </w:r>
            <w:r w:rsidR="003730CE">
              <w:t>0</w:t>
            </w:r>
            <w:r w:rsidRPr="00956F99">
              <w:t>,00</w:t>
            </w:r>
            <w:r w:rsidR="00A35B37">
              <w:t>0</w:t>
            </w:r>
          </w:p>
        </w:tc>
      </w:tr>
      <w:tr w:rsidR="007361CE" w:rsidRPr="00FF3F41" w14:paraId="4E88CBD2" w14:textId="77777777" w:rsidTr="00EC179D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36195F" w14:textId="77777777" w:rsidR="007361CE" w:rsidRPr="00FF3F41" w:rsidRDefault="007361CE" w:rsidP="00EC179D">
            <w:pPr>
              <w:jc w:val="center"/>
            </w:pPr>
            <w:r w:rsidRPr="00FF3F41"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783876" w14:textId="77777777" w:rsidR="008F0D1A" w:rsidRDefault="007361CE" w:rsidP="00F07D8B">
            <w:pPr>
              <w:jc w:val="center"/>
            </w:pPr>
            <w:r w:rsidRPr="00FF3F41">
              <w:t xml:space="preserve">Подпрограмма «Модернизация объектов коммунальной инфраструктуры Лоховского муниципального образования» </w:t>
            </w:r>
          </w:p>
          <w:p w14:paraId="221AF6BD" w14:textId="77777777" w:rsidR="007361CE" w:rsidRPr="00FF3F41" w:rsidRDefault="00984171" w:rsidP="00F07D8B">
            <w:pPr>
              <w:jc w:val="center"/>
            </w:pPr>
            <w:r>
              <w:t>на 2021-2024</w:t>
            </w:r>
            <w:r w:rsidR="007361CE" w:rsidRPr="00FF3F41">
              <w:t xml:space="preserve"> годы</w:t>
            </w:r>
            <w:r w:rsidR="008F0D1A">
              <w:t xml:space="preserve">  </w:t>
            </w:r>
          </w:p>
        </w:tc>
        <w:tc>
          <w:tcPr>
            <w:tcW w:w="1715" w:type="dxa"/>
          </w:tcPr>
          <w:p w14:paraId="7F786B67" w14:textId="77777777" w:rsidR="007361CE" w:rsidRPr="00FF3F41" w:rsidRDefault="007361CE" w:rsidP="00EC179D">
            <w:pPr>
              <w:spacing w:after="200" w:line="276" w:lineRule="auto"/>
            </w:pPr>
          </w:p>
        </w:tc>
        <w:tc>
          <w:tcPr>
            <w:tcW w:w="1715" w:type="dxa"/>
          </w:tcPr>
          <w:p w14:paraId="49BD37D8" w14:textId="77777777" w:rsidR="007361CE" w:rsidRPr="00FF3F41" w:rsidRDefault="007361CE" w:rsidP="00EC179D">
            <w:pPr>
              <w:spacing w:after="200" w:line="276" w:lineRule="auto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422D2" w14:textId="77777777" w:rsidR="007361CE" w:rsidRPr="00FF3F41" w:rsidRDefault="007361CE" w:rsidP="00EC179D">
            <w:pPr>
              <w:jc w:val="center"/>
            </w:pPr>
            <w:r w:rsidRPr="00FF3F41">
              <w:t>609,000</w:t>
            </w:r>
          </w:p>
        </w:tc>
      </w:tr>
      <w:tr w:rsidR="00161AF6" w:rsidRPr="00FF3F41" w14:paraId="3C5C3BC4" w14:textId="77777777" w:rsidTr="007975F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291A" w14:textId="77777777" w:rsidR="00161AF6" w:rsidRPr="00FF3F41" w:rsidRDefault="00161AF6" w:rsidP="00161AF6"/>
        </w:tc>
        <w:tc>
          <w:tcPr>
            <w:tcW w:w="2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35C747" w14:textId="77777777" w:rsidR="00161AF6" w:rsidRPr="00FF3F41" w:rsidRDefault="00161AF6" w:rsidP="00161AF6">
            <w:pPr>
              <w:jc w:val="center"/>
            </w:pPr>
            <w:r w:rsidRPr="00FF3F41">
              <w:t>Всего по Подпрограмме 1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2AB9F2" w14:textId="77777777" w:rsidR="00161AF6" w:rsidRPr="00FF3F41" w:rsidRDefault="00161AF6" w:rsidP="00161AF6">
            <w:pPr>
              <w:jc w:val="center"/>
            </w:pPr>
            <w:r w:rsidRPr="00FF3F41">
              <w:t>Администрация  Лоховского муниципального образования 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59DF" w14:textId="77777777" w:rsidR="00161AF6" w:rsidRPr="00FF3F41" w:rsidRDefault="00161AF6" w:rsidP="00161AF6">
            <w:r w:rsidRPr="00FF3F41"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09B7F" w14:textId="6052A328" w:rsidR="00161AF6" w:rsidRPr="007D6BCB" w:rsidRDefault="00161AF6" w:rsidP="00161AF6">
            <w:pPr>
              <w:jc w:val="center"/>
            </w:pPr>
            <w:r w:rsidRPr="00956F99">
              <w:t xml:space="preserve">15 </w:t>
            </w:r>
            <w:r>
              <w:t>299</w:t>
            </w:r>
            <w:r w:rsidRPr="00956F99">
              <w:t>,</w:t>
            </w:r>
            <w:r>
              <w:t>714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4F06" w14:textId="0005611D" w:rsidR="00161AF6" w:rsidRPr="007D6BCB" w:rsidRDefault="00161AF6" w:rsidP="00161AF6">
            <w:pPr>
              <w:jc w:val="center"/>
            </w:pPr>
            <w:r w:rsidRPr="00821D43">
              <w:t>5 217,110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64A2" w14:textId="77777777" w:rsidR="00161AF6" w:rsidRPr="007D6BCB" w:rsidRDefault="00161AF6" w:rsidP="00161A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F7151" w14:textId="55DC72BE" w:rsidR="00161AF6" w:rsidRPr="007D6BCB" w:rsidRDefault="00161AF6" w:rsidP="00161AF6">
            <w:pPr>
              <w:jc w:val="center"/>
            </w:pPr>
            <w:r>
              <w:t>3 832,604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B21CA" w14:textId="54EC8CD3" w:rsidR="00161AF6" w:rsidRPr="007D6BCB" w:rsidRDefault="00161AF6" w:rsidP="00161AF6">
            <w:pPr>
              <w:jc w:val="center"/>
            </w:pPr>
            <w:r w:rsidRPr="00956F99">
              <w:t>6 250,00</w:t>
            </w:r>
            <w:r>
              <w:t>0</w:t>
            </w:r>
          </w:p>
        </w:tc>
      </w:tr>
      <w:tr w:rsidR="00161AF6" w:rsidRPr="00FF3F41" w14:paraId="057E58CE" w14:textId="77777777" w:rsidTr="007975F4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DB1EF" w14:textId="77777777" w:rsidR="00161AF6" w:rsidRPr="00FF3F41" w:rsidRDefault="00161AF6" w:rsidP="00161AF6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FEE99" w14:textId="77777777" w:rsidR="00161AF6" w:rsidRPr="00FF3F41" w:rsidRDefault="00161AF6" w:rsidP="00161AF6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13614" w14:textId="77777777" w:rsidR="00161AF6" w:rsidRPr="00FF3F41" w:rsidRDefault="00161AF6" w:rsidP="00161AF6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47694" w14:textId="77777777" w:rsidR="00161AF6" w:rsidRPr="00FF3F41" w:rsidRDefault="00161AF6" w:rsidP="00161AF6">
            <w:r w:rsidRPr="00FF3F41">
              <w:t>местный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5F963" w14:textId="3A11F36C" w:rsidR="00161AF6" w:rsidRPr="007D6BCB" w:rsidRDefault="00E933D5" w:rsidP="00161AF6">
            <w:pPr>
              <w:jc w:val="center"/>
            </w:pPr>
            <w:r>
              <w:t>88</w:t>
            </w:r>
            <w:r w:rsidR="00161AF6">
              <w:t>3</w:t>
            </w:r>
            <w:r w:rsidR="00161AF6" w:rsidRPr="007975F4">
              <w:t>,65</w:t>
            </w:r>
            <w:r w:rsidR="00161AF6"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D1AD6" w14:textId="1A91ADA9" w:rsidR="00161AF6" w:rsidRPr="007D6BCB" w:rsidRDefault="00161AF6" w:rsidP="00161AF6">
            <w:pPr>
              <w:jc w:val="center"/>
            </w:pPr>
            <w:r w:rsidRPr="007975F4">
              <w:t>480,350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B75B5" w14:textId="77777777" w:rsidR="00161AF6" w:rsidRPr="007D6BCB" w:rsidRDefault="00161AF6" w:rsidP="00161A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F8528" w14:textId="1863E68A" w:rsidR="00161AF6" w:rsidRPr="007D6BCB" w:rsidRDefault="00161AF6" w:rsidP="00161AF6">
            <w:pPr>
              <w:jc w:val="center"/>
            </w:pPr>
            <w:r w:rsidRPr="007975F4">
              <w:t>153,30</w:t>
            </w:r>
            <w: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38A7" w14:textId="61F627EB" w:rsidR="00161AF6" w:rsidRPr="007D6BCB" w:rsidRDefault="00E933D5" w:rsidP="00161AF6">
            <w:pPr>
              <w:jc w:val="center"/>
            </w:pPr>
            <w:r>
              <w:t>25</w:t>
            </w:r>
            <w:r w:rsidR="00161AF6" w:rsidRPr="007975F4">
              <w:t>0,000</w:t>
            </w:r>
          </w:p>
        </w:tc>
      </w:tr>
      <w:tr w:rsidR="00161AF6" w:rsidRPr="00FF3F41" w14:paraId="55F521B2" w14:textId="77777777" w:rsidTr="007975F4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18D28" w14:textId="77777777" w:rsidR="00161AF6" w:rsidRPr="00FF3F41" w:rsidRDefault="00161AF6" w:rsidP="00161AF6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12BD2" w14:textId="77777777" w:rsidR="00161AF6" w:rsidRPr="00FF3F41" w:rsidRDefault="00161AF6" w:rsidP="00161AF6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AED88" w14:textId="77777777" w:rsidR="00161AF6" w:rsidRPr="00FF3F41" w:rsidRDefault="00161AF6" w:rsidP="00161AF6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756DF" w14:textId="77777777" w:rsidR="00161AF6" w:rsidRPr="00FF3F41" w:rsidRDefault="00161AF6" w:rsidP="00161AF6">
            <w:r w:rsidRPr="00FF3F41">
              <w:t>областной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6208" w14:textId="0FCC2091" w:rsidR="00161AF6" w:rsidRPr="007D6BCB" w:rsidRDefault="00161AF6" w:rsidP="00161AF6">
            <w:pPr>
              <w:jc w:val="center"/>
            </w:pPr>
            <w:r>
              <w:t>8 416</w:t>
            </w:r>
            <w:r w:rsidRPr="00956F99">
              <w:t>,</w:t>
            </w:r>
            <w:r>
              <w:t>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9AF82" w14:textId="0D91628F" w:rsidR="00161AF6" w:rsidRPr="007D6BCB" w:rsidRDefault="00161AF6" w:rsidP="00161AF6">
            <w:pPr>
              <w:jc w:val="center"/>
            </w:pPr>
            <w:r>
              <w:t>4 73</w:t>
            </w:r>
            <w:r w:rsidRPr="009128F0">
              <w:t>6,</w:t>
            </w:r>
            <w: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0FEE" w14:textId="77777777" w:rsidR="00161AF6" w:rsidRPr="007D6BCB" w:rsidRDefault="00161AF6" w:rsidP="00161A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E11F" w14:textId="2350661B" w:rsidR="00161AF6" w:rsidRPr="007D6BCB" w:rsidRDefault="00161AF6" w:rsidP="00161AF6">
            <w:pPr>
              <w:jc w:val="center"/>
            </w:pPr>
            <w:r>
              <w:t>3 679,300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33CEC" w14:textId="77777777" w:rsidR="00161AF6" w:rsidRPr="007D6BCB" w:rsidRDefault="00161AF6" w:rsidP="00161AF6">
            <w:pPr>
              <w:jc w:val="center"/>
            </w:pPr>
          </w:p>
        </w:tc>
      </w:tr>
      <w:tr w:rsidR="00821D43" w:rsidRPr="00FF3F41" w14:paraId="12609C3B" w14:textId="77777777" w:rsidTr="007975F4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A7C29" w14:textId="77777777" w:rsidR="00821D43" w:rsidRPr="00FF3F41" w:rsidRDefault="00821D43" w:rsidP="00821D43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A0A35" w14:textId="77777777" w:rsidR="00821D43" w:rsidRPr="00FF3F41" w:rsidRDefault="00821D43" w:rsidP="00821D43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80DF" w14:textId="77777777" w:rsidR="00821D43" w:rsidRPr="00FF3F41" w:rsidRDefault="00821D43" w:rsidP="00821D43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E153" w14:textId="77777777" w:rsidR="00821D43" w:rsidRPr="00FF3F41" w:rsidRDefault="00821D43" w:rsidP="00821D43">
            <w:r w:rsidRPr="00FF3F41">
              <w:t>федеральный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2FFB9" w14:textId="77777777" w:rsidR="00821D43" w:rsidRPr="007D6BCB" w:rsidRDefault="00821D43" w:rsidP="00821D43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93C7E" w14:textId="77777777" w:rsidR="00821D43" w:rsidRPr="007D6BCB" w:rsidRDefault="00821D43" w:rsidP="00821D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270E9" w14:textId="77777777" w:rsidR="00821D43" w:rsidRPr="007D6BCB" w:rsidRDefault="00821D43" w:rsidP="00821D4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26AE4" w14:textId="77777777" w:rsidR="00821D43" w:rsidRPr="007D6BCB" w:rsidRDefault="00821D43" w:rsidP="00821D4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B9B45" w14:textId="77777777" w:rsidR="00821D43" w:rsidRPr="007D6BCB" w:rsidRDefault="00821D43" w:rsidP="00821D43">
            <w:pPr>
              <w:jc w:val="center"/>
            </w:pPr>
          </w:p>
        </w:tc>
      </w:tr>
      <w:tr w:rsidR="00821D43" w:rsidRPr="00FF3F41" w14:paraId="68FBBE6C" w14:textId="77777777" w:rsidTr="007975F4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4812" w14:textId="77777777" w:rsidR="00821D43" w:rsidRPr="00FF3F41" w:rsidRDefault="00821D43" w:rsidP="00821D43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9CB3" w14:textId="77777777" w:rsidR="00821D43" w:rsidRPr="00FF3F41" w:rsidRDefault="00821D43" w:rsidP="00821D43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367C7" w14:textId="77777777" w:rsidR="00821D43" w:rsidRPr="00FF3F41" w:rsidRDefault="00821D43" w:rsidP="00821D43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11495" w14:textId="77777777" w:rsidR="00821D43" w:rsidRPr="00FF3F41" w:rsidRDefault="00821D43" w:rsidP="00821D43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F896B" w14:textId="77777777" w:rsidR="00821D43" w:rsidRPr="007D6BCB" w:rsidRDefault="00821D43" w:rsidP="00821D43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7C049" w14:textId="77777777" w:rsidR="00821D43" w:rsidRPr="007D6BCB" w:rsidRDefault="00821D43" w:rsidP="00821D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89873" w14:textId="77777777" w:rsidR="00821D43" w:rsidRPr="007D6BCB" w:rsidRDefault="00821D43" w:rsidP="00821D43">
            <w:pPr>
              <w:jc w:val="center"/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24DA" w14:textId="77777777" w:rsidR="00821D43" w:rsidRPr="007D6BCB" w:rsidRDefault="00821D43" w:rsidP="00821D43">
            <w:pPr>
              <w:jc w:val="center"/>
            </w:pPr>
          </w:p>
        </w:tc>
      </w:tr>
      <w:tr w:rsidR="00821D43" w:rsidRPr="00FF3F41" w14:paraId="153782AA" w14:textId="77777777" w:rsidTr="007975F4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C51F8F" w14:textId="77777777" w:rsidR="00821D43" w:rsidRPr="00FF3F41" w:rsidRDefault="00821D43" w:rsidP="00821D43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58811F" w14:textId="77777777" w:rsidR="00821D43" w:rsidRPr="00FF3F41" w:rsidRDefault="00821D43" w:rsidP="00821D43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E69BD" w14:textId="77777777" w:rsidR="00821D43" w:rsidRPr="00FF3F41" w:rsidRDefault="00821D43" w:rsidP="00821D43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B4B96" w14:textId="77777777" w:rsidR="00821D43" w:rsidRPr="00FF3F41" w:rsidRDefault="00821D43" w:rsidP="00821D43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763" w14:textId="5A8A03C0" w:rsidR="00821D43" w:rsidRPr="007D6BCB" w:rsidRDefault="00821D43" w:rsidP="00821D43">
            <w:pPr>
              <w:jc w:val="center"/>
            </w:pPr>
            <w:r w:rsidRPr="00031B7F">
              <w:t xml:space="preserve">6 </w:t>
            </w:r>
            <w:r w:rsidR="00E933D5">
              <w:t>00</w:t>
            </w:r>
            <w:r w:rsidRPr="00031B7F"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85D04" w14:textId="77777777" w:rsidR="00821D43" w:rsidRPr="007D6BCB" w:rsidRDefault="00821D43" w:rsidP="00821D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520B8" w14:textId="77777777" w:rsidR="00821D43" w:rsidRPr="007D6BCB" w:rsidRDefault="00821D43" w:rsidP="00821D4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50A83" w14:textId="085AD0A0" w:rsidR="00821D43" w:rsidRPr="007D6BCB" w:rsidRDefault="00821D43" w:rsidP="00821D4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11676" w14:textId="4D34801E" w:rsidR="00821D43" w:rsidRDefault="00821D43" w:rsidP="00821D43">
            <w:pPr>
              <w:jc w:val="center"/>
            </w:pPr>
            <w:r w:rsidRPr="00031B7F">
              <w:t xml:space="preserve">6 </w:t>
            </w:r>
            <w:r w:rsidR="00E933D5">
              <w:t>00</w:t>
            </w:r>
            <w:r w:rsidRPr="00031B7F">
              <w:t>0,000</w:t>
            </w:r>
          </w:p>
        </w:tc>
      </w:tr>
      <w:tr w:rsidR="00161AF6" w:rsidRPr="00FF3F41" w14:paraId="63478388" w14:textId="77777777" w:rsidTr="007975F4">
        <w:trPr>
          <w:gridAfter w:val="3"/>
          <w:wAfter w:w="5145" w:type="dxa"/>
          <w:trHeight w:val="27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C666A" w14:textId="77777777" w:rsidR="00161AF6" w:rsidRPr="00FF3F41" w:rsidRDefault="00161AF6" w:rsidP="00161AF6">
            <w:r>
              <w:t>1.</w:t>
            </w:r>
          </w:p>
        </w:tc>
        <w:tc>
          <w:tcPr>
            <w:tcW w:w="2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19BE4" w14:textId="77777777" w:rsidR="00161AF6" w:rsidRPr="00FF3F41" w:rsidRDefault="00161AF6" w:rsidP="00161AF6">
            <w:pPr>
              <w:jc w:val="center"/>
            </w:pPr>
            <w:r>
              <w:t>Основное мероприятие:</w:t>
            </w:r>
          </w:p>
          <w:p w14:paraId="72965A2F" w14:textId="77777777" w:rsidR="00161AF6" w:rsidRPr="00FF3F41" w:rsidRDefault="00161AF6" w:rsidP="00161AF6">
            <w:pPr>
              <w:jc w:val="center"/>
            </w:pPr>
            <w:r w:rsidRPr="00FF3F41">
              <w:t>Модернизация, строительство, реконструкция, ремонт и содержание объектов водоснабжения и теплоснабжения Лоховского сельского поселения</w:t>
            </w:r>
          </w:p>
        </w:tc>
        <w:tc>
          <w:tcPr>
            <w:tcW w:w="2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EAD8C" w14:textId="77777777" w:rsidR="00161AF6" w:rsidRPr="00FF3F41" w:rsidRDefault="00161AF6" w:rsidP="00161AF6">
            <w:pPr>
              <w:jc w:val="center"/>
            </w:pPr>
            <w:r w:rsidRPr="00FF3F41">
              <w:t>Администрация  Лоховского муниципального образования 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79B4" w14:textId="77777777" w:rsidR="00161AF6" w:rsidRPr="00FF3F41" w:rsidRDefault="00161AF6" w:rsidP="00161AF6">
            <w:r w:rsidRPr="00FF3F41"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774" w14:textId="5E4987E0" w:rsidR="00161AF6" w:rsidRPr="001068DD" w:rsidRDefault="00161AF6" w:rsidP="00161AF6">
            <w:pPr>
              <w:jc w:val="center"/>
              <w:rPr>
                <w:bCs/>
                <w:color w:val="000000"/>
                <w:lang w:val="en-US"/>
              </w:rPr>
            </w:pPr>
            <w:r w:rsidRPr="00DC33C5">
              <w:t>15 299,714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8054C" w14:textId="68598C3A" w:rsidR="00161AF6" w:rsidRPr="00FF3F41" w:rsidRDefault="00161AF6" w:rsidP="00161AF6">
            <w:pPr>
              <w:jc w:val="center"/>
              <w:rPr>
                <w:bCs/>
                <w:color w:val="000000"/>
              </w:rPr>
            </w:pPr>
            <w:r w:rsidRPr="00DC33C5">
              <w:t>5 217,110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00B60" w14:textId="77777777" w:rsidR="00161AF6" w:rsidRPr="002465D4" w:rsidRDefault="00161AF6" w:rsidP="00161A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148C1" w14:textId="27CCF4E8" w:rsidR="00161AF6" w:rsidRPr="00EB724F" w:rsidRDefault="00161AF6" w:rsidP="00161AF6">
            <w:pPr>
              <w:jc w:val="center"/>
            </w:pPr>
            <w:r w:rsidRPr="00DC33C5">
              <w:t>3 832,604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0D6A7" w14:textId="26B6A9E5" w:rsidR="00161AF6" w:rsidRPr="001D203C" w:rsidRDefault="00161AF6" w:rsidP="00161AF6">
            <w:pPr>
              <w:jc w:val="center"/>
            </w:pPr>
            <w:r w:rsidRPr="00DC33C5">
              <w:t>6 250,000</w:t>
            </w:r>
          </w:p>
        </w:tc>
      </w:tr>
      <w:tr w:rsidR="00161AF6" w:rsidRPr="00FF3F41" w14:paraId="65420C77" w14:textId="77777777" w:rsidTr="007975F4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DE175" w14:textId="77777777" w:rsidR="00161AF6" w:rsidRPr="00FF3F41" w:rsidRDefault="00161AF6" w:rsidP="00161AF6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F124E" w14:textId="77777777" w:rsidR="00161AF6" w:rsidRPr="00FF3F41" w:rsidRDefault="00161AF6" w:rsidP="00161AF6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E1B24" w14:textId="77777777" w:rsidR="00161AF6" w:rsidRPr="00FF3F41" w:rsidRDefault="00161AF6" w:rsidP="00161AF6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427FD" w14:textId="77777777" w:rsidR="00161AF6" w:rsidRPr="00FF3F41" w:rsidRDefault="00161AF6" w:rsidP="00161AF6">
            <w:r w:rsidRPr="00FF3F41"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1509" w14:textId="02538305" w:rsidR="00161AF6" w:rsidRPr="00FF3F41" w:rsidRDefault="00E933D5" w:rsidP="00161AF6">
            <w:pPr>
              <w:jc w:val="center"/>
              <w:rPr>
                <w:bCs/>
                <w:color w:val="000000"/>
              </w:rPr>
            </w:pPr>
            <w:r>
              <w:t>88</w:t>
            </w:r>
            <w:r w:rsidR="00161AF6" w:rsidRPr="00DC33C5">
              <w:t>3,654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EB7C" w14:textId="7419CEF6" w:rsidR="00161AF6" w:rsidRPr="00FF3F41" w:rsidRDefault="00161AF6" w:rsidP="00161AF6">
            <w:pPr>
              <w:jc w:val="center"/>
              <w:rPr>
                <w:bCs/>
                <w:color w:val="000000"/>
              </w:rPr>
            </w:pPr>
            <w:r w:rsidRPr="00DC33C5">
              <w:t>480,350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DF7F" w14:textId="77777777" w:rsidR="00161AF6" w:rsidRPr="002465D4" w:rsidRDefault="00161AF6" w:rsidP="00161AF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ED0E5" w14:textId="487E0FC5" w:rsidR="00161AF6" w:rsidRPr="00EB724F" w:rsidRDefault="00161AF6" w:rsidP="00161AF6">
            <w:pPr>
              <w:jc w:val="center"/>
            </w:pPr>
            <w:r w:rsidRPr="00DC33C5">
              <w:t>153,304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0BF26" w14:textId="6B3576D1" w:rsidR="00161AF6" w:rsidRPr="001D203C" w:rsidRDefault="00E933D5" w:rsidP="00161AF6">
            <w:pPr>
              <w:jc w:val="center"/>
            </w:pPr>
            <w:r>
              <w:t>25</w:t>
            </w:r>
            <w:r w:rsidR="00161AF6" w:rsidRPr="00DC33C5">
              <w:t>0,000</w:t>
            </w:r>
          </w:p>
        </w:tc>
      </w:tr>
      <w:tr w:rsidR="00161AF6" w:rsidRPr="00FF3F41" w14:paraId="34E2B82D" w14:textId="77777777" w:rsidTr="007975F4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50E38" w14:textId="77777777" w:rsidR="00161AF6" w:rsidRPr="00FF3F41" w:rsidRDefault="00161AF6" w:rsidP="00161AF6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F3DC8" w14:textId="77777777" w:rsidR="00161AF6" w:rsidRPr="00FF3F41" w:rsidRDefault="00161AF6" w:rsidP="00161AF6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1E76A" w14:textId="77777777" w:rsidR="00161AF6" w:rsidRPr="00FF3F41" w:rsidRDefault="00161AF6" w:rsidP="00161AF6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7AB78" w14:textId="77777777" w:rsidR="00161AF6" w:rsidRPr="00FF3F41" w:rsidRDefault="00161AF6" w:rsidP="00161AF6">
            <w:r w:rsidRPr="00FF3F41"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BE4" w14:textId="1B16D498" w:rsidR="00161AF6" w:rsidRPr="00FF3F41" w:rsidRDefault="00161AF6" w:rsidP="00161AF6">
            <w:pPr>
              <w:jc w:val="center"/>
            </w:pPr>
            <w:r w:rsidRPr="00DC33C5">
              <w:t>8 416,060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66BD" w14:textId="0AAAB565" w:rsidR="00161AF6" w:rsidRPr="00FF3F41" w:rsidRDefault="00161AF6" w:rsidP="00161AF6">
            <w:pPr>
              <w:jc w:val="center"/>
            </w:pPr>
            <w:r w:rsidRPr="00DC33C5">
              <w:t>4 736,760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1437D" w14:textId="77777777" w:rsidR="00161AF6" w:rsidRPr="00FF3F41" w:rsidRDefault="00161AF6" w:rsidP="00161AF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02A7" w14:textId="08947EAF" w:rsidR="00161AF6" w:rsidRPr="00EB724F" w:rsidRDefault="00161AF6" w:rsidP="00161AF6">
            <w:pPr>
              <w:jc w:val="center"/>
            </w:pPr>
            <w:r w:rsidRPr="00DC33C5">
              <w:t>3 679,300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D9E68" w14:textId="77777777" w:rsidR="00161AF6" w:rsidRPr="001D203C" w:rsidRDefault="00161AF6" w:rsidP="00161AF6">
            <w:pPr>
              <w:jc w:val="center"/>
            </w:pPr>
          </w:p>
        </w:tc>
      </w:tr>
      <w:tr w:rsidR="00821D43" w:rsidRPr="00FF3F41" w14:paraId="300732A4" w14:textId="77777777" w:rsidTr="00E933D5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05941" w14:textId="77777777" w:rsidR="00821D43" w:rsidRPr="00FF3F41" w:rsidRDefault="00821D43" w:rsidP="00821D43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D1AB0" w14:textId="77777777" w:rsidR="00821D43" w:rsidRPr="00FF3F41" w:rsidRDefault="00821D43" w:rsidP="00821D43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58006" w14:textId="77777777" w:rsidR="00821D43" w:rsidRPr="00FF3F41" w:rsidRDefault="00821D43" w:rsidP="00821D43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D0E7E" w14:textId="77777777" w:rsidR="00821D43" w:rsidRPr="00FF3F41" w:rsidRDefault="00821D43" w:rsidP="00821D43">
            <w:r w:rsidRPr="00FF3F41"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6F9" w14:textId="77777777" w:rsidR="00821D43" w:rsidRPr="00FF3F41" w:rsidRDefault="00821D43" w:rsidP="00821D43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B1812" w14:textId="77777777" w:rsidR="00821D43" w:rsidRPr="00FF3F41" w:rsidRDefault="00821D43" w:rsidP="00821D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74DAB" w14:textId="77777777" w:rsidR="00821D43" w:rsidRPr="00FF3F41" w:rsidRDefault="00821D43" w:rsidP="00821D4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B7EE0" w14:textId="77777777" w:rsidR="00821D43" w:rsidRPr="00EB724F" w:rsidRDefault="00821D43" w:rsidP="00821D4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F2479" w14:textId="77777777" w:rsidR="00821D43" w:rsidRPr="001D203C" w:rsidRDefault="00821D43" w:rsidP="00821D43">
            <w:pPr>
              <w:jc w:val="center"/>
            </w:pPr>
          </w:p>
        </w:tc>
      </w:tr>
      <w:tr w:rsidR="00821D43" w:rsidRPr="00FF3F41" w14:paraId="1B327F42" w14:textId="77777777" w:rsidTr="00E933D5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E7AA6" w14:textId="77777777" w:rsidR="00821D43" w:rsidRPr="00FF3F41" w:rsidRDefault="00821D43" w:rsidP="00821D43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3E734" w14:textId="77777777" w:rsidR="00821D43" w:rsidRPr="00FF3F41" w:rsidRDefault="00821D43" w:rsidP="00821D43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998DF" w14:textId="77777777" w:rsidR="00821D43" w:rsidRPr="00FF3F41" w:rsidRDefault="00821D43" w:rsidP="00821D43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A7AD4" w14:textId="77777777" w:rsidR="00821D43" w:rsidRPr="00FF3F41" w:rsidRDefault="00821D43" w:rsidP="00821D43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C5D" w14:textId="77777777" w:rsidR="00821D43" w:rsidRPr="00FF3F41" w:rsidRDefault="00821D43" w:rsidP="00821D43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5AFD" w14:textId="77777777" w:rsidR="00821D43" w:rsidRPr="00FF3F41" w:rsidRDefault="00821D43" w:rsidP="00821D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D8662" w14:textId="77777777" w:rsidR="00821D43" w:rsidRPr="00FF3F41" w:rsidRDefault="00821D43" w:rsidP="00821D4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93BCA" w14:textId="77777777" w:rsidR="00821D43" w:rsidRPr="00EB724F" w:rsidRDefault="00821D43" w:rsidP="00821D4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77438" w14:textId="77777777" w:rsidR="00821D43" w:rsidRPr="001D203C" w:rsidRDefault="00821D43" w:rsidP="00821D43">
            <w:pPr>
              <w:jc w:val="center"/>
            </w:pPr>
          </w:p>
        </w:tc>
      </w:tr>
      <w:tr w:rsidR="00821D43" w:rsidRPr="00FF3F41" w14:paraId="77EB97CA" w14:textId="77777777" w:rsidTr="007975F4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8C490" w14:textId="77777777" w:rsidR="00821D43" w:rsidRPr="00FF3F41" w:rsidRDefault="00821D43" w:rsidP="00821D43"/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A9D45B" w14:textId="77777777" w:rsidR="00821D43" w:rsidRPr="00FF3F41" w:rsidRDefault="00821D43" w:rsidP="00821D43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46D44" w14:textId="77777777" w:rsidR="00821D43" w:rsidRPr="00FF3F41" w:rsidRDefault="00821D43" w:rsidP="00821D43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AB1C" w14:textId="77777777" w:rsidR="00821D43" w:rsidRPr="00FF3F41" w:rsidRDefault="00821D43" w:rsidP="00821D43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01B" w14:textId="19533402" w:rsidR="00821D43" w:rsidRPr="00901764" w:rsidRDefault="00821D43" w:rsidP="00821D43">
            <w:pPr>
              <w:jc w:val="center"/>
            </w:pPr>
            <w:r w:rsidRPr="009C6E1C">
              <w:t xml:space="preserve">6 </w:t>
            </w:r>
            <w:r w:rsidR="00E933D5">
              <w:t>00</w:t>
            </w:r>
            <w:r w:rsidRPr="009C6E1C"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F5B0B" w14:textId="77777777" w:rsidR="00821D43" w:rsidRPr="00FF3F41" w:rsidRDefault="00821D43" w:rsidP="00821D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489AB" w14:textId="77777777" w:rsidR="00821D43" w:rsidRPr="002465D4" w:rsidRDefault="00821D43" w:rsidP="00821D4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22257" w14:textId="59B90095" w:rsidR="00821D43" w:rsidRDefault="00821D43" w:rsidP="00821D43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C2672" w14:textId="742BA15A" w:rsidR="00821D43" w:rsidRDefault="00821D43" w:rsidP="00821D43">
            <w:pPr>
              <w:jc w:val="center"/>
            </w:pPr>
            <w:r w:rsidRPr="009C6E1C">
              <w:t>6</w:t>
            </w:r>
            <w:r w:rsidR="00E933D5">
              <w:t>00</w:t>
            </w:r>
            <w:r w:rsidRPr="009C6E1C">
              <w:t>0,000</w:t>
            </w:r>
          </w:p>
        </w:tc>
      </w:tr>
      <w:tr w:rsidR="00414880" w:rsidRPr="00414880" w14:paraId="2DB76628" w14:textId="77777777" w:rsidTr="007975F4">
        <w:trPr>
          <w:gridAfter w:val="3"/>
          <w:wAfter w:w="5145" w:type="dxa"/>
          <w:trHeight w:val="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2B0FF2" w14:textId="77777777" w:rsidR="00414880" w:rsidRPr="00FF3F41" w:rsidRDefault="00414880" w:rsidP="00EC179D">
            <w:pPr>
              <w:jc w:val="center"/>
            </w:pPr>
            <w:r w:rsidRPr="00FF3F41">
              <w:t>1.1.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0F6CF1" w14:textId="77777777" w:rsidR="00414880" w:rsidRPr="00414880" w:rsidRDefault="00414880" w:rsidP="00F07D8B">
            <w:pPr>
              <w:jc w:val="center"/>
            </w:pPr>
            <w:r w:rsidRPr="00414880">
              <w:t xml:space="preserve">Капитальный ремонт инженерных сетей в с. Лохово Черемховского района. Теплотрасса </w:t>
            </w:r>
          </w:p>
          <w:p w14:paraId="21D30B9B" w14:textId="77777777" w:rsidR="00414880" w:rsidRPr="00414880" w:rsidRDefault="00414880" w:rsidP="00B13448">
            <w:pPr>
              <w:jc w:val="center"/>
            </w:pPr>
            <w:r w:rsidRPr="00414880">
              <w:t>по ул. Юбилейная</w:t>
            </w:r>
          </w:p>
          <w:p w14:paraId="3870F9AC" w14:textId="77777777" w:rsidR="00414880" w:rsidRPr="00414880" w:rsidRDefault="00414880" w:rsidP="00F07D8B">
            <w:pPr>
              <w:jc w:val="center"/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71672" w14:textId="77777777" w:rsidR="00414880" w:rsidRPr="00414880" w:rsidRDefault="00414880" w:rsidP="00EC179D">
            <w:pPr>
              <w:jc w:val="center"/>
            </w:pPr>
            <w:r w:rsidRPr="00414880">
              <w:t xml:space="preserve">Администрация Лоховского муниципального образования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00E3" w14:textId="77777777" w:rsidR="00414880" w:rsidRPr="00414880" w:rsidRDefault="00414880" w:rsidP="00EC179D">
            <w:r w:rsidRPr="00414880"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666" w14:textId="0811C2FE" w:rsidR="00414880" w:rsidRPr="00414880" w:rsidRDefault="00414880" w:rsidP="00B13448">
            <w:pPr>
              <w:jc w:val="center"/>
            </w:pPr>
            <w:r w:rsidRPr="00414880">
              <w:t>5 039,11</w:t>
            </w:r>
            <w:r w:rsidR="00004C19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143" w14:textId="5F4BC51C" w:rsidR="00414880" w:rsidRPr="00414880" w:rsidRDefault="00414880" w:rsidP="00414880">
            <w:pPr>
              <w:jc w:val="center"/>
            </w:pPr>
            <w:r w:rsidRPr="00414880">
              <w:t>5 039,11</w:t>
            </w:r>
            <w:r w:rsidR="00004C1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B12" w14:textId="77777777" w:rsidR="00414880" w:rsidRPr="00414880" w:rsidRDefault="00414880" w:rsidP="00EC17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63" w14:textId="77777777" w:rsidR="00414880" w:rsidRPr="00414880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97196E" w14:textId="77777777" w:rsidR="00414880" w:rsidRPr="00414880" w:rsidRDefault="00414880" w:rsidP="00EC179D">
            <w:pPr>
              <w:jc w:val="center"/>
            </w:pPr>
          </w:p>
        </w:tc>
      </w:tr>
      <w:tr w:rsidR="00414880" w:rsidRPr="00414880" w14:paraId="7896CE75" w14:textId="77777777" w:rsidTr="007975F4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6D429" w14:textId="77777777" w:rsidR="00414880" w:rsidRPr="00FF3F41" w:rsidRDefault="00414880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1F961B9D" w14:textId="77777777" w:rsidR="00414880" w:rsidRPr="00414880" w:rsidRDefault="00414880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E0D1B" w14:textId="77777777" w:rsidR="00414880" w:rsidRPr="00414880" w:rsidRDefault="00414880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20E" w14:textId="77777777" w:rsidR="00414880" w:rsidRPr="00414880" w:rsidRDefault="00414880" w:rsidP="00EC179D">
            <w:r w:rsidRPr="00414880"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67B" w14:textId="2C724445" w:rsidR="00414880" w:rsidRPr="00414880" w:rsidRDefault="00414880" w:rsidP="00B13448">
            <w:pPr>
              <w:jc w:val="center"/>
            </w:pPr>
            <w:r w:rsidRPr="00414880">
              <w:t>302,35</w:t>
            </w:r>
            <w:r w:rsidR="00004C19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CCE4" w14:textId="78D5B1FD" w:rsidR="00414880" w:rsidRPr="00414880" w:rsidRDefault="00414880" w:rsidP="00414880">
            <w:pPr>
              <w:jc w:val="center"/>
            </w:pPr>
            <w:r w:rsidRPr="00414880">
              <w:t>302,35</w:t>
            </w:r>
            <w:r w:rsidR="00004C1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95C" w14:textId="77777777" w:rsidR="00414880" w:rsidRPr="00414880" w:rsidRDefault="00414880" w:rsidP="00EC17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82CB" w14:textId="77777777" w:rsidR="00414880" w:rsidRPr="00414880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7F6D75" w14:textId="77777777" w:rsidR="00414880" w:rsidRPr="00414880" w:rsidRDefault="00414880" w:rsidP="00EC179D">
            <w:pPr>
              <w:jc w:val="center"/>
            </w:pPr>
          </w:p>
        </w:tc>
      </w:tr>
      <w:tr w:rsidR="00414880" w:rsidRPr="00414880" w14:paraId="269C8D0D" w14:textId="77777777" w:rsidTr="007975F4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B5E1B" w14:textId="77777777" w:rsidR="00414880" w:rsidRPr="00FF3F41" w:rsidRDefault="00414880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33D61889" w14:textId="77777777" w:rsidR="00414880" w:rsidRPr="00414880" w:rsidRDefault="00414880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81ABC" w14:textId="77777777" w:rsidR="00414880" w:rsidRPr="00414880" w:rsidRDefault="00414880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568" w14:textId="77777777" w:rsidR="00414880" w:rsidRPr="00414880" w:rsidRDefault="00414880" w:rsidP="00EC179D">
            <w:r w:rsidRPr="00414880"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08B8" w14:textId="36B1D52C" w:rsidR="00414880" w:rsidRPr="00414880" w:rsidRDefault="00414880" w:rsidP="00B13448">
            <w:pPr>
              <w:jc w:val="center"/>
            </w:pPr>
            <w:r w:rsidRPr="00414880">
              <w:t>4 736,76</w:t>
            </w:r>
            <w:r w:rsidR="00004C19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EB0" w14:textId="391A298D" w:rsidR="00414880" w:rsidRPr="00414880" w:rsidRDefault="00414880" w:rsidP="00414880">
            <w:pPr>
              <w:jc w:val="center"/>
            </w:pPr>
            <w:r w:rsidRPr="00414880">
              <w:t>4 736,76</w:t>
            </w:r>
            <w:r w:rsidR="00004C1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998" w14:textId="77777777" w:rsidR="00414880" w:rsidRPr="00414880" w:rsidRDefault="00414880" w:rsidP="00EC17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606" w14:textId="77777777" w:rsidR="00414880" w:rsidRPr="00414880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F8ACB" w14:textId="77777777" w:rsidR="00414880" w:rsidRPr="00414880" w:rsidRDefault="00414880" w:rsidP="00EC179D">
            <w:pPr>
              <w:jc w:val="center"/>
            </w:pPr>
          </w:p>
        </w:tc>
      </w:tr>
      <w:tr w:rsidR="0022468D" w:rsidRPr="00414880" w14:paraId="1852CCE9" w14:textId="77777777" w:rsidTr="007975F4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F693" w14:textId="77777777" w:rsidR="0022468D" w:rsidRPr="00FF3F41" w:rsidRDefault="0022468D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378F50DA" w14:textId="77777777" w:rsidR="0022468D" w:rsidRPr="00414880" w:rsidRDefault="0022468D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D80CF" w14:textId="77777777" w:rsidR="0022468D" w:rsidRPr="00414880" w:rsidRDefault="0022468D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EDC" w14:textId="77777777" w:rsidR="0022468D" w:rsidRPr="00414880" w:rsidRDefault="0022468D" w:rsidP="00EC179D">
            <w:r w:rsidRPr="00414880"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776" w14:textId="77777777" w:rsidR="0022468D" w:rsidRPr="00414880" w:rsidRDefault="0022468D" w:rsidP="00B13448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9608" w14:textId="77777777" w:rsidR="0022468D" w:rsidRPr="00414880" w:rsidRDefault="0022468D" w:rsidP="00B134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46B" w14:textId="77777777" w:rsidR="0022468D" w:rsidRPr="00414880" w:rsidRDefault="0022468D" w:rsidP="00EC17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F999" w14:textId="77777777" w:rsidR="0022468D" w:rsidRPr="00414880" w:rsidRDefault="0022468D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983C6D" w14:textId="77777777" w:rsidR="0022468D" w:rsidRPr="00414880" w:rsidRDefault="0022468D" w:rsidP="00EC179D">
            <w:pPr>
              <w:jc w:val="center"/>
            </w:pPr>
          </w:p>
        </w:tc>
      </w:tr>
      <w:tr w:rsidR="0022468D" w:rsidRPr="00414880" w14:paraId="669F41DA" w14:textId="77777777" w:rsidTr="007975F4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BB9AC" w14:textId="77777777" w:rsidR="0022468D" w:rsidRPr="00FF3F41" w:rsidRDefault="0022468D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7A5EC9B5" w14:textId="77777777" w:rsidR="0022468D" w:rsidRPr="00414880" w:rsidRDefault="0022468D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D16DF" w14:textId="77777777" w:rsidR="0022468D" w:rsidRPr="00414880" w:rsidRDefault="0022468D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3510" w14:textId="77777777" w:rsidR="0022468D" w:rsidRPr="00414880" w:rsidRDefault="0022468D" w:rsidP="00EC179D">
            <w:r w:rsidRPr="00414880">
              <w:t>внебюджетные источ</w:t>
            </w:r>
            <w:r w:rsidRPr="00414880">
              <w:softHyphen/>
              <w:t>ники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8EAB" w14:textId="77777777" w:rsidR="0022468D" w:rsidRPr="00414880" w:rsidRDefault="0022468D" w:rsidP="00EC17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04F" w14:textId="77777777" w:rsidR="0022468D" w:rsidRPr="00414880" w:rsidRDefault="0022468D" w:rsidP="00EC1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44B" w14:textId="77777777" w:rsidR="0022468D" w:rsidRPr="00414880" w:rsidRDefault="0022468D" w:rsidP="00EC17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091" w14:textId="77777777" w:rsidR="0022468D" w:rsidRPr="00414880" w:rsidRDefault="0022468D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8D7A71" w14:textId="77777777" w:rsidR="0022468D" w:rsidRPr="00414880" w:rsidRDefault="0022468D" w:rsidP="00EC179D">
            <w:pPr>
              <w:jc w:val="center"/>
            </w:pPr>
          </w:p>
        </w:tc>
      </w:tr>
      <w:tr w:rsidR="0022468D" w:rsidRPr="00FF3F41" w14:paraId="0DC1AF34" w14:textId="77777777" w:rsidTr="007975F4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242" w14:textId="77777777" w:rsidR="0022468D" w:rsidRPr="00FF3F41" w:rsidRDefault="0022468D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308D54" w14:textId="77777777" w:rsidR="0022468D" w:rsidRPr="00FF3F41" w:rsidRDefault="0022468D" w:rsidP="00EC179D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7EC" w14:textId="77777777" w:rsidR="0022468D" w:rsidRPr="00FF3F41" w:rsidRDefault="0022468D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4F8" w14:textId="77777777" w:rsidR="0022468D" w:rsidRPr="00FF3F41" w:rsidRDefault="0022468D" w:rsidP="00EC179D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77DD" w14:textId="77777777" w:rsidR="0022468D" w:rsidRPr="00FF3F41" w:rsidRDefault="0022468D" w:rsidP="00EC179D">
            <w:pPr>
              <w:jc w:val="center"/>
            </w:pPr>
            <w:r w:rsidRPr="00FF3F41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34D8" w14:textId="77777777" w:rsidR="0022468D" w:rsidRPr="00FF3F41" w:rsidRDefault="0022468D" w:rsidP="00EC179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153" w14:textId="77777777" w:rsidR="0022468D" w:rsidRPr="00FF3F41" w:rsidRDefault="0022468D" w:rsidP="00EC17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48F" w14:textId="77777777" w:rsidR="0022468D" w:rsidRPr="00FF3F41" w:rsidRDefault="0022468D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54FC2" w14:textId="77777777" w:rsidR="0022468D" w:rsidRPr="00FF3F41" w:rsidRDefault="0022468D" w:rsidP="00EC179D">
            <w:pPr>
              <w:jc w:val="center"/>
            </w:pPr>
          </w:p>
        </w:tc>
      </w:tr>
      <w:tr w:rsidR="00147B0D" w:rsidRPr="00FF3F41" w14:paraId="6B61EAB4" w14:textId="77777777" w:rsidTr="007975F4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6B1CC1" w14:textId="77777777" w:rsidR="00147B0D" w:rsidRPr="00FF3F41" w:rsidRDefault="00147B0D" w:rsidP="00147B0D">
            <w:pPr>
              <w:jc w:val="center"/>
            </w:pPr>
            <w:r w:rsidRPr="00FF3F41">
              <w:t>1.2.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3B0129" w14:textId="77777777" w:rsidR="00147B0D" w:rsidRPr="00D17D4E" w:rsidRDefault="00147B0D" w:rsidP="00147B0D">
            <w:pPr>
              <w:jc w:val="center"/>
            </w:pPr>
            <w:r w:rsidRPr="00D17D4E">
              <w:t xml:space="preserve">Капитальный ремонт инженерных сетей (от котельной до МКДОУ Детский сад с. Лохово) в с. Лохово Черемховского района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87510" w14:textId="77777777" w:rsidR="00147B0D" w:rsidRPr="00FF3F41" w:rsidRDefault="00147B0D" w:rsidP="00147B0D">
            <w:pPr>
              <w:jc w:val="center"/>
            </w:pPr>
            <w:r w:rsidRPr="00FF3F41">
              <w:t xml:space="preserve">Администрация Лоховского муниципального образования 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141" w14:textId="77777777" w:rsidR="00147B0D" w:rsidRPr="00FF3F41" w:rsidRDefault="00147B0D" w:rsidP="00147B0D">
            <w:r w:rsidRPr="00FF3F41"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E88" w14:textId="20C6D6D5" w:rsidR="00147B0D" w:rsidRPr="002A27BD" w:rsidRDefault="00147B0D" w:rsidP="00147B0D">
            <w:pPr>
              <w:jc w:val="center"/>
            </w:pPr>
            <w:r w:rsidRPr="009B6983">
              <w:t>3 832,6</w:t>
            </w:r>
            <w:r>
              <w:t>0</w:t>
            </w:r>
            <w:r w:rsidR="00161AF6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CAE1" w14:textId="77777777" w:rsidR="00147B0D" w:rsidRPr="00FF3F41" w:rsidRDefault="00147B0D" w:rsidP="00147B0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11C7" w14:textId="77777777" w:rsidR="00147B0D" w:rsidRPr="002A27BD" w:rsidRDefault="00147B0D" w:rsidP="00147B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B253" w14:textId="6CB4D229" w:rsidR="00147B0D" w:rsidRPr="00FF3F41" w:rsidRDefault="00147B0D" w:rsidP="00147B0D">
            <w:pPr>
              <w:jc w:val="center"/>
            </w:pPr>
            <w:r w:rsidRPr="009430DB">
              <w:t>3 832,60</w:t>
            </w:r>
            <w:r w:rsidR="00161AF6"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2AC205" w14:textId="77777777" w:rsidR="00147B0D" w:rsidRPr="00FF3F41" w:rsidRDefault="00147B0D" w:rsidP="00147B0D">
            <w:pPr>
              <w:jc w:val="center"/>
            </w:pPr>
          </w:p>
        </w:tc>
      </w:tr>
      <w:tr w:rsidR="00147B0D" w:rsidRPr="00FF3F41" w14:paraId="18A1D10F" w14:textId="77777777" w:rsidTr="007975F4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5FC62" w14:textId="77777777" w:rsidR="00147B0D" w:rsidRPr="00FF3F41" w:rsidRDefault="00147B0D" w:rsidP="00147B0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175FF693" w14:textId="77777777" w:rsidR="00147B0D" w:rsidRPr="00FF3F41" w:rsidRDefault="00147B0D" w:rsidP="00147B0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31701" w14:textId="77777777" w:rsidR="00147B0D" w:rsidRPr="00FF3F41" w:rsidRDefault="00147B0D" w:rsidP="00147B0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4A4" w14:textId="77777777" w:rsidR="00147B0D" w:rsidRPr="00FF3F41" w:rsidRDefault="00147B0D" w:rsidP="00147B0D">
            <w:r w:rsidRPr="00FF3F41"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AAED" w14:textId="512BB318" w:rsidR="00147B0D" w:rsidRPr="00FF3F41" w:rsidRDefault="00147B0D" w:rsidP="00147B0D">
            <w:pPr>
              <w:jc w:val="center"/>
            </w:pPr>
            <w:r w:rsidRPr="009B6983">
              <w:t>153,30</w:t>
            </w:r>
            <w:r w:rsidR="00161AF6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D2A" w14:textId="77777777" w:rsidR="00147B0D" w:rsidRPr="00FF3F41" w:rsidRDefault="00147B0D" w:rsidP="00147B0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B0A6" w14:textId="77777777" w:rsidR="00147B0D" w:rsidRPr="00FF3F41" w:rsidRDefault="00147B0D" w:rsidP="00147B0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25B" w14:textId="4F38473F" w:rsidR="00147B0D" w:rsidRPr="00FF3F41" w:rsidRDefault="00147B0D" w:rsidP="00147B0D">
            <w:pPr>
              <w:jc w:val="center"/>
            </w:pPr>
            <w:r w:rsidRPr="009430DB">
              <w:t>153,30</w:t>
            </w:r>
            <w:r w:rsidR="00161AF6"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56C3CA" w14:textId="77777777" w:rsidR="00147B0D" w:rsidRPr="00FF3F41" w:rsidRDefault="00147B0D" w:rsidP="00147B0D">
            <w:pPr>
              <w:jc w:val="center"/>
            </w:pPr>
          </w:p>
        </w:tc>
      </w:tr>
      <w:tr w:rsidR="00147B0D" w:rsidRPr="00FF3F41" w14:paraId="3124F02C" w14:textId="77777777" w:rsidTr="007975F4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DFA87" w14:textId="77777777" w:rsidR="00147B0D" w:rsidRPr="00FF3F41" w:rsidRDefault="00147B0D" w:rsidP="00147B0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68E0CADB" w14:textId="77777777" w:rsidR="00147B0D" w:rsidRPr="00FF3F41" w:rsidRDefault="00147B0D" w:rsidP="00147B0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32E25" w14:textId="77777777" w:rsidR="00147B0D" w:rsidRPr="00FF3F41" w:rsidRDefault="00147B0D" w:rsidP="00147B0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B36" w14:textId="77777777" w:rsidR="00147B0D" w:rsidRPr="00FF3F41" w:rsidRDefault="00147B0D" w:rsidP="00147B0D">
            <w:r w:rsidRPr="00FF3F41"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222E" w14:textId="1161A009" w:rsidR="00147B0D" w:rsidRPr="00FF3F41" w:rsidRDefault="00147B0D" w:rsidP="00147B0D">
            <w:pPr>
              <w:jc w:val="center"/>
            </w:pPr>
            <w:r w:rsidRPr="00147B0D">
              <w:t>3 679,300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34" w14:textId="77777777" w:rsidR="00147B0D" w:rsidRPr="00FF3F41" w:rsidRDefault="00147B0D" w:rsidP="00147B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D39" w14:textId="77777777" w:rsidR="00147B0D" w:rsidRPr="00FF3F41" w:rsidRDefault="00147B0D" w:rsidP="00147B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A8C" w14:textId="2EE8FE9C" w:rsidR="00147B0D" w:rsidRPr="00FF3F41" w:rsidRDefault="00147B0D" w:rsidP="00147B0D">
            <w:r w:rsidRPr="00147B0D">
              <w:t>3 679,300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BC3AB4" w14:textId="77777777" w:rsidR="00147B0D" w:rsidRPr="00FF3F41" w:rsidRDefault="00147B0D" w:rsidP="00147B0D">
            <w:pPr>
              <w:jc w:val="center"/>
            </w:pPr>
          </w:p>
        </w:tc>
      </w:tr>
      <w:tr w:rsidR="00147B0D" w:rsidRPr="00FF3F41" w14:paraId="78BCC0ED" w14:textId="77777777" w:rsidTr="007975F4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E8739" w14:textId="77777777" w:rsidR="00147B0D" w:rsidRPr="00FF3F41" w:rsidRDefault="00147B0D" w:rsidP="00147B0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3B367B3C" w14:textId="77777777" w:rsidR="00147B0D" w:rsidRPr="00FF3F41" w:rsidRDefault="00147B0D" w:rsidP="00147B0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28B6F" w14:textId="77777777" w:rsidR="00147B0D" w:rsidRPr="00FF3F41" w:rsidRDefault="00147B0D" w:rsidP="00147B0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E49D" w14:textId="77777777" w:rsidR="00147B0D" w:rsidRPr="00FF3F41" w:rsidRDefault="00147B0D" w:rsidP="00147B0D">
            <w:r w:rsidRPr="00FF3F41"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2DB" w14:textId="77777777" w:rsidR="00147B0D" w:rsidRPr="00FF3F41" w:rsidRDefault="00147B0D" w:rsidP="00147B0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41C3" w14:textId="77777777" w:rsidR="00147B0D" w:rsidRPr="00FF3F41" w:rsidRDefault="00147B0D" w:rsidP="00147B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664" w14:textId="77777777" w:rsidR="00147B0D" w:rsidRPr="00FF3F41" w:rsidRDefault="00147B0D" w:rsidP="00147B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7EA" w14:textId="77777777" w:rsidR="00147B0D" w:rsidRPr="00FF3F41" w:rsidRDefault="00147B0D" w:rsidP="00147B0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75A80C" w14:textId="77777777" w:rsidR="00147B0D" w:rsidRPr="00FF3F41" w:rsidRDefault="00147B0D" w:rsidP="00147B0D">
            <w:pPr>
              <w:jc w:val="center"/>
            </w:pPr>
          </w:p>
        </w:tc>
      </w:tr>
      <w:tr w:rsidR="00147B0D" w:rsidRPr="00FF3F41" w14:paraId="1C5CDB61" w14:textId="77777777" w:rsidTr="007975F4">
        <w:trPr>
          <w:gridAfter w:val="3"/>
          <w:wAfter w:w="5145" w:type="dxa"/>
          <w:trHeight w:val="43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24BF0" w14:textId="77777777" w:rsidR="00147B0D" w:rsidRPr="00FF3F41" w:rsidRDefault="00147B0D" w:rsidP="00147B0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16684288" w14:textId="77777777" w:rsidR="00147B0D" w:rsidRPr="00FF3F41" w:rsidRDefault="00147B0D" w:rsidP="00147B0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D1720" w14:textId="77777777" w:rsidR="00147B0D" w:rsidRPr="00FF3F41" w:rsidRDefault="00147B0D" w:rsidP="00147B0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78D" w14:textId="77777777" w:rsidR="00147B0D" w:rsidRPr="00FF3F41" w:rsidRDefault="00147B0D" w:rsidP="00147B0D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964B" w14:textId="77777777" w:rsidR="00147B0D" w:rsidRPr="00FF3F41" w:rsidRDefault="00147B0D" w:rsidP="00147B0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8C51" w14:textId="77777777" w:rsidR="00147B0D" w:rsidRPr="00FF3F41" w:rsidRDefault="00147B0D" w:rsidP="00147B0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DCB" w14:textId="77777777" w:rsidR="00147B0D" w:rsidRPr="00FF3F41" w:rsidRDefault="00147B0D" w:rsidP="00147B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404" w14:textId="77777777" w:rsidR="00147B0D" w:rsidRPr="00FF3F41" w:rsidRDefault="00147B0D" w:rsidP="00147B0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488D2E" w14:textId="77777777" w:rsidR="00147B0D" w:rsidRPr="00FF3F41" w:rsidRDefault="00147B0D" w:rsidP="00147B0D">
            <w:pPr>
              <w:jc w:val="center"/>
            </w:pPr>
          </w:p>
        </w:tc>
      </w:tr>
      <w:tr w:rsidR="00147B0D" w:rsidRPr="00FF3F41" w14:paraId="710FD03A" w14:textId="77777777" w:rsidTr="007975F4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E86" w14:textId="77777777" w:rsidR="00147B0D" w:rsidRPr="00FF3F41" w:rsidRDefault="00147B0D" w:rsidP="00147B0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5D7CB1" w14:textId="77777777" w:rsidR="00147B0D" w:rsidRPr="00FF3F41" w:rsidRDefault="00147B0D" w:rsidP="00147B0D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D1D" w14:textId="77777777" w:rsidR="00147B0D" w:rsidRPr="00FF3F41" w:rsidRDefault="00147B0D" w:rsidP="00147B0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111" w14:textId="77777777" w:rsidR="00147B0D" w:rsidRPr="00FF3F41" w:rsidRDefault="00147B0D" w:rsidP="00147B0D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C69B8" w14:textId="380D41D0" w:rsidR="00147B0D" w:rsidRPr="00FF3F41" w:rsidRDefault="00147B0D" w:rsidP="00147B0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8AF1" w14:textId="77777777" w:rsidR="00147B0D" w:rsidRPr="00FF3F41" w:rsidRDefault="00147B0D" w:rsidP="00147B0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03E2" w14:textId="77777777" w:rsidR="00147B0D" w:rsidRPr="00FF3F41" w:rsidRDefault="00147B0D" w:rsidP="00147B0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81F" w14:textId="49A5611B" w:rsidR="00147B0D" w:rsidRPr="00FF3F41" w:rsidRDefault="00147B0D" w:rsidP="00147B0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7999D8" w14:textId="77777777" w:rsidR="00147B0D" w:rsidRPr="00FF3F41" w:rsidRDefault="00147B0D" w:rsidP="00147B0D">
            <w:pPr>
              <w:jc w:val="center"/>
            </w:pPr>
          </w:p>
        </w:tc>
      </w:tr>
      <w:tr w:rsidR="002465D4" w:rsidRPr="00FF3F41" w14:paraId="221B82EA" w14:textId="77777777" w:rsidTr="007975F4">
        <w:trPr>
          <w:gridAfter w:val="3"/>
          <w:wAfter w:w="5145" w:type="dxa"/>
          <w:trHeight w:val="33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B43C55" w14:textId="77777777" w:rsidR="002465D4" w:rsidRPr="00FF3F41" w:rsidRDefault="002465D4" w:rsidP="002465D4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678" w:type="dxa"/>
            <w:vMerge w:val="restart"/>
            <w:tcBorders>
              <w:left w:val="nil"/>
              <w:right w:val="single" w:sz="4" w:space="0" w:color="auto"/>
            </w:tcBorders>
          </w:tcPr>
          <w:p w14:paraId="4B7B34B6" w14:textId="77777777" w:rsidR="008446D2" w:rsidRDefault="002465D4" w:rsidP="002465D4">
            <w:pPr>
              <w:jc w:val="center"/>
            </w:pPr>
            <w:r w:rsidRPr="002465D4">
              <w:t>Разработка экологической документации для производственной площадки котельной</w:t>
            </w:r>
          </w:p>
          <w:p w14:paraId="50A20DEC" w14:textId="77777777" w:rsidR="002465D4" w:rsidRPr="00FF3F41" w:rsidRDefault="002465D4" w:rsidP="002465D4">
            <w:pPr>
              <w:jc w:val="center"/>
            </w:pPr>
            <w:r w:rsidRPr="002465D4">
              <w:t xml:space="preserve"> с. Лохово</w:t>
            </w:r>
          </w:p>
        </w:tc>
        <w:tc>
          <w:tcPr>
            <w:tcW w:w="20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FCEE79" w14:textId="77777777" w:rsidR="002465D4" w:rsidRPr="00FF3F41" w:rsidRDefault="002465D4" w:rsidP="002465D4">
            <w:pPr>
              <w:jc w:val="center"/>
            </w:pPr>
            <w:r w:rsidRPr="00FF3F41">
              <w:t>Администрация  Лоховского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CB2" w14:textId="77777777" w:rsidR="002465D4" w:rsidRPr="00443AFF" w:rsidRDefault="002465D4" w:rsidP="009E74AB">
            <w:r w:rsidRPr="00443AFF"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36280" w14:textId="652A8604" w:rsidR="002465D4" w:rsidRPr="00443AFF" w:rsidRDefault="002465D4" w:rsidP="002465D4">
            <w:pPr>
              <w:jc w:val="center"/>
            </w:pPr>
            <w:r>
              <w:t>178,00</w:t>
            </w:r>
            <w:r w:rsidR="00B46083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08A" w14:textId="3FED1769" w:rsidR="002465D4" w:rsidRPr="00443AFF" w:rsidRDefault="002465D4" w:rsidP="002465D4">
            <w:pPr>
              <w:jc w:val="center"/>
            </w:pPr>
            <w:r>
              <w:t>178,00</w:t>
            </w:r>
            <w:r w:rsidR="00B4608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214F" w14:textId="77777777" w:rsidR="002465D4" w:rsidRPr="00443AFF" w:rsidRDefault="002465D4" w:rsidP="009E7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FDC" w14:textId="77777777" w:rsidR="002465D4" w:rsidRPr="00443AFF" w:rsidRDefault="002465D4" w:rsidP="009E74A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E674CC" w14:textId="77777777" w:rsidR="002465D4" w:rsidRPr="00443AFF" w:rsidRDefault="002465D4" w:rsidP="009E74AB"/>
        </w:tc>
      </w:tr>
      <w:tr w:rsidR="002465D4" w:rsidRPr="00FF3F41" w14:paraId="4A677BDE" w14:textId="77777777" w:rsidTr="007975F4">
        <w:trPr>
          <w:gridAfter w:val="3"/>
          <w:wAfter w:w="5145" w:type="dxa"/>
          <w:trHeight w:val="31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A0574" w14:textId="77777777" w:rsidR="002465D4" w:rsidRDefault="002465D4" w:rsidP="002465D4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283000B1" w14:textId="77777777" w:rsidR="002465D4" w:rsidRPr="002465D4" w:rsidRDefault="002465D4" w:rsidP="002465D4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76010" w14:textId="77777777" w:rsidR="002465D4" w:rsidRPr="00FF3F41" w:rsidRDefault="002465D4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6E1" w14:textId="77777777" w:rsidR="002465D4" w:rsidRPr="00F218AA" w:rsidRDefault="002465D4" w:rsidP="009E74AB">
            <w:r w:rsidRPr="00F218AA">
              <w:t>местный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F3341" w14:textId="2B643FB7" w:rsidR="002465D4" w:rsidRPr="00443AFF" w:rsidRDefault="002465D4" w:rsidP="002465D4">
            <w:pPr>
              <w:jc w:val="center"/>
            </w:pPr>
            <w:r>
              <w:t>178,00</w:t>
            </w:r>
            <w:r w:rsidR="00B46083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C1A" w14:textId="05A7FF60" w:rsidR="002465D4" w:rsidRPr="00443AFF" w:rsidRDefault="002465D4" w:rsidP="002465D4">
            <w:pPr>
              <w:jc w:val="center"/>
            </w:pPr>
            <w:r>
              <w:t>178,00</w:t>
            </w:r>
            <w:r w:rsidR="00B4608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0BA" w14:textId="77777777" w:rsidR="002465D4" w:rsidRPr="00443AFF" w:rsidRDefault="002465D4" w:rsidP="009E7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A6F" w14:textId="77777777" w:rsidR="002465D4" w:rsidRPr="00443AFF" w:rsidRDefault="002465D4" w:rsidP="009E74A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CA63E8" w14:textId="77777777" w:rsidR="002465D4" w:rsidRPr="00443AFF" w:rsidRDefault="002465D4" w:rsidP="009E74AB"/>
        </w:tc>
      </w:tr>
      <w:tr w:rsidR="002465D4" w:rsidRPr="00FF3F41" w14:paraId="54D22560" w14:textId="77777777" w:rsidTr="007975F4">
        <w:trPr>
          <w:gridAfter w:val="3"/>
          <w:wAfter w:w="5145" w:type="dxa"/>
          <w:trHeight w:val="35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7E383" w14:textId="77777777" w:rsidR="002465D4" w:rsidRDefault="002465D4" w:rsidP="002465D4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6CB0200F" w14:textId="77777777" w:rsidR="002465D4" w:rsidRPr="002465D4" w:rsidRDefault="002465D4" w:rsidP="002465D4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AC8E0" w14:textId="77777777" w:rsidR="002465D4" w:rsidRPr="00FF3F41" w:rsidRDefault="002465D4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2BA" w14:textId="77777777" w:rsidR="002465D4" w:rsidRPr="00F218AA" w:rsidRDefault="002465D4" w:rsidP="009E74AB">
            <w:r w:rsidRPr="00F218AA">
              <w:t>областной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A931B" w14:textId="77777777" w:rsidR="002465D4" w:rsidRPr="00443AFF" w:rsidRDefault="002465D4" w:rsidP="002465D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E43" w14:textId="77777777" w:rsidR="002465D4" w:rsidRPr="00443AFF" w:rsidRDefault="002465D4" w:rsidP="002465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66CF" w14:textId="77777777" w:rsidR="002465D4" w:rsidRPr="00443AFF" w:rsidRDefault="002465D4" w:rsidP="009E7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DE35" w14:textId="77777777" w:rsidR="002465D4" w:rsidRPr="00443AFF" w:rsidRDefault="002465D4" w:rsidP="009E74A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7843E9" w14:textId="77777777" w:rsidR="002465D4" w:rsidRPr="00443AFF" w:rsidRDefault="002465D4" w:rsidP="009E74AB"/>
        </w:tc>
      </w:tr>
      <w:tr w:rsidR="002465D4" w:rsidRPr="00FF3F41" w14:paraId="43040961" w14:textId="77777777" w:rsidTr="007975F4">
        <w:trPr>
          <w:gridAfter w:val="3"/>
          <w:wAfter w:w="5145" w:type="dxa"/>
          <w:trHeight w:val="28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0A4A6" w14:textId="77777777" w:rsidR="002465D4" w:rsidRDefault="002465D4" w:rsidP="002465D4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56E946CD" w14:textId="77777777" w:rsidR="002465D4" w:rsidRPr="002465D4" w:rsidRDefault="002465D4" w:rsidP="002465D4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DFFC9" w14:textId="77777777" w:rsidR="002465D4" w:rsidRPr="00FF3F41" w:rsidRDefault="002465D4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FA4" w14:textId="77777777" w:rsidR="002465D4" w:rsidRPr="00F218AA" w:rsidRDefault="002465D4" w:rsidP="009E74AB">
            <w:r w:rsidRPr="00F218AA">
              <w:t>федеральный бюджет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0F674" w14:textId="77777777" w:rsidR="002465D4" w:rsidRPr="00443AFF" w:rsidRDefault="002465D4" w:rsidP="002465D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BBE" w14:textId="77777777" w:rsidR="002465D4" w:rsidRPr="00443AFF" w:rsidRDefault="002465D4" w:rsidP="002465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C6D" w14:textId="77777777" w:rsidR="002465D4" w:rsidRPr="00443AFF" w:rsidRDefault="002465D4" w:rsidP="009E7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AB9" w14:textId="77777777" w:rsidR="002465D4" w:rsidRPr="00443AFF" w:rsidRDefault="002465D4" w:rsidP="009E74A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B0CF0D" w14:textId="77777777" w:rsidR="002465D4" w:rsidRPr="00443AFF" w:rsidRDefault="002465D4" w:rsidP="009E74AB"/>
        </w:tc>
      </w:tr>
      <w:tr w:rsidR="002465D4" w:rsidRPr="00FF3F41" w14:paraId="4FE9C298" w14:textId="77777777" w:rsidTr="007975F4">
        <w:trPr>
          <w:gridAfter w:val="3"/>
          <w:wAfter w:w="5145" w:type="dxa"/>
          <w:trHeight w:val="3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980C" w14:textId="77777777" w:rsidR="002465D4" w:rsidRDefault="002465D4" w:rsidP="002465D4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right w:val="single" w:sz="4" w:space="0" w:color="auto"/>
            </w:tcBorders>
          </w:tcPr>
          <w:p w14:paraId="521DB49D" w14:textId="77777777" w:rsidR="002465D4" w:rsidRPr="002465D4" w:rsidRDefault="002465D4" w:rsidP="002465D4">
            <w:pPr>
              <w:jc w:val="center"/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6C3F9" w14:textId="77777777" w:rsidR="002465D4" w:rsidRPr="00FF3F41" w:rsidRDefault="002465D4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89A" w14:textId="77777777" w:rsidR="002465D4" w:rsidRPr="00F218AA" w:rsidRDefault="002465D4" w:rsidP="009E74AB">
            <w:r w:rsidRPr="00F218AA">
              <w:t>внебюджетные источ-ники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8A10" w14:textId="77777777" w:rsidR="002465D4" w:rsidRPr="00443AFF" w:rsidRDefault="002465D4" w:rsidP="002465D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18A" w14:textId="77777777" w:rsidR="002465D4" w:rsidRPr="00443AFF" w:rsidRDefault="002465D4" w:rsidP="002465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125" w14:textId="77777777" w:rsidR="002465D4" w:rsidRPr="00443AFF" w:rsidRDefault="002465D4" w:rsidP="009E74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9594" w14:textId="77777777" w:rsidR="002465D4" w:rsidRPr="00443AFF" w:rsidRDefault="002465D4" w:rsidP="009E74AB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7C2023" w14:textId="77777777" w:rsidR="002465D4" w:rsidRPr="00443AFF" w:rsidRDefault="002465D4" w:rsidP="009E74AB"/>
        </w:tc>
      </w:tr>
      <w:tr w:rsidR="002465D4" w:rsidRPr="00FF3F41" w14:paraId="6145A0CF" w14:textId="77777777" w:rsidTr="007975F4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FED" w14:textId="77777777" w:rsidR="002465D4" w:rsidRPr="00FF3F41" w:rsidRDefault="002465D4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264B7B7" w14:textId="77777777" w:rsidR="002465D4" w:rsidRPr="00FF3F41" w:rsidRDefault="002465D4" w:rsidP="00EC179D"/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18A" w14:textId="77777777" w:rsidR="002465D4" w:rsidRPr="00FF3F41" w:rsidRDefault="002465D4" w:rsidP="00EC179D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814" w14:textId="77777777" w:rsidR="002465D4" w:rsidRDefault="002465D4" w:rsidP="009E74AB">
            <w:r w:rsidRPr="00F218AA">
              <w:t>недостающие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F1E00" w14:textId="77777777" w:rsidR="002465D4" w:rsidRPr="00FF3F41" w:rsidRDefault="002465D4" w:rsidP="002465D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E2AE" w14:textId="77777777" w:rsidR="002465D4" w:rsidRPr="00FF3F41" w:rsidRDefault="002465D4" w:rsidP="002465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0A4" w14:textId="77777777" w:rsidR="002465D4" w:rsidRPr="00FF3F41" w:rsidRDefault="002465D4" w:rsidP="00EC179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ED8" w14:textId="77777777" w:rsidR="002465D4" w:rsidRPr="00FF3F41" w:rsidRDefault="002465D4" w:rsidP="00EC179D">
            <w:pPr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9A116" w14:textId="77777777" w:rsidR="002465D4" w:rsidRPr="00FF3F41" w:rsidRDefault="002465D4" w:rsidP="00EC179D">
            <w:pPr>
              <w:jc w:val="center"/>
            </w:pPr>
          </w:p>
        </w:tc>
      </w:tr>
      <w:tr w:rsidR="00414880" w:rsidRPr="00FF3F41" w14:paraId="2B6715FD" w14:textId="77777777" w:rsidTr="007975F4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7118C" w14:textId="77777777" w:rsidR="00414880" w:rsidRPr="00FF3F41" w:rsidRDefault="00414880" w:rsidP="00EC179D">
            <w:pPr>
              <w:jc w:val="center"/>
            </w:pPr>
            <w:r>
              <w:t>1.4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8F45D" w14:textId="77777777" w:rsidR="00414880" w:rsidRPr="00FF3F41" w:rsidRDefault="00414880" w:rsidP="00EC179D">
            <w:pPr>
              <w:jc w:val="center"/>
            </w:pPr>
            <w:r w:rsidRPr="00412509">
              <w:t>Капитальный ремонт инженерных сетей в с. Лохово Черемховского района. Теплотрасса по ул. Школьная, от ТК-19 до жилого дома № 5</w:t>
            </w:r>
            <w:r>
              <w:t>0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B358B8" w14:textId="77777777" w:rsidR="00414880" w:rsidRPr="00FF3F41" w:rsidRDefault="00414880" w:rsidP="00EC179D">
            <w:pPr>
              <w:jc w:val="center"/>
            </w:pPr>
            <w:r w:rsidRPr="00FF3F41">
              <w:t>Администрация  Лоховского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F68E2" w14:textId="77777777" w:rsidR="00414880" w:rsidRPr="00FF3F41" w:rsidRDefault="00414880" w:rsidP="00EC179D">
            <w:r w:rsidRPr="00FF3F41">
              <w:t>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5802" w14:textId="18FCAC64" w:rsidR="00414880" w:rsidRPr="00FF3F41" w:rsidRDefault="00414880" w:rsidP="00EC179D">
            <w:pPr>
              <w:jc w:val="center"/>
              <w:rPr>
                <w:color w:val="000000"/>
              </w:rPr>
            </w:pPr>
            <w:r w:rsidRPr="00FF3F41">
              <w:rPr>
                <w:color w:val="000000"/>
              </w:rPr>
              <w:t>6 250,00</w:t>
            </w:r>
            <w:r w:rsidR="00B46083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7F727" w14:textId="77777777" w:rsidR="00414880" w:rsidRPr="00FF3F41" w:rsidRDefault="00414880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17660" w14:textId="77777777" w:rsidR="00414880" w:rsidRPr="00FF3F41" w:rsidRDefault="00414880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7073C" w14:textId="77777777" w:rsidR="00414880" w:rsidRPr="00FF3F41" w:rsidRDefault="00414880" w:rsidP="00EC179D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51C8" w14:textId="0FA9F775" w:rsidR="00414880" w:rsidRPr="00FF3F41" w:rsidRDefault="00414880" w:rsidP="009E74AB">
            <w:pPr>
              <w:jc w:val="center"/>
              <w:rPr>
                <w:color w:val="000000"/>
              </w:rPr>
            </w:pPr>
            <w:r w:rsidRPr="00FF3F41">
              <w:rPr>
                <w:color w:val="000000"/>
              </w:rPr>
              <w:t>6 250,00</w:t>
            </w:r>
            <w:r w:rsidR="00B46083">
              <w:rPr>
                <w:color w:val="000000"/>
              </w:rPr>
              <w:t>0</w:t>
            </w:r>
          </w:p>
        </w:tc>
      </w:tr>
      <w:tr w:rsidR="00414880" w:rsidRPr="00FF3F41" w14:paraId="3417159C" w14:textId="77777777" w:rsidTr="00147B0D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4475" w14:textId="77777777" w:rsidR="00414880" w:rsidRPr="00FF3F41" w:rsidRDefault="00414880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60EA9" w14:textId="77777777" w:rsidR="00414880" w:rsidRPr="00FF3F41" w:rsidRDefault="00414880" w:rsidP="00EC179D">
            <w:pPr>
              <w:rPr>
                <w:highlight w:val="yellow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D5CE7" w14:textId="77777777" w:rsidR="00414880" w:rsidRPr="00FF3F41" w:rsidRDefault="00414880" w:rsidP="00EC179D">
            <w:pPr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AA22" w14:textId="77777777" w:rsidR="00414880" w:rsidRPr="00FF3F41" w:rsidRDefault="00414880" w:rsidP="00EC179D">
            <w:r w:rsidRPr="00FF3F41">
              <w:t>местный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8DE9A" w14:textId="35F5FBC1" w:rsidR="00414880" w:rsidRPr="00FF3F41" w:rsidRDefault="00E933D5" w:rsidP="00EC17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08FE3" w14:textId="77777777" w:rsidR="00414880" w:rsidRPr="00FF3F41" w:rsidRDefault="00414880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CDE6B" w14:textId="77777777" w:rsidR="00414880" w:rsidRPr="00FF3F41" w:rsidRDefault="00414880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7861" w14:textId="77777777" w:rsidR="00414880" w:rsidRPr="00FF3F41" w:rsidRDefault="00414880" w:rsidP="00EC179D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DBFB" w14:textId="471F531B" w:rsidR="00414880" w:rsidRPr="00FF3F41" w:rsidRDefault="00E933D5" w:rsidP="009E7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250,000</w:t>
            </w:r>
          </w:p>
        </w:tc>
      </w:tr>
      <w:tr w:rsidR="00414880" w:rsidRPr="00FF3F41" w14:paraId="123933A8" w14:textId="77777777" w:rsidTr="007975F4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4CAF3" w14:textId="77777777" w:rsidR="00414880" w:rsidRPr="00FF3F41" w:rsidRDefault="00414880" w:rsidP="00EC179D">
            <w:pPr>
              <w:jc w:val="center"/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ABED7" w14:textId="77777777" w:rsidR="00414880" w:rsidRPr="00FF3F41" w:rsidRDefault="00414880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833F8" w14:textId="77777777" w:rsidR="00414880" w:rsidRPr="00FF3F41" w:rsidRDefault="00414880" w:rsidP="00EC179D">
            <w:pPr>
              <w:jc w:val="center"/>
              <w:rPr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E804C" w14:textId="77777777" w:rsidR="00414880" w:rsidRPr="00FF3F41" w:rsidRDefault="00414880" w:rsidP="00EC179D">
            <w:r w:rsidRPr="00FF3F41">
              <w:t>областной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C96DC" w14:textId="77777777" w:rsidR="00414880" w:rsidRPr="00FF3F41" w:rsidRDefault="00414880" w:rsidP="00EC179D">
            <w:pPr>
              <w:jc w:val="center"/>
            </w:pPr>
            <w:r w:rsidRPr="00FF3F41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4590D" w14:textId="77777777" w:rsidR="00414880" w:rsidRPr="00FF3F41" w:rsidRDefault="00414880" w:rsidP="00EC179D">
            <w:pPr>
              <w:jc w:val="center"/>
            </w:pPr>
            <w:r w:rsidRPr="00FF3F4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2D7A" w14:textId="77777777" w:rsidR="00414880" w:rsidRPr="00FF3F41" w:rsidRDefault="00414880" w:rsidP="00EC179D">
            <w:pPr>
              <w:jc w:val="center"/>
            </w:pPr>
            <w:r w:rsidRPr="00FF3F4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6E6D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2FB8D" w14:textId="77777777" w:rsidR="00414880" w:rsidRPr="00FF3F41" w:rsidRDefault="00414880" w:rsidP="009E74AB">
            <w:pPr>
              <w:jc w:val="center"/>
            </w:pPr>
            <w:r w:rsidRPr="00FF3F41">
              <w:t> </w:t>
            </w:r>
          </w:p>
        </w:tc>
      </w:tr>
      <w:tr w:rsidR="00414880" w:rsidRPr="00FF3F41" w14:paraId="64957F17" w14:textId="77777777" w:rsidTr="007975F4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F68EE" w14:textId="77777777" w:rsidR="00414880" w:rsidRPr="00FF3F41" w:rsidRDefault="00414880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95571" w14:textId="77777777" w:rsidR="00414880" w:rsidRPr="00FF3F41" w:rsidRDefault="00414880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FA7DD" w14:textId="77777777" w:rsidR="00414880" w:rsidRPr="00FF3F41" w:rsidRDefault="00414880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C4FF" w14:textId="77777777" w:rsidR="00414880" w:rsidRPr="00FF3F41" w:rsidRDefault="00414880" w:rsidP="00EC179D">
            <w:r w:rsidRPr="00FF3F41">
              <w:t>федеральный бюджет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D19EB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1774" w14:textId="77777777" w:rsidR="00414880" w:rsidRPr="00FF3F41" w:rsidRDefault="00414880" w:rsidP="00EC179D">
            <w:pPr>
              <w:jc w:val="center"/>
            </w:pPr>
            <w:r w:rsidRPr="00FF3F4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870C5" w14:textId="77777777" w:rsidR="00414880" w:rsidRPr="00FF3F41" w:rsidRDefault="00414880" w:rsidP="00EC179D">
            <w:pPr>
              <w:jc w:val="center"/>
            </w:pPr>
            <w:r w:rsidRPr="00FF3F4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AEECF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872B5" w14:textId="77777777" w:rsidR="00414880" w:rsidRPr="00FF3F41" w:rsidRDefault="00414880" w:rsidP="009E74AB">
            <w:pPr>
              <w:jc w:val="center"/>
            </w:pPr>
          </w:p>
        </w:tc>
      </w:tr>
      <w:tr w:rsidR="00414880" w:rsidRPr="00FF3F41" w14:paraId="2BCA087F" w14:textId="77777777" w:rsidTr="007975F4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9806D" w14:textId="77777777" w:rsidR="00414880" w:rsidRPr="00FF3F41" w:rsidRDefault="00414880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C517" w14:textId="77777777" w:rsidR="00414880" w:rsidRPr="00FF3F41" w:rsidRDefault="00414880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E7FB" w14:textId="77777777" w:rsidR="00414880" w:rsidRPr="00FF3F41" w:rsidRDefault="00414880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18649" w14:textId="77777777" w:rsidR="00414880" w:rsidRPr="00FF3F41" w:rsidRDefault="00414880" w:rsidP="00EC179D">
            <w:r w:rsidRPr="00FF3F41">
              <w:t>внебюджетные источ</w:t>
            </w:r>
            <w:r w:rsidRPr="00FF3F41">
              <w:softHyphen/>
              <w:t>ники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99355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048A" w14:textId="77777777" w:rsidR="00414880" w:rsidRPr="00FF3F41" w:rsidRDefault="00414880" w:rsidP="00EC1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8E1BF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93E65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B72A6" w14:textId="77777777" w:rsidR="00414880" w:rsidRPr="00FF3F41" w:rsidRDefault="00414880" w:rsidP="009E74AB">
            <w:pPr>
              <w:jc w:val="center"/>
            </w:pPr>
          </w:p>
        </w:tc>
      </w:tr>
      <w:tr w:rsidR="00414880" w:rsidRPr="00FF3F41" w14:paraId="46DA5834" w14:textId="77777777" w:rsidTr="007975F4">
        <w:trPr>
          <w:gridAfter w:val="3"/>
          <w:wAfter w:w="5145" w:type="dxa"/>
          <w:trHeight w:val="26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C0D7" w14:textId="77777777" w:rsidR="00414880" w:rsidRPr="00FF3F41" w:rsidRDefault="00414880" w:rsidP="00EC179D"/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69D45" w14:textId="77777777" w:rsidR="00414880" w:rsidRPr="00FF3F41" w:rsidRDefault="00414880" w:rsidP="00EC179D"/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3D80" w14:textId="77777777" w:rsidR="00414880" w:rsidRPr="00FF3F41" w:rsidRDefault="00414880" w:rsidP="00EC179D"/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0503F" w14:textId="77777777" w:rsidR="00414880" w:rsidRPr="00FF3F41" w:rsidRDefault="00414880" w:rsidP="00EC179D">
            <w:r w:rsidRPr="00FF3F41">
              <w:t>недостающие средства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362E4" w14:textId="1C69AEDB" w:rsidR="00414880" w:rsidRPr="00FF3F41" w:rsidRDefault="00147B0D" w:rsidP="00EC179D">
            <w:pPr>
              <w:jc w:val="center"/>
            </w:pPr>
            <w:r w:rsidRPr="00FF3F41">
              <w:rPr>
                <w:color w:val="000000"/>
              </w:rPr>
              <w:t xml:space="preserve">6 </w:t>
            </w:r>
            <w:r w:rsidR="00E933D5">
              <w:rPr>
                <w:color w:val="000000"/>
              </w:rPr>
              <w:t>00</w:t>
            </w:r>
            <w:r w:rsidRPr="00FF3F41">
              <w:rPr>
                <w:color w:val="000000"/>
              </w:rPr>
              <w:t>0,00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5B526" w14:textId="77777777" w:rsidR="00414880" w:rsidRPr="00FF3F41" w:rsidRDefault="00414880" w:rsidP="00EC1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33112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E5735" w14:textId="77777777" w:rsidR="00414880" w:rsidRPr="00FF3F41" w:rsidRDefault="00414880" w:rsidP="00EC179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453AA" w14:textId="607B5BB0" w:rsidR="00414880" w:rsidRPr="00FF3F41" w:rsidRDefault="00147B0D" w:rsidP="009E74AB">
            <w:pPr>
              <w:jc w:val="center"/>
            </w:pPr>
            <w:r w:rsidRPr="00FF3F41">
              <w:rPr>
                <w:color w:val="000000"/>
              </w:rPr>
              <w:t xml:space="preserve">6 </w:t>
            </w:r>
            <w:r w:rsidR="00E933D5">
              <w:rPr>
                <w:color w:val="000000"/>
              </w:rPr>
              <w:t>00</w:t>
            </w:r>
            <w:r w:rsidRPr="00FF3F41">
              <w:rPr>
                <w:color w:val="000000"/>
              </w:rPr>
              <w:t>0,00</w:t>
            </w:r>
            <w:r>
              <w:rPr>
                <w:color w:val="000000"/>
              </w:rPr>
              <w:t>0</w:t>
            </w:r>
          </w:p>
        </w:tc>
      </w:tr>
      <w:tr w:rsidR="002465D4" w:rsidRPr="00FF3F41" w14:paraId="74843574" w14:textId="77777777" w:rsidTr="007975F4">
        <w:trPr>
          <w:gridAfter w:val="3"/>
          <w:wAfter w:w="5145" w:type="dxa"/>
          <w:trHeight w:val="261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AC9D" w14:textId="77777777" w:rsidR="002465D4" w:rsidRPr="00FF3F41" w:rsidRDefault="002465D4" w:rsidP="00EC179D"/>
        </w:tc>
        <w:tc>
          <w:tcPr>
            <w:tcW w:w="2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E831" w14:textId="77777777" w:rsidR="002465D4" w:rsidRPr="00FF3F41" w:rsidRDefault="002465D4" w:rsidP="00EC179D"/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B85" w14:textId="77777777" w:rsidR="002465D4" w:rsidRPr="00FF3F41" w:rsidRDefault="002465D4" w:rsidP="00EC179D"/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3CE3D" w14:textId="77777777" w:rsidR="002465D4" w:rsidRPr="00FF3F41" w:rsidRDefault="002465D4" w:rsidP="00EC179D"/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E60F" w14:textId="77777777" w:rsidR="002465D4" w:rsidRPr="00FF3F41" w:rsidRDefault="002465D4" w:rsidP="00EC179D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59682" w14:textId="77777777" w:rsidR="002465D4" w:rsidRPr="00FF3F41" w:rsidRDefault="002465D4" w:rsidP="00EC17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BB086" w14:textId="77777777" w:rsidR="002465D4" w:rsidRPr="00FF3F41" w:rsidRDefault="002465D4" w:rsidP="00EC179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FE078" w14:textId="77777777" w:rsidR="002465D4" w:rsidRPr="00FF3F41" w:rsidRDefault="002465D4" w:rsidP="00EC179D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229F" w14:textId="77777777" w:rsidR="002465D4" w:rsidRPr="00FF3F41" w:rsidRDefault="002465D4" w:rsidP="009E74AB">
            <w:pPr>
              <w:jc w:val="center"/>
            </w:pPr>
          </w:p>
        </w:tc>
      </w:tr>
    </w:tbl>
    <w:p w14:paraId="0F03A18C" w14:textId="77777777" w:rsidR="007361CE" w:rsidRPr="00FF3F41" w:rsidRDefault="007361CE" w:rsidP="007361CE">
      <w:pPr>
        <w:ind w:left="10116" w:firstLine="504"/>
        <w:jc w:val="both"/>
        <w:rPr>
          <w:sz w:val="20"/>
          <w:szCs w:val="20"/>
        </w:rPr>
      </w:pPr>
    </w:p>
    <w:p w14:paraId="19593BD2" w14:textId="77777777" w:rsidR="007361CE" w:rsidRPr="00FF3F41" w:rsidRDefault="007361CE" w:rsidP="000E59F4">
      <w:pPr>
        <w:jc w:val="both"/>
        <w:rPr>
          <w:sz w:val="20"/>
          <w:szCs w:val="20"/>
        </w:rPr>
      </w:pPr>
    </w:p>
    <w:p w14:paraId="0F58B777" w14:textId="77777777" w:rsidR="007361CE" w:rsidRPr="00EC179D" w:rsidRDefault="007361CE" w:rsidP="007361CE">
      <w:pPr>
        <w:jc w:val="both"/>
        <w:sectPr w:rsidR="007361CE" w:rsidRPr="00EC179D" w:rsidSect="00EC179D">
          <w:pgSz w:w="16837" w:h="11905" w:orient="landscape"/>
          <w:pgMar w:top="567" w:right="1134" w:bottom="1276" w:left="851" w:header="720" w:footer="720" w:gutter="0"/>
          <w:cols w:space="720"/>
          <w:noEndnote/>
          <w:titlePg/>
          <w:docGrid w:linePitch="326"/>
        </w:sectPr>
      </w:pPr>
    </w:p>
    <w:p w14:paraId="59831158" w14:textId="77777777" w:rsidR="007361CE" w:rsidRPr="00EC179D" w:rsidRDefault="007361CE" w:rsidP="007361CE">
      <w:pPr>
        <w:ind w:left="5160"/>
        <w:jc w:val="both"/>
      </w:pPr>
      <w:r w:rsidRPr="00EC179D">
        <w:lastRenderedPageBreak/>
        <w:t>ПРИЛОЖЕНИЕ № 3</w:t>
      </w:r>
    </w:p>
    <w:p w14:paraId="143D30E4" w14:textId="77777777" w:rsidR="007361CE" w:rsidRPr="00EC179D" w:rsidRDefault="007361CE" w:rsidP="007361CE">
      <w:pPr>
        <w:ind w:left="5160"/>
        <w:jc w:val="both"/>
      </w:pPr>
      <w:r w:rsidRPr="00EC179D">
        <w:t>к муниципальной программе</w:t>
      </w:r>
    </w:p>
    <w:p w14:paraId="0A895F17" w14:textId="77777777" w:rsidR="007361CE" w:rsidRPr="00EC179D" w:rsidRDefault="007361CE" w:rsidP="007361CE">
      <w:pPr>
        <w:ind w:left="5160"/>
        <w:jc w:val="both"/>
      </w:pPr>
      <w:r w:rsidRPr="00EC179D">
        <w:t>Лоховского муниципального образования</w:t>
      </w:r>
    </w:p>
    <w:p w14:paraId="5311BB0A" w14:textId="77777777" w:rsidR="007361CE" w:rsidRPr="00EC179D" w:rsidRDefault="007361CE" w:rsidP="007361CE">
      <w:pPr>
        <w:ind w:left="5160"/>
        <w:jc w:val="both"/>
      </w:pPr>
      <w:r w:rsidRPr="00EC179D">
        <w:t>«Развитие жилищно-коммунального хозяйства</w:t>
      </w:r>
      <w:r w:rsidRPr="00EC179D">
        <w:rPr>
          <w:rFonts w:eastAsia="Calibri"/>
        </w:rPr>
        <w:t xml:space="preserve"> на территории Лоховского муниципального образования</w:t>
      </w:r>
      <w:r w:rsidR="00D53358">
        <w:t>» на 2021-2024</w:t>
      </w:r>
      <w:r w:rsidRPr="00EC179D">
        <w:t xml:space="preserve"> годы</w:t>
      </w:r>
    </w:p>
    <w:p w14:paraId="6A41459F" w14:textId="77777777" w:rsidR="007361CE" w:rsidRPr="00EC179D" w:rsidRDefault="007361CE" w:rsidP="007361CE">
      <w:pPr>
        <w:ind w:left="5160"/>
        <w:jc w:val="both"/>
      </w:pPr>
    </w:p>
    <w:p w14:paraId="6518E08B" w14:textId="77777777" w:rsidR="007361CE" w:rsidRPr="00EC179D" w:rsidRDefault="007361CE" w:rsidP="007361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14:paraId="066B1109" w14:textId="77777777" w:rsidR="007361CE" w:rsidRPr="00EC179D" w:rsidRDefault="007361CE" w:rsidP="007361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EC179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4794642" w14:textId="77777777" w:rsidR="007361CE" w:rsidRPr="00EC179D" w:rsidRDefault="007361CE" w:rsidP="007361CE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9" w:type="dxa"/>
        <w:jc w:val="center"/>
        <w:tblLayout w:type="fixed"/>
        <w:tblLook w:val="00A0" w:firstRow="1" w:lastRow="0" w:firstColumn="1" w:lastColumn="0" w:noHBand="0" w:noVBand="0"/>
      </w:tblPr>
      <w:tblGrid>
        <w:gridCol w:w="576"/>
        <w:gridCol w:w="2635"/>
        <w:gridCol w:w="901"/>
        <w:gridCol w:w="1261"/>
        <w:gridCol w:w="1107"/>
        <w:gridCol w:w="11"/>
        <w:gridCol w:w="1134"/>
        <w:gridCol w:w="1135"/>
        <w:gridCol w:w="1559"/>
      </w:tblGrid>
      <w:tr w:rsidR="00D53358" w:rsidRPr="00412509" w14:paraId="695935B1" w14:textId="77777777" w:rsidTr="00942B9F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93076" w14:textId="77777777" w:rsidR="00D53358" w:rsidRPr="00412509" w:rsidRDefault="00D53358" w:rsidP="00EC179D">
            <w:pPr>
              <w:jc w:val="center"/>
            </w:pPr>
            <w:r w:rsidRPr="00412509"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4FA94" w14:textId="77777777" w:rsidR="00D53358" w:rsidRPr="00412509" w:rsidRDefault="00D53358" w:rsidP="00EC179D">
            <w:pPr>
              <w:jc w:val="center"/>
            </w:pPr>
            <w:r w:rsidRPr="00412509">
              <w:t>Наименование показа</w:t>
            </w:r>
            <w:r w:rsidRPr="00412509">
              <w:softHyphen/>
              <w:t xml:space="preserve">теля результативности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E631" w14:textId="77777777" w:rsidR="00D53358" w:rsidRPr="00412509" w:rsidRDefault="00D53358" w:rsidP="00EC179D">
            <w:pPr>
              <w:jc w:val="center"/>
            </w:pPr>
            <w:r w:rsidRPr="00412509">
              <w:t>Ед. изм.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4CB41" w14:textId="77777777" w:rsidR="00D53358" w:rsidRPr="00412509" w:rsidRDefault="00D53358" w:rsidP="00EC179D">
            <w:pPr>
              <w:jc w:val="center"/>
            </w:pPr>
            <w:r w:rsidRPr="00412509">
              <w:t>Базовое значение за  2020 год</w:t>
            </w:r>
          </w:p>
        </w:tc>
        <w:tc>
          <w:tcPr>
            <w:tcW w:w="4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65435" w14:textId="77777777" w:rsidR="00D53358" w:rsidRPr="00412509" w:rsidRDefault="00D53358" w:rsidP="00EC179D">
            <w:pPr>
              <w:jc w:val="center"/>
            </w:pPr>
            <w:r w:rsidRPr="00412509">
              <w:t>Планируемое значение по годам</w:t>
            </w:r>
          </w:p>
        </w:tc>
      </w:tr>
      <w:tr w:rsidR="00D53358" w:rsidRPr="00412509" w14:paraId="0BFAB6F6" w14:textId="77777777" w:rsidTr="00942B9F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A93C" w14:textId="77777777" w:rsidR="00D53358" w:rsidRPr="00412509" w:rsidRDefault="00D53358" w:rsidP="00EC179D"/>
        </w:tc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5C8" w14:textId="77777777" w:rsidR="00D53358" w:rsidRPr="00412509" w:rsidRDefault="00D53358" w:rsidP="00EC179D"/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5255" w14:textId="77777777" w:rsidR="00D53358" w:rsidRPr="00412509" w:rsidRDefault="00D53358" w:rsidP="00EC179D"/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5746" w14:textId="77777777" w:rsidR="00D53358" w:rsidRPr="00412509" w:rsidRDefault="00D53358" w:rsidP="00EC179D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814CF" w14:textId="77777777" w:rsidR="00D53358" w:rsidRPr="00412509" w:rsidRDefault="00D53358" w:rsidP="00EC179D">
            <w:pPr>
              <w:jc w:val="center"/>
            </w:pPr>
            <w:r w:rsidRPr="00412509">
              <w:t>2021 год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3371F" w14:textId="77777777" w:rsidR="00D53358" w:rsidRPr="00412509" w:rsidRDefault="00D53358" w:rsidP="00EC179D">
            <w:pPr>
              <w:jc w:val="center"/>
            </w:pPr>
            <w:r w:rsidRPr="00412509">
              <w:t>2022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665B9" w14:textId="77777777" w:rsidR="00D53358" w:rsidRPr="00412509" w:rsidRDefault="00D53358" w:rsidP="00EC179D">
            <w:pPr>
              <w:jc w:val="center"/>
            </w:pPr>
            <w:r w:rsidRPr="00412509"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92C4B" w14:textId="77777777" w:rsidR="00D53358" w:rsidRDefault="00D53358" w:rsidP="00EC179D">
            <w:pPr>
              <w:jc w:val="center"/>
            </w:pPr>
            <w:r>
              <w:t>2024</w:t>
            </w:r>
          </w:p>
          <w:p w14:paraId="70551B06" w14:textId="77777777" w:rsidR="00D53358" w:rsidRPr="00412509" w:rsidRDefault="00D53358" w:rsidP="00EC179D">
            <w:pPr>
              <w:jc w:val="center"/>
            </w:pPr>
            <w:r>
              <w:t>год</w:t>
            </w:r>
          </w:p>
        </w:tc>
      </w:tr>
      <w:tr w:rsidR="00D53358" w:rsidRPr="00412509" w14:paraId="5F6E7C74" w14:textId="77777777" w:rsidTr="00942B9F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499F8F" w14:textId="77777777" w:rsidR="00D53358" w:rsidRPr="00412509" w:rsidRDefault="00D53358" w:rsidP="00EC179D">
            <w:r w:rsidRPr="00412509">
              <w:t> </w:t>
            </w:r>
          </w:p>
        </w:tc>
        <w:tc>
          <w:tcPr>
            <w:tcW w:w="8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F7B0086" w14:textId="77777777" w:rsidR="00D53358" w:rsidRPr="00412509" w:rsidRDefault="00D53358" w:rsidP="00EC179D">
            <w:pPr>
              <w:jc w:val="center"/>
            </w:pPr>
            <w:r w:rsidRPr="00412509"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CFEAC6" w14:textId="77777777" w:rsidR="00D53358" w:rsidRPr="00412509" w:rsidRDefault="00D53358" w:rsidP="00EC179D">
            <w:pPr>
              <w:jc w:val="center"/>
            </w:pPr>
          </w:p>
        </w:tc>
      </w:tr>
      <w:tr w:rsidR="00D53358" w:rsidRPr="00412509" w14:paraId="7DF1A906" w14:textId="77777777" w:rsidTr="00942B9F">
        <w:trPr>
          <w:trHeight w:val="58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955C5" w14:textId="77777777" w:rsidR="00D53358" w:rsidRPr="00412509" w:rsidRDefault="00D53358" w:rsidP="00EC179D">
            <w:pPr>
              <w:jc w:val="center"/>
            </w:pPr>
            <w:r w:rsidRPr="00412509">
              <w:t>1.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C220E" w14:textId="77777777" w:rsidR="00D53358" w:rsidRPr="00412509" w:rsidRDefault="00D53358" w:rsidP="00EC179D">
            <w:r w:rsidRPr="00412509">
              <w:t>Повышение энергетической, экономической и экологической эффективности жилищно-коммунального хозяйства</w:t>
            </w:r>
            <w:r w:rsidRPr="00412509">
              <w:rPr>
                <w:bCs/>
                <w:color w:val="000000"/>
              </w:rPr>
              <w:t xml:space="preserve"> </w:t>
            </w:r>
            <w:r w:rsidRPr="00412509">
              <w:t>за счет достижения целевых показателей по подпрограммам не менее 95% в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37BD5" w14:textId="77777777" w:rsidR="00D53358" w:rsidRPr="00412509" w:rsidRDefault="00D53358" w:rsidP="00D53358">
            <w:pPr>
              <w:jc w:val="center"/>
            </w:pPr>
            <w:r w:rsidRPr="00412509"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260E2" w14:textId="77777777" w:rsidR="00D53358" w:rsidRPr="00412509" w:rsidRDefault="00D53358" w:rsidP="00D53358">
            <w:pPr>
              <w:jc w:val="center"/>
            </w:pPr>
            <w:r w:rsidRPr="00412509"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BBB61" w14:textId="77777777" w:rsidR="00D53358" w:rsidRPr="00412509" w:rsidRDefault="00D53358" w:rsidP="00D53358">
            <w:pPr>
              <w:jc w:val="center"/>
            </w:pPr>
            <w:r w:rsidRPr="00412509">
              <w:t>≥95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6D0E" w14:textId="77777777" w:rsidR="00D53358" w:rsidRPr="00412509" w:rsidRDefault="00D53358" w:rsidP="00D53358">
            <w:pPr>
              <w:jc w:val="center"/>
            </w:pPr>
            <w:r w:rsidRPr="00412509">
              <w:t>≥95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6C74" w14:textId="77777777" w:rsidR="00D53358" w:rsidRPr="00412509" w:rsidRDefault="00D53358" w:rsidP="00D53358">
            <w:pPr>
              <w:jc w:val="center"/>
            </w:pPr>
            <w:r w:rsidRPr="00412509">
              <w:t>≥95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8B16" w14:textId="77777777" w:rsidR="00D53358" w:rsidRPr="00412509" w:rsidRDefault="00D53358" w:rsidP="00D53358">
            <w:r>
              <w:t xml:space="preserve">     </w:t>
            </w:r>
            <w:r w:rsidRPr="00412509">
              <w:t>≥95</w:t>
            </w:r>
          </w:p>
        </w:tc>
      </w:tr>
      <w:tr w:rsidR="00D53358" w:rsidRPr="00412509" w14:paraId="1335B0E1" w14:textId="77777777" w:rsidTr="00942B9F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AEE49E2" w14:textId="77777777" w:rsidR="00D53358" w:rsidRPr="00412509" w:rsidRDefault="00D53358" w:rsidP="00EC179D">
            <w:pPr>
              <w:jc w:val="center"/>
            </w:pPr>
            <w:r w:rsidRPr="00412509">
              <w:t> 1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29542EF" w14:textId="77777777" w:rsidR="00D53358" w:rsidRPr="00412509" w:rsidRDefault="00D53358" w:rsidP="00EC179D">
            <w:pPr>
              <w:jc w:val="center"/>
            </w:pPr>
            <w:r w:rsidRPr="00412509">
              <w:t>Подпрограмма 1. «Модернизация объектов коммунальной инфраструктуры Лоховского мун</w:t>
            </w:r>
            <w:r>
              <w:t>иципального образования» на 2021</w:t>
            </w:r>
            <w:r w:rsidRPr="00412509">
              <w:t>-</w:t>
            </w:r>
            <w:r>
              <w:t>2024</w:t>
            </w:r>
            <w:r w:rsidRPr="00412509">
              <w:t xml:space="preserve"> годы</w:t>
            </w:r>
          </w:p>
        </w:tc>
      </w:tr>
      <w:tr w:rsidR="00D53358" w:rsidRPr="00412509" w14:paraId="770944A1" w14:textId="77777777" w:rsidTr="00942B9F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CF6A5A" w14:textId="77777777" w:rsidR="00D53358" w:rsidRPr="00412509" w:rsidRDefault="00D53358" w:rsidP="00EC179D">
            <w:pPr>
              <w:jc w:val="center"/>
            </w:pPr>
            <w:r w:rsidRPr="00412509">
              <w:t>1.1.</w:t>
            </w:r>
          </w:p>
        </w:tc>
        <w:tc>
          <w:tcPr>
            <w:tcW w:w="8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2FC487" w14:textId="77777777" w:rsidR="00D53358" w:rsidRPr="00412509" w:rsidRDefault="00D53358" w:rsidP="00EC179D">
            <w:pPr>
              <w:jc w:val="both"/>
            </w:pPr>
            <w:r w:rsidRPr="00412509">
              <w:t>Задача 1.  Капитальный ремонт инженерных сетей в с. Лохово Черемховского района. Теплотрасса по ул. Юбилейная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89353F8" w14:textId="77777777" w:rsidR="00D53358" w:rsidRPr="00412509" w:rsidRDefault="00D53358" w:rsidP="00EC179D">
            <w:pPr>
              <w:jc w:val="both"/>
            </w:pPr>
          </w:p>
        </w:tc>
      </w:tr>
      <w:tr w:rsidR="00D53358" w:rsidRPr="00412509" w14:paraId="5829D75D" w14:textId="77777777" w:rsidTr="00942B9F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AD823" w14:textId="77777777" w:rsidR="00D53358" w:rsidRPr="00412509" w:rsidRDefault="00D53358" w:rsidP="00EC179D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2961A" w14:textId="77777777" w:rsidR="00D53358" w:rsidRPr="00412509" w:rsidRDefault="003F3EF9" w:rsidP="00EC179D">
            <w:pPr>
              <w:pStyle w:val="af2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Доля ветхих сетей водоснабжения к общей протяженности водопроводных сетей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51FB0" w14:textId="77777777" w:rsidR="00D53358" w:rsidRPr="00412509" w:rsidRDefault="00D53358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% износа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D7E47" w14:textId="77777777" w:rsidR="00D53358" w:rsidRPr="00412509" w:rsidRDefault="00D53358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22D61" w14:textId="77777777" w:rsidR="00D53358" w:rsidRPr="00412509" w:rsidRDefault="00D53358" w:rsidP="00EC179D">
            <w:pPr>
              <w:jc w:val="center"/>
            </w:pPr>
            <w:r w:rsidRPr="0041250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3B5EE" w14:textId="77777777" w:rsidR="00D53358" w:rsidRPr="00412509" w:rsidRDefault="00D53358" w:rsidP="00EC179D">
            <w:pPr>
              <w:jc w:val="center"/>
            </w:pPr>
            <w:r w:rsidRPr="00412509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7678C" w14:textId="77777777" w:rsidR="00D53358" w:rsidRPr="00412509" w:rsidRDefault="00D53358" w:rsidP="00EC179D">
            <w:pPr>
              <w:jc w:val="center"/>
            </w:pPr>
            <w:r w:rsidRPr="00412509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C118C" w14:textId="77777777" w:rsidR="00D53358" w:rsidRPr="00412509" w:rsidRDefault="00D53358" w:rsidP="00EC179D">
            <w:pPr>
              <w:jc w:val="center"/>
            </w:pPr>
            <w:r>
              <w:t>10</w:t>
            </w:r>
          </w:p>
        </w:tc>
      </w:tr>
      <w:tr w:rsidR="00D53358" w:rsidRPr="00412509" w14:paraId="3833636D" w14:textId="77777777" w:rsidTr="00942B9F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837EAC4" w14:textId="77777777" w:rsidR="00D53358" w:rsidRPr="00412509" w:rsidRDefault="00D53358" w:rsidP="00EC179D">
            <w:pPr>
              <w:jc w:val="center"/>
            </w:pPr>
            <w:r w:rsidRPr="00412509">
              <w:t>1.2.</w:t>
            </w:r>
          </w:p>
        </w:tc>
        <w:tc>
          <w:tcPr>
            <w:tcW w:w="8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4365530" w14:textId="77777777" w:rsidR="00D53358" w:rsidRPr="00412509" w:rsidRDefault="00D53358" w:rsidP="00EC179D">
            <w:pPr>
              <w:jc w:val="center"/>
            </w:pPr>
            <w:r w:rsidRPr="00412509">
              <w:t>Задача 2.  Капитальный ремонт инженерных сетей (от котельной до МКДОУ Детский сад с. Лохово) Черемховского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36F1988" w14:textId="77777777" w:rsidR="00D53358" w:rsidRPr="00412509" w:rsidRDefault="00D53358" w:rsidP="00EC179D">
            <w:pPr>
              <w:jc w:val="center"/>
            </w:pPr>
          </w:p>
        </w:tc>
      </w:tr>
      <w:tr w:rsidR="00D53358" w:rsidRPr="00412509" w14:paraId="1B936525" w14:textId="77777777" w:rsidTr="00942B9F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A3174" w14:textId="77777777" w:rsidR="00D53358" w:rsidRPr="00412509" w:rsidRDefault="00D53358" w:rsidP="00EC179D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7F559" w14:textId="77777777" w:rsidR="00D53358" w:rsidRPr="00412509" w:rsidRDefault="00D53358" w:rsidP="00EC179D">
            <w:pPr>
              <w:pStyle w:val="af2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Доля ветхих сетей водоснабжения к общей протяженности водопроводных сетей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C38BD" w14:textId="77777777" w:rsidR="00D53358" w:rsidRPr="00412509" w:rsidRDefault="00D53358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98998" w14:textId="77777777" w:rsidR="00D53358" w:rsidRPr="00412509" w:rsidRDefault="00D53358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06B62" w14:textId="77777777" w:rsidR="00D53358" w:rsidRPr="00412509" w:rsidRDefault="00D53358" w:rsidP="00EC179D">
            <w:pPr>
              <w:jc w:val="center"/>
            </w:pPr>
            <w:r w:rsidRPr="00412509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435F0" w14:textId="77777777" w:rsidR="00D53358" w:rsidRPr="00412509" w:rsidRDefault="00D53358" w:rsidP="00EC179D">
            <w:pPr>
              <w:jc w:val="center"/>
            </w:pPr>
            <w:r w:rsidRPr="00412509"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61FE4" w14:textId="77777777" w:rsidR="00D53358" w:rsidRPr="00412509" w:rsidRDefault="00D53358" w:rsidP="00EC179D">
            <w:pPr>
              <w:jc w:val="center"/>
            </w:pPr>
            <w:r w:rsidRPr="00412509"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23049" w14:textId="77777777" w:rsidR="00D53358" w:rsidRPr="00412509" w:rsidRDefault="00D53358" w:rsidP="00EC179D">
            <w:pPr>
              <w:jc w:val="center"/>
            </w:pPr>
            <w:r>
              <w:t>40</w:t>
            </w:r>
          </w:p>
        </w:tc>
      </w:tr>
      <w:tr w:rsidR="00D53358" w:rsidRPr="00412509" w14:paraId="073CF6F7" w14:textId="77777777" w:rsidTr="00942B9F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09C0367" w14:textId="77777777" w:rsidR="00D53358" w:rsidRPr="00412509" w:rsidRDefault="00044836" w:rsidP="00EC179D">
            <w:pPr>
              <w:jc w:val="center"/>
            </w:pPr>
            <w:r>
              <w:t>1.3</w:t>
            </w:r>
            <w:r w:rsidR="00D53358" w:rsidRPr="00412509">
              <w:t>.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3B3A6A" w14:textId="77777777" w:rsidR="00D53358" w:rsidRPr="00412509" w:rsidRDefault="00D53358" w:rsidP="00EC179D">
            <w:r w:rsidRPr="00412509">
              <w:t>Задача 3. Капитальный ремонт инженерных сетей в с. Лохово Черемховского района. Теплотрасса по ул. Школьная, от ТК-19 до жилого дома № 5</w:t>
            </w:r>
            <w:r>
              <w:t>0</w:t>
            </w:r>
          </w:p>
        </w:tc>
      </w:tr>
      <w:tr w:rsidR="00D53358" w:rsidRPr="00EC179D" w14:paraId="6E80FA77" w14:textId="77777777" w:rsidTr="00942B9F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B0386" w14:textId="77777777" w:rsidR="00D53358" w:rsidRPr="00412509" w:rsidRDefault="00D53358" w:rsidP="00EC179D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30273" w14:textId="77777777" w:rsidR="00D53358" w:rsidRPr="00412509" w:rsidRDefault="00D53358" w:rsidP="00EC179D">
            <w:pPr>
              <w:pStyle w:val="af2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Доля ветхих сетей водоснабжения к общей протяженности водопроводных сетей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1B64A" w14:textId="77777777" w:rsidR="00D53358" w:rsidRPr="00412509" w:rsidRDefault="00D53358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B1DC8" w14:textId="77777777" w:rsidR="00D53358" w:rsidRPr="00412509" w:rsidRDefault="00D53358" w:rsidP="00EC179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25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266E2" w14:textId="77777777" w:rsidR="00D53358" w:rsidRPr="00412509" w:rsidRDefault="00D53358" w:rsidP="00EC179D">
            <w:pPr>
              <w:jc w:val="center"/>
            </w:pPr>
            <w:r w:rsidRPr="0041250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1D526" w14:textId="77777777" w:rsidR="00D53358" w:rsidRPr="00412509" w:rsidRDefault="00D53358" w:rsidP="00EC179D">
            <w:pPr>
              <w:jc w:val="center"/>
            </w:pPr>
            <w:r w:rsidRPr="0041250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B05F9" w14:textId="77777777" w:rsidR="00D53358" w:rsidRPr="00EC179D" w:rsidRDefault="00D53358" w:rsidP="00EC179D">
            <w:pPr>
              <w:jc w:val="center"/>
            </w:pPr>
            <w:r w:rsidRPr="00412509"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0DBE6" w14:textId="77777777" w:rsidR="00D53358" w:rsidRPr="00412509" w:rsidRDefault="00363E87" w:rsidP="00942B9F">
            <w:r>
              <w:t xml:space="preserve">      </w:t>
            </w:r>
            <w:r w:rsidR="00942B9F">
              <w:t xml:space="preserve"> 20</w:t>
            </w:r>
          </w:p>
        </w:tc>
      </w:tr>
    </w:tbl>
    <w:p w14:paraId="6515A75B" w14:textId="77777777" w:rsidR="006054A6" w:rsidRPr="00EC179D" w:rsidRDefault="006054A6"/>
    <w:sectPr w:rsidR="006054A6" w:rsidRPr="00EC179D" w:rsidSect="008446D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61316" w14:textId="77777777" w:rsidR="00DA411D" w:rsidRDefault="00DA411D" w:rsidP="00A3028D">
      <w:r>
        <w:separator/>
      </w:r>
    </w:p>
  </w:endnote>
  <w:endnote w:type="continuationSeparator" w:id="0">
    <w:p w14:paraId="4F89A735" w14:textId="77777777" w:rsidR="00DA411D" w:rsidRDefault="00DA411D" w:rsidP="00A3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1CFF" w14:textId="77777777" w:rsidR="00DA411D" w:rsidRDefault="00DA411D" w:rsidP="00A3028D">
      <w:r>
        <w:separator/>
      </w:r>
    </w:p>
  </w:footnote>
  <w:footnote w:type="continuationSeparator" w:id="0">
    <w:p w14:paraId="60E02A63" w14:textId="77777777" w:rsidR="00DA411D" w:rsidRDefault="00DA411D" w:rsidP="00A3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1209819"/>
      <w:docPartObj>
        <w:docPartGallery w:val="Page Numbers (Top of Page)"/>
        <w:docPartUnique/>
      </w:docPartObj>
    </w:sdtPr>
    <w:sdtContent>
      <w:p w14:paraId="7349743C" w14:textId="77777777" w:rsidR="00E933D5" w:rsidRDefault="00E93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63FD2452" w14:textId="77777777" w:rsidR="00E933D5" w:rsidRPr="001F4999" w:rsidRDefault="00E933D5" w:rsidP="002465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D139" w14:textId="77777777" w:rsidR="00E933D5" w:rsidRDefault="00E933D5" w:rsidP="00EC179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1E1"/>
    <w:multiLevelType w:val="multilevel"/>
    <w:tmpl w:val="BAC491B6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4AD5C16"/>
    <w:multiLevelType w:val="hybridMultilevel"/>
    <w:tmpl w:val="065424AC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406570"/>
    <w:multiLevelType w:val="hybridMultilevel"/>
    <w:tmpl w:val="A06A8FAA"/>
    <w:lvl w:ilvl="0" w:tplc="6E94A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1CE"/>
    <w:rsid w:val="00004C19"/>
    <w:rsid w:val="00044836"/>
    <w:rsid w:val="00063736"/>
    <w:rsid w:val="00072325"/>
    <w:rsid w:val="00085D06"/>
    <w:rsid w:val="00097B7E"/>
    <w:rsid w:val="000A117C"/>
    <w:rsid w:val="000C0EC9"/>
    <w:rsid w:val="000C6FEA"/>
    <w:rsid w:val="000E59F4"/>
    <w:rsid w:val="001049BB"/>
    <w:rsid w:val="001068DD"/>
    <w:rsid w:val="001248F3"/>
    <w:rsid w:val="00140266"/>
    <w:rsid w:val="00147B0D"/>
    <w:rsid w:val="00161AF6"/>
    <w:rsid w:val="00187D82"/>
    <w:rsid w:val="001C5EF7"/>
    <w:rsid w:val="001D54AA"/>
    <w:rsid w:val="001D59AC"/>
    <w:rsid w:val="001F1AB5"/>
    <w:rsid w:val="001F4C79"/>
    <w:rsid w:val="00207ADC"/>
    <w:rsid w:val="002109B6"/>
    <w:rsid w:val="002222CF"/>
    <w:rsid w:val="0022468D"/>
    <w:rsid w:val="00227F01"/>
    <w:rsid w:val="002465D4"/>
    <w:rsid w:val="00261650"/>
    <w:rsid w:val="00264642"/>
    <w:rsid w:val="002A27BD"/>
    <w:rsid w:val="002B76AB"/>
    <w:rsid w:val="002D4A8F"/>
    <w:rsid w:val="002E42C5"/>
    <w:rsid w:val="002E4D1F"/>
    <w:rsid w:val="002F0A4C"/>
    <w:rsid w:val="00332B0F"/>
    <w:rsid w:val="003447B1"/>
    <w:rsid w:val="00347DEA"/>
    <w:rsid w:val="00363E87"/>
    <w:rsid w:val="00365FC4"/>
    <w:rsid w:val="003730CE"/>
    <w:rsid w:val="00375854"/>
    <w:rsid w:val="003A3845"/>
    <w:rsid w:val="003B0CF7"/>
    <w:rsid w:val="003C15E8"/>
    <w:rsid w:val="003C737F"/>
    <w:rsid w:val="003F01D7"/>
    <w:rsid w:val="003F3EF9"/>
    <w:rsid w:val="003F4CE3"/>
    <w:rsid w:val="00405A17"/>
    <w:rsid w:val="00412509"/>
    <w:rsid w:val="00414880"/>
    <w:rsid w:val="00431729"/>
    <w:rsid w:val="00446E8E"/>
    <w:rsid w:val="00450AB7"/>
    <w:rsid w:val="004E29C7"/>
    <w:rsid w:val="00503FC3"/>
    <w:rsid w:val="00517E5D"/>
    <w:rsid w:val="0052281D"/>
    <w:rsid w:val="00546B4C"/>
    <w:rsid w:val="00555723"/>
    <w:rsid w:val="00561D90"/>
    <w:rsid w:val="0056239F"/>
    <w:rsid w:val="00565A90"/>
    <w:rsid w:val="0056651D"/>
    <w:rsid w:val="005B0C45"/>
    <w:rsid w:val="005F061F"/>
    <w:rsid w:val="006054A6"/>
    <w:rsid w:val="006112C5"/>
    <w:rsid w:val="0062577A"/>
    <w:rsid w:val="00632B65"/>
    <w:rsid w:val="00635672"/>
    <w:rsid w:val="00642A01"/>
    <w:rsid w:val="00656205"/>
    <w:rsid w:val="00663E64"/>
    <w:rsid w:val="00674F3B"/>
    <w:rsid w:val="0067506D"/>
    <w:rsid w:val="00706437"/>
    <w:rsid w:val="0071525D"/>
    <w:rsid w:val="007262EE"/>
    <w:rsid w:val="00731DA6"/>
    <w:rsid w:val="00732672"/>
    <w:rsid w:val="007361CE"/>
    <w:rsid w:val="00752B7E"/>
    <w:rsid w:val="00754F22"/>
    <w:rsid w:val="00777002"/>
    <w:rsid w:val="007819B8"/>
    <w:rsid w:val="00786A88"/>
    <w:rsid w:val="007975F4"/>
    <w:rsid w:val="007B0200"/>
    <w:rsid w:val="007B5DA7"/>
    <w:rsid w:val="007D425D"/>
    <w:rsid w:val="007E67CA"/>
    <w:rsid w:val="007F047F"/>
    <w:rsid w:val="007F570A"/>
    <w:rsid w:val="00801506"/>
    <w:rsid w:val="00821D43"/>
    <w:rsid w:val="008446D2"/>
    <w:rsid w:val="00867EFD"/>
    <w:rsid w:val="008772CC"/>
    <w:rsid w:val="008A4808"/>
    <w:rsid w:val="008B2FCA"/>
    <w:rsid w:val="008B7D26"/>
    <w:rsid w:val="008E403B"/>
    <w:rsid w:val="008E7232"/>
    <w:rsid w:val="008F0D1A"/>
    <w:rsid w:val="00901764"/>
    <w:rsid w:val="00912D42"/>
    <w:rsid w:val="00927DBF"/>
    <w:rsid w:val="00937414"/>
    <w:rsid w:val="0094000D"/>
    <w:rsid w:val="00942B9F"/>
    <w:rsid w:val="009461EA"/>
    <w:rsid w:val="00955273"/>
    <w:rsid w:val="009648B3"/>
    <w:rsid w:val="00984171"/>
    <w:rsid w:val="009A43BC"/>
    <w:rsid w:val="009B6856"/>
    <w:rsid w:val="009E626E"/>
    <w:rsid w:val="009E74AB"/>
    <w:rsid w:val="00A03AE5"/>
    <w:rsid w:val="00A3028D"/>
    <w:rsid w:val="00A35B37"/>
    <w:rsid w:val="00A536B0"/>
    <w:rsid w:val="00A62150"/>
    <w:rsid w:val="00A9292B"/>
    <w:rsid w:val="00A94E07"/>
    <w:rsid w:val="00A95EDA"/>
    <w:rsid w:val="00AB4A94"/>
    <w:rsid w:val="00AC61AF"/>
    <w:rsid w:val="00AD18DC"/>
    <w:rsid w:val="00AD2011"/>
    <w:rsid w:val="00AD638C"/>
    <w:rsid w:val="00B02D22"/>
    <w:rsid w:val="00B13448"/>
    <w:rsid w:val="00B15C4F"/>
    <w:rsid w:val="00B17EE5"/>
    <w:rsid w:val="00B46083"/>
    <w:rsid w:val="00B46930"/>
    <w:rsid w:val="00B70D53"/>
    <w:rsid w:val="00B827C3"/>
    <w:rsid w:val="00B92E73"/>
    <w:rsid w:val="00B97B46"/>
    <w:rsid w:val="00BA2DD3"/>
    <w:rsid w:val="00BC39C1"/>
    <w:rsid w:val="00BD62AB"/>
    <w:rsid w:val="00BF41F8"/>
    <w:rsid w:val="00C151FD"/>
    <w:rsid w:val="00C2299D"/>
    <w:rsid w:val="00C3268A"/>
    <w:rsid w:val="00C718C3"/>
    <w:rsid w:val="00C8034C"/>
    <w:rsid w:val="00D17D4E"/>
    <w:rsid w:val="00D2206B"/>
    <w:rsid w:val="00D33834"/>
    <w:rsid w:val="00D40E7B"/>
    <w:rsid w:val="00D502D4"/>
    <w:rsid w:val="00D5074A"/>
    <w:rsid w:val="00D53358"/>
    <w:rsid w:val="00D569E7"/>
    <w:rsid w:val="00D61C3A"/>
    <w:rsid w:val="00D63BFD"/>
    <w:rsid w:val="00D64736"/>
    <w:rsid w:val="00D87E32"/>
    <w:rsid w:val="00DA411D"/>
    <w:rsid w:val="00DD1BF4"/>
    <w:rsid w:val="00DE18C4"/>
    <w:rsid w:val="00DE6B20"/>
    <w:rsid w:val="00DE6CBC"/>
    <w:rsid w:val="00E14440"/>
    <w:rsid w:val="00E319AF"/>
    <w:rsid w:val="00E40242"/>
    <w:rsid w:val="00E52E94"/>
    <w:rsid w:val="00E65950"/>
    <w:rsid w:val="00E84561"/>
    <w:rsid w:val="00E933D5"/>
    <w:rsid w:val="00EC179D"/>
    <w:rsid w:val="00EC3448"/>
    <w:rsid w:val="00EF0BFF"/>
    <w:rsid w:val="00F00CD5"/>
    <w:rsid w:val="00F07D8B"/>
    <w:rsid w:val="00F2776D"/>
    <w:rsid w:val="00F34CEF"/>
    <w:rsid w:val="00F52B33"/>
    <w:rsid w:val="00F62194"/>
    <w:rsid w:val="00F72FB1"/>
    <w:rsid w:val="00F77558"/>
    <w:rsid w:val="00F8754E"/>
    <w:rsid w:val="00FA48B7"/>
    <w:rsid w:val="00FC5AB8"/>
    <w:rsid w:val="00FE03D8"/>
    <w:rsid w:val="00FE59EF"/>
    <w:rsid w:val="00FF3F41"/>
    <w:rsid w:val="00FF555A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41E7"/>
  <w15:docId w15:val="{1B11B7D8-15C0-45D8-BA83-3573D1EF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1C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361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1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7361CE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61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61C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61C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61CE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61CE"/>
    <w:pPr>
      <w:ind w:firstLine="708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7361CE"/>
    <w:pPr>
      <w:ind w:left="-57" w:right="-57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361CE"/>
  </w:style>
  <w:style w:type="paragraph" w:styleId="a7">
    <w:name w:val="footer"/>
    <w:basedOn w:val="a"/>
    <w:link w:val="a8"/>
    <w:uiPriority w:val="99"/>
    <w:rsid w:val="00736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361CE"/>
    <w:pPr>
      <w:spacing w:after="120"/>
    </w:pPr>
  </w:style>
  <w:style w:type="character" w:customStyle="1" w:styleId="aa">
    <w:name w:val="Основной текст Знак"/>
    <w:basedOn w:val="a0"/>
    <w:link w:val="a9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61CE"/>
    <w:pPr>
      <w:ind w:left="5580"/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736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7361C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7361CE"/>
    <w:rPr>
      <w:i/>
      <w:iCs/>
    </w:rPr>
  </w:style>
  <w:style w:type="character" w:customStyle="1" w:styleId="af1">
    <w:name w:val="Гипертекстовая ссылка"/>
    <w:uiPriority w:val="99"/>
    <w:rsid w:val="007361CE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361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7361CE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7361CE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7361CE"/>
    <w:rPr>
      <w:color w:val="000080"/>
    </w:rPr>
  </w:style>
  <w:style w:type="character" w:customStyle="1" w:styleId="af6">
    <w:name w:val="Заголовок чужого сообщения"/>
    <w:uiPriority w:val="99"/>
    <w:rsid w:val="007361CE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7361CE"/>
  </w:style>
  <w:style w:type="paragraph" w:customStyle="1" w:styleId="11">
    <w:name w:val="Заголовок1"/>
    <w:basedOn w:val="af8"/>
    <w:next w:val="a"/>
    <w:uiPriority w:val="99"/>
    <w:rsid w:val="007361CE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7361C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7361CE"/>
    <w:rPr>
      <w:color w:val="000080"/>
    </w:rPr>
  </w:style>
  <w:style w:type="character" w:customStyle="1" w:styleId="afa">
    <w:name w:val="Не вступил в силу"/>
    <w:uiPriority w:val="99"/>
    <w:rsid w:val="007361CE"/>
    <w:rPr>
      <w:color w:val="008080"/>
    </w:rPr>
  </w:style>
  <w:style w:type="character" w:customStyle="1" w:styleId="afb">
    <w:name w:val="Опечатки"/>
    <w:uiPriority w:val="99"/>
    <w:rsid w:val="007361CE"/>
    <w:rPr>
      <w:color w:val="FF0000"/>
    </w:rPr>
  </w:style>
  <w:style w:type="character" w:customStyle="1" w:styleId="afc">
    <w:name w:val="Продолжение ссылки"/>
    <w:uiPriority w:val="99"/>
    <w:rsid w:val="007361CE"/>
  </w:style>
  <w:style w:type="character" w:customStyle="1" w:styleId="afd">
    <w:name w:val="Сравнение редакций"/>
    <w:uiPriority w:val="99"/>
    <w:rsid w:val="007361CE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7361CE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7361CE"/>
    <w:rPr>
      <w:strike/>
      <w:color w:val="808000"/>
    </w:rPr>
  </w:style>
  <w:style w:type="character" w:customStyle="1" w:styleId="aff0">
    <w:name w:val="Утратил силу"/>
    <w:uiPriority w:val="99"/>
    <w:rsid w:val="007361CE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7361CE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7361CE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361CE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No Spacing"/>
    <w:link w:val="aff4"/>
    <w:qFormat/>
    <w:rsid w:val="00736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4">
    <w:name w:val="Без интервала Знак"/>
    <w:link w:val="aff3"/>
    <w:rsid w:val="007361CE"/>
    <w:rPr>
      <w:rFonts w:ascii="Calibri" w:eastAsia="Times New Roman" w:hAnsi="Calibri" w:cs="Times New Roman"/>
      <w:lang w:eastAsia="ru-RU"/>
    </w:rPr>
  </w:style>
  <w:style w:type="paragraph" w:styleId="aff5">
    <w:name w:val="Normal (Web)"/>
    <w:basedOn w:val="a"/>
    <w:uiPriority w:val="99"/>
    <w:rsid w:val="007361CE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rsid w:val="007361CE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7361CE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7361CE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7361CE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3">
    <w:name w:val="Без интервала1"/>
    <w:rsid w:val="007361CE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7361C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61CE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ConsPlusNormal">
    <w:name w:val="ConsPlu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6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"/>
    <w:link w:val="aff9"/>
    <w:qFormat/>
    <w:rsid w:val="007361CE"/>
    <w:pPr>
      <w:spacing w:before="120" w:after="60"/>
      <w:ind w:firstLine="567"/>
      <w:jc w:val="both"/>
    </w:pPr>
    <w:rPr>
      <w:lang w:eastAsia="en-US"/>
    </w:rPr>
  </w:style>
  <w:style w:type="character" w:customStyle="1" w:styleId="aff9">
    <w:name w:val="Абзац Знак"/>
    <w:link w:val="aff8"/>
    <w:rsid w:val="00736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F408-9B44-440D-8D4E-2B97CDCB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14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129</cp:revision>
  <cp:lastPrinted>2023-03-09T07:37:00Z</cp:lastPrinted>
  <dcterms:created xsi:type="dcterms:W3CDTF">2020-11-16T06:13:00Z</dcterms:created>
  <dcterms:modified xsi:type="dcterms:W3CDTF">2024-03-29T04:21:00Z</dcterms:modified>
</cp:coreProperties>
</file>